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4018D4" w:rsidRDefault="00391BE2" w:rsidP="00BC5E7A">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от 1</w:t>
      </w:r>
      <w:r w:rsidR="009A2621">
        <w:rPr>
          <w:rFonts w:ascii="Times New Roman" w:hAnsi="Times New Roman"/>
          <w:sz w:val="24"/>
          <w:szCs w:val="24"/>
        </w:rPr>
        <w:t>7</w:t>
      </w:r>
      <w:r>
        <w:rPr>
          <w:rFonts w:ascii="Times New Roman" w:hAnsi="Times New Roman"/>
          <w:sz w:val="24"/>
          <w:szCs w:val="24"/>
        </w:rPr>
        <w:t xml:space="preserve"> июля 2019 г.</w:t>
      </w:r>
      <w:r w:rsidR="00570C3C">
        <w:rPr>
          <w:rFonts w:ascii="Times New Roman" w:hAnsi="Times New Roman"/>
          <w:sz w:val="24"/>
          <w:szCs w:val="24"/>
        </w:rPr>
        <w:t xml:space="preserve">, Приказ № </w:t>
      </w:r>
      <w:r w:rsidR="00CA64A7">
        <w:rPr>
          <w:rFonts w:ascii="Times New Roman" w:hAnsi="Times New Roman"/>
          <w:sz w:val="24"/>
          <w:szCs w:val="24"/>
        </w:rPr>
        <w:t>71</w:t>
      </w:r>
      <w:r w:rsidR="00570C3C">
        <w:rPr>
          <w:rFonts w:ascii="Times New Roman" w:hAnsi="Times New Roman"/>
          <w:sz w:val="24"/>
          <w:szCs w:val="24"/>
        </w:rPr>
        <w:t xml:space="preserve"> от 26 июля 2019 г.</w:t>
      </w:r>
      <w:r w:rsidR="004018D4">
        <w:rPr>
          <w:rFonts w:ascii="Times New Roman" w:hAnsi="Times New Roman"/>
          <w:sz w:val="24"/>
          <w:szCs w:val="24"/>
        </w:rPr>
        <w:t>,</w:t>
      </w:r>
    </w:p>
    <w:p w:rsidR="005B75EA" w:rsidRDefault="004018D4" w:rsidP="00BC5E7A">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724D4">
        <w:rPr>
          <w:rFonts w:ascii="Times New Roman" w:hAnsi="Times New Roman"/>
          <w:sz w:val="24"/>
          <w:szCs w:val="24"/>
        </w:rPr>
        <w:t>76</w:t>
      </w:r>
      <w:r>
        <w:rPr>
          <w:rFonts w:ascii="Times New Roman" w:hAnsi="Times New Roman"/>
          <w:sz w:val="24"/>
          <w:szCs w:val="24"/>
        </w:rPr>
        <w:t xml:space="preserve"> от 06 августа 2019 г.</w:t>
      </w:r>
      <w:r w:rsidR="006735B5">
        <w:rPr>
          <w:rFonts w:ascii="Times New Roman" w:hAnsi="Times New Roman"/>
          <w:sz w:val="24"/>
          <w:szCs w:val="24"/>
        </w:rPr>
        <w:t>,</w:t>
      </w:r>
      <w:r w:rsidR="00BC5E7A">
        <w:rPr>
          <w:rFonts w:ascii="Times New Roman" w:hAnsi="Times New Roman"/>
          <w:sz w:val="24"/>
          <w:szCs w:val="24"/>
        </w:rPr>
        <w:t xml:space="preserve"> </w:t>
      </w:r>
      <w:r w:rsidR="006735B5">
        <w:rPr>
          <w:rFonts w:ascii="Times New Roman" w:hAnsi="Times New Roman"/>
          <w:sz w:val="24"/>
          <w:szCs w:val="24"/>
        </w:rPr>
        <w:t xml:space="preserve">Приказ № </w:t>
      </w:r>
      <w:r w:rsidR="005E2CB1">
        <w:rPr>
          <w:rFonts w:ascii="Times New Roman" w:hAnsi="Times New Roman"/>
          <w:sz w:val="24"/>
          <w:szCs w:val="24"/>
        </w:rPr>
        <w:t>77</w:t>
      </w:r>
      <w:r w:rsidR="006735B5">
        <w:rPr>
          <w:rFonts w:ascii="Times New Roman" w:hAnsi="Times New Roman"/>
          <w:sz w:val="24"/>
          <w:szCs w:val="24"/>
        </w:rPr>
        <w:t xml:space="preserve"> от 09 августа 2019 г.</w:t>
      </w:r>
      <w:r w:rsidR="005B75EA">
        <w:rPr>
          <w:rFonts w:ascii="Times New Roman" w:hAnsi="Times New Roman"/>
          <w:sz w:val="24"/>
          <w:szCs w:val="24"/>
        </w:rPr>
        <w:t xml:space="preserve">, </w:t>
      </w:r>
    </w:p>
    <w:p w:rsidR="00843EF0" w:rsidRDefault="005B75EA" w:rsidP="00BC5E7A">
      <w:pPr>
        <w:spacing w:after="0"/>
        <w:ind w:right="101"/>
        <w:jc w:val="right"/>
        <w:rPr>
          <w:rFonts w:ascii="Times New Roman" w:hAnsi="Times New Roman"/>
          <w:sz w:val="24"/>
          <w:szCs w:val="24"/>
        </w:rPr>
      </w:pPr>
      <w:r>
        <w:rPr>
          <w:rFonts w:ascii="Times New Roman" w:hAnsi="Times New Roman"/>
          <w:sz w:val="24"/>
          <w:szCs w:val="24"/>
        </w:rPr>
        <w:t>Приказ № 78 от 13 августа 2019 г.</w:t>
      </w:r>
      <w:r w:rsidR="0059235A">
        <w:rPr>
          <w:rFonts w:ascii="Times New Roman" w:hAnsi="Times New Roman"/>
          <w:sz w:val="24"/>
          <w:szCs w:val="24"/>
        </w:rPr>
        <w:t>,</w:t>
      </w:r>
      <w:r w:rsidR="0059235A" w:rsidRPr="0059235A">
        <w:rPr>
          <w:rFonts w:ascii="Times New Roman" w:hAnsi="Times New Roman"/>
          <w:sz w:val="24"/>
          <w:szCs w:val="24"/>
        </w:rPr>
        <w:t xml:space="preserve"> </w:t>
      </w:r>
      <w:r w:rsidR="0059235A">
        <w:rPr>
          <w:rFonts w:ascii="Times New Roman" w:hAnsi="Times New Roman"/>
          <w:sz w:val="24"/>
          <w:szCs w:val="24"/>
        </w:rPr>
        <w:t xml:space="preserve">Приказ № </w:t>
      </w:r>
      <w:r w:rsidR="008B48F3">
        <w:rPr>
          <w:rFonts w:ascii="Times New Roman" w:hAnsi="Times New Roman"/>
          <w:sz w:val="24"/>
          <w:szCs w:val="24"/>
        </w:rPr>
        <w:t>84</w:t>
      </w:r>
      <w:r w:rsidR="0059235A">
        <w:rPr>
          <w:rFonts w:ascii="Times New Roman" w:hAnsi="Times New Roman"/>
          <w:sz w:val="24"/>
          <w:szCs w:val="24"/>
        </w:rPr>
        <w:t xml:space="preserve"> от </w:t>
      </w:r>
      <w:r w:rsidR="00D17A2F" w:rsidRPr="00D17A2F">
        <w:rPr>
          <w:rFonts w:ascii="Times New Roman" w:hAnsi="Times New Roman"/>
          <w:sz w:val="24"/>
          <w:szCs w:val="24"/>
        </w:rPr>
        <w:t xml:space="preserve">22 </w:t>
      </w:r>
      <w:r w:rsidR="0059235A">
        <w:rPr>
          <w:rFonts w:ascii="Times New Roman" w:hAnsi="Times New Roman"/>
          <w:sz w:val="24"/>
          <w:szCs w:val="24"/>
        </w:rPr>
        <w:t>августа 2019 г.</w:t>
      </w:r>
      <w:r w:rsidR="00843EF0">
        <w:rPr>
          <w:rFonts w:ascii="Times New Roman" w:hAnsi="Times New Roman"/>
          <w:sz w:val="24"/>
          <w:szCs w:val="24"/>
        </w:rPr>
        <w:t>,</w:t>
      </w:r>
    </w:p>
    <w:p w:rsidR="00654E22" w:rsidRDefault="00843EF0" w:rsidP="00BC5E7A">
      <w:pPr>
        <w:spacing w:after="0"/>
        <w:ind w:right="101"/>
        <w:jc w:val="right"/>
        <w:rPr>
          <w:rFonts w:ascii="Times New Roman" w:hAnsi="Times New Roman"/>
          <w:sz w:val="24"/>
          <w:szCs w:val="24"/>
        </w:rPr>
      </w:pPr>
      <w:r>
        <w:rPr>
          <w:rFonts w:ascii="Times New Roman" w:hAnsi="Times New Roman"/>
          <w:sz w:val="24"/>
          <w:szCs w:val="24"/>
        </w:rPr>
        <w:t>Приказ №</w:t>
      </w:r>
      <w:r w:rsidR="00776065">
        <w:rPr>
          <w:rFonts w:ascii="Times New Roman" w:hAnsi="Times New Roman"/>
          <w:sz w:val="24"/>
          <w:szCs w:val="24"/>
        </w:rPr>
        <w:t xml:space="preserve"> 87</w:t>
      </w:r>
      <w:r>
        <w:rPr>
          <w:rFonts w:ascii="Times New Roman" w:hAnsi="Times New Roman"/>
          <w:sz w:val="24"/>
          <w:szCs w:val="24"/>
        </w:rPr>
        <w:t xml:space="preserve"> от 27 августа 2019 г.</w:t>
      </w:r>
      <w:r w:rsidR="000C2376">
        <w:rPr>
          <w:rFonts w:ascii="Times New Roman" w:hAnsi="Times New Roman"/>
          <w:sz w:val="24"/>
          <w:szCs w:val="24"/>
        </w:rPr>
        <w:t>,</w:t>
      </w:r>
      <w:r w:rsidR="00BC5E7A">
        <w:rPr>
          <w:rFonts w:ascii="Times New Roman" w:hAnsi="Times New Roman"/>
          <w:sz w:val="24"/>
          <w:szCs w:val="24"/>
        </w:rPr>
        <w:t xml:space="preserve"> </w:t>
      </w:r>
      <w:r w:rsidR="005971E5">
        <w:rPr>
          <w:rFonts w:ascii="Times New Roman" w:hAnsi="Times New Roman"/>
          <w:sz w:val="24"/>
          <w:szCs w:val="24"/>
        </w:rPr>
        <w:t>Приказ №</w:t>
      </w:r>
      <w:r w:rsidR="000C2376">
        <w:rPr>
          <w:rFonts w:ascii="Times New Roman" w:hAnsi="Times New Roman"/>
          <w:sz w:val="24"/>
          <w:szCs w:val="24"/>
        </w:rPr>
        <w:t xml:space="preserve"> </w:t>
      </w:r>
      <w:r w:rsidR="005971E5">
        <w:rPr>
          <w:rFonts w:ascii="Times New Roman" w:hAnsi="Times New Roman"/>
          <w:sz w:val="24"/>
          <w:szCs w:val="24"/>
        </w:rPr>
        <w:t xml:space="preserve">92 </w:t>
      </w:r>
      <w:r w:rsidR="000C2376">
        <w:rPr>
          <w:rFonts w:ascii="Times New Roman" w:hAnsi="Times New Roman"/>
          <w:sz w:val="24"/>
          <w:szCs w:val="24"/>
        </w:rPr>
        <w:t>от 09 сентября 2019 г.</w:t>
      </w:r>
      <w:r w:rsidR="00654E22">
        <w:rPr>
          <w:rFonts w:ascii="Times New Roman" w:hAnsi="Times New Roman"/>
          <w:sz w:val="24"/>
          <w:szCs w:val="24"/>
        </w:rPr>
        <w:t>,</w:t>
      </w:r>
    </w:p>
    <w:p w:rsidR="007816F3" w:rsidRDefault="00654E22" w:rsidP="00BC5E7A">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E1F8A">
        <w:rPr>
          <w:rFonts w:ascii="Times New Roman" w:hAnsi="Times New Roman"/>
          <w:sz w:val="24"/>
          <w:szCs w:val="24"/>
        </w:rPr>
        <w:t>97</w:t>
      </w:r>
      <w:r>
        <w:rPr>
          <w:rFonts w:ascii="Times New Roman" w:hAnsi="Times New Roman"/>
          <w:sz w:val="24"/>
          <w:szCs w:val="24"/>
        </w:rPr>
        <w:t xml:space="preserve"> от 13 сентября 2019 г.</w:t>
      </w:r>
      <w:r w:rsidR="00717292">
        <w:rPr>
          <w:rFonts w:ascii="Times New Roman" w:hAnsi="Times New Roman"/>
          <w:sz w:val="24"/>
          <w:szCs w:val="24"/>
        </w:rPr>
        <w:t>,</w:t>
      </w:r>
      <w:r w:rsidR="00BC5E7A">
        <w:rPr>
          <w:rFonts w:ascii="Times New Roman" w:hAnsi="Times New Roman"/>
          <w:sz w:val="24"/>
          <w:szCs w:val="24"/>
        </w:rPr>
        <w:t xml:space="preserve"> </w:t>
      </w:r>
      <w:r w:rsidR="00717292">
        <w:rPr>
          <w:rFonts w:ascii="Times New Roman" w:hAnsi="Times New Roman"/>
          <w:sz w:val="24"/>
          <w:szCs w:val="24"/>
        </w:rPr>
        <w:t xml:space="preserve">Приказ № </w:t>
      </w:r>
      <w:r w:rsidR="00724B4F">
        <w:rPr>
          <w:rFonts w:ascii="Times New Roman" w:hAnsi="Times New Roman"/>
          <w:sz w:val="24"/>
          <w:szCs w:val="24"/>
        </w:rPr>
        <w:t>102</w:t>
      </w:r>
      <w:r w:rsidR="00717292">
        <w:rPr>
          <w:rFonts w:ascii="Times New Roman" w:hAnsi="Times New Roman"/>
          <w:sz w:val="24"/>
          <w:szCs w:val="24"/>
        </w:rPr>
        <w:t xml:space="preserve"> от 27 сентября 2019 г.</w:t>
      </w:r>
      <w:r w:rsidR="007816F3">
        <w:rPr>
          <w:rFonts w:ascii="Times New Roman" w:hAnsi="Times New Roman"/>
          <w:sz w:val="24"/>
          <w:szCs w:val="24"/>
        </w:rPr>
        <w:t>,</w:t>
      </w:r>
    </w:p>
    <w:p w:rsidR="007443CB" w:rsidRDefault="007816F3"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403835" w:rsidRPr="00E70223">
        <w:rPr>
          <w:rFonts w:ascii="Times New Roman" w:hAnsi="Times New Roman"/>
          <w:sz w:val="24"/>
          <w:szCs w:val="24"/>
        </w:rPr>
        <w:t>118</w:t>
      </w:r>
      <w:r>
        <w:rPr>
          <w:rFonts w:ascii="Times New Roman" w:hAnsi="Times New Roman"/>
          <w:sz w:val="24"/>
          <w:szCs w:val="24"/>
        </w:rPr>
        <w:t xml:space="preserve"> от 23 октября 2019 г.</w:t>
      </w:r>
      <w:r w:rsidR="00BC5E7A">
        <w:rPr>
          <w:rFonts w:ascii="Times New Roman" w:hAnsi="Times New Roman"/>
          <w:sz w:val="24"/>
          <w:szCs w:val="24"/>
        </w:rPr>
        <w:t xml:space="preserve">, Приказ № </w:t>
      </w:r>
      <w:r w:rsidR="0017637D">
        <w:rPr>
          <w:rFonts w:ascii="Times New Roman" w:hAnsi="Times New Roman"/>
          <w:sz w:val="24"/>
          <w:szCs w:val="24"/>
        </w:rPr>
        <w:t>127</w:t>
      </w:r>
      <w:r w:rsidR="00BC5E7A">
        <w:rPr>
          <w:rFonts w:ascii="Times New Roman" w:hAnsi="Times New Roman"/>
          <w:sz w:val="24"/>
          <w:szCs w:val="24"/>
        </w:rPr>
        <w:t xml:space="preserve"> </w:t>
      </w:r>
      <w:bookmarkStart w:id="0" w:name="_GoBack"/>
      <w:bookmarkEnd w:id="0"/>
      <w:r w:rsidR="00BC5E7A">
        <w:rPr>
          <w:rFonts w:ascii="Times New Roman" w:hAnsi="Times New Roman"/>
          <w:sz w:val="24"/>
          <w:szCs w:val="24"/>
        </w:rPr>
        <w:t>от 14 ноября 2019 г.</w:t>
      </w:r>
      <w:r w:rsidR="005B75EA">
        <w:rPr>
          <w:rFonts w:ascii="Times New Roman" w:hAnsi="Times New Roman"/>
          <w:sz w:val="24"/>
          <w:szCs w:val="24"/>
        </w:rPr>
        <w:t>)</w:t>
      </w: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BC5E7A" w:rsidRDefault="00BC5E7A" w:rsidP="008A551A">
      <w:pPr>
        <w:spacing w:after="0"/>
        <w:jc w:val="both"/>
        <w:rPr>
          <w:rFonts w:ascii="Times New Roman" w:hAnsi="Times New Roman"/>
          <w:sz w:val="24"/>
          <w:szCs w:val="24"/>
        </w:rPr>
      </w:pPr>
    </w:p>
    <w:p w:rsidR="00BC5E7A" w:rsidRDefault="00BC5E7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046DAC">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17637D">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046DAC">
          <w:rPr>
            <w:noProof/>
            <w:webHidden/>
          </w:rPr>
          <w:fldChar w:fldCharType="begin"/>
        </w:r>
        <w:r w:rsidR="00260853">
          <w:rPr>
            <w:noProof/>
            <w:webHidden/>
          </w:rPr>
          <w:instrText xml:space="preserve"> PAGEREF _Toc6234762 \h </w:instrText>
        </w:r>
        <w:r w:rsidR="00046DAC">
          <w:rPr>
            <w:noProof/>
            <w:webHidden/>
          </w:rPr>
        </w:r>
        <w:r w:rsidR="00046DAC">
          <w:rPr>
            <w:noProof/>
            <w:webHidden/>
          </w:rPr>
          <w:fldChar w:fldCharType="separate"/>
        </w:r>
        <w:r w:rsidR="00B97575">
          <w:rPr>
            <w:noProof/>
            <w:webHidden/>
          </w:rPr>
          <w:t>3</w:t>
        </w:r>
        <w:r w:rsidR="00046DAC">
          <w:rPr>
            <w:noProof/>
            <w:webHidden/>
          </w:rPr>
          <w:fldChar w:fldCharType="end"/>
        </w:r>
      </w:hyperlink>
    </w:p>
    <w:p w:rsidR="00260853" w:rsidRDefault="0017637D">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046DAC">
          <w:rPr>
            <w:noProof/>
            <w:webHidden/>
          </w:rPr>
          <w:fldChar w:fldCharType="begin"/>
        </w:r>
        <w:r w:rsidR="00260853">
          <w:rPr>
            <w:noProof/>
            <w:webHidden/>
          </w:rPr>
          <w:instrText xml:space="preserve"> PAGEREF _Toc6234763 \h </w:instrText>
        </w:r>
        <w:r w:rsidR="00046DAC">
          <w:rPr>
            <w:noProof/>
            <w:webHidden/>
          </w:rPr>
        </w:r>
        <w:r w:rsidR="00046DAC">
          <w:rPr>
            <w:noProof/>
            <w:webHidden/>
          </w:rPr>
          <w:fldChar w:fldCharType="separate"/>
        </w:r>
        <w:r w:rsidR="00B97575">
          <w:rPr>
            <w:noProof/>
            <w:webHidden/>
          </w:rPr>
          <w:t>3</w:t>
        </w:r>
        <w:r w:rsidR="00046DAC">
          <w:rPr>
            <w:noProof/>
            <w:webHidden/>
          </w:rPr>
          <w:fldChar w:fldCharType="end"/>
        </w:r>
      </w:hyperlink>
    </w:p>
    <w:p w:rsidR="00260853" w:rsidRDefault="0017637D">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046DAC">
          <w:rPr>
            <w:noProof/>
            <w:webHidden/>
          </w:rPr>
          <w:fldChar w:fldCharType="begin"/>
        </w:r>
        <w:r w:rsidR="00260853">
          <w:rPr>
            <w:noProof/>
            <w:webHidden/>
          </w:rPr>
          <w:instrText xml:space="preserve"> PAGEREF _Toc6234764 \h </w:instrText>
        </w:r>
        <w:r w:rsidR="00046DAC">
          <w:rPr>
            <w:noProof/>
            <w:webHidden/>
          </w:rPr>
        </w:r>
        <w:r w:rsidR="00046DAC">
          <w:rPr>
            <w:noProof/>
            <w:webHidden/>
          </w:rPr>
          <w:fldChar w:fldCharType="separate"/>
        </w:r>
        <w:r w:rsidR="00B97575">
          <w:rPr>
            <w:noProof/>
            <w:webHidden/>
          </w:rPr>
          <w:t>5</w:t>
        </w:r>
        <w:r w:rsidR="00046DAC">
          <w:rPr>
            <w:noProof/>
            <w:webHidden/>
          </w:rPr>
          <w:fldChar w:fldCharType="end"/>
        </w:r>
      </w:hyperlink>
    </w:p>
    <w:p w:rsidR="00260853" w:rsidRDefault="0017637D">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046DAC">
          <w:rPr>
            <w:noProof/>
            <w:webHidden/>
          </w:rPr>
          <w:fldChar w:fldCharType="begin"/>
        </w:r>
        <w:r w:rsidR="00260853">
          <w:rPr>
            <w:noProof/>
            <w:webHidden/>
          </w:rPr>
          <w:instrText xml:space="preserve"> PAGEREF _Toc6234765 \h </w:instrText>
        </w:r>
        <w:r w:rsidR="00046DAC">
          <w:rPr>
            <w:noProof/>
            <w:webHidden/>
          </w:rPr>
        </w:r>
        <w:r w:rsidR="00046DAC">
          <w:rPr>
            <w:noProof/>
            <w:webHidden/>
          </w:rPr>
          <w:fldChar w:fldCharType="separate"/>
        </w:r>
        <w:r w:rsidR="00B97575">
          <w:rPr>
            <w:noProof/>
            <w:webHidden/>
          </w:rPr>
          <w:t>6</w:t>
        </w:r>
        <w:r w:rsidR="00046DAC">
          <w:rPr>
            <w:noProof/>
            <w:webHidden/>
          </w:rPr>
          <w:fldChar w:fldCharType="end"/>
        </w:r>
      </w:hyperlink>
    </w:p>
    <w:p w:rsidR="00260853" w:rsidRDefault="0017637D">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046DAC">
          <w:rPr>
            <w:noProof/>
            <w:webHidden/>
          </w:rPr>
          <w:fldChar w:fldCharType="begin"/>
        </w:r>
        <w:r w:rsidR="00260853">
          <w:rPr>
            <w:noProof/>
            <w:webHidden/>
          </w:rPr>
          <w:instrText xml:space="preserve"> PAGEREF _Toc6234766 \h </w:instrText>
        </w:r>
        <w:r w:rsidR="00046DAC">
          <w:rPr>
            <w:noProof/>
            <w:webHidden/>
          </w:rPr>
        </w:r>
        <w:r w:rsidR="00046DAC">
          <w:rPr>
            <w:noProof/>
            <w:webHidden/>
          </w:rPr>
          <w:fldChar w:fldCharType="separate"/>
        </w:r>
        <w:r w:rsidR="00B97575">
          <w:rPr>
            <w:noProof/>
            <w:webHidden/>
          </w:rPr>
          <w:t>7</w:t>
        </w:r>
        <w:r w:rsidR="00046DAC">
          <w:rPr>
            <w:noProof/>
            <w:webHidden/>
          </w:rPr>
          <w:fldChar w:fldCharType="end"/>
        </w:r>
      </w:hyperlink>
    </w:p>
    <w:p w:rsidR="00260853" w:rsidRDefault="0017637D">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046DAC">
          <w:rPr>
            <w:noProof/>
            <w:webHidden/>
          </w:rPr>
          <w:fldChar w:fldCharType="begin"/>
        </w:r>
        <w:r w:rsidR="00260853">
          <w:rPr>
            <w:noProof/>
            <w:webHidden/>
          </w:rPr>
          <w:instrText xml:space="preserve"> PAGEREF _Toc6234767 \h </w:instrText>
        </w:r>
        <w:r w:rsidR="00046DAC">
          <w:rPr>
            <w:noProof/>
            <w:webHidden/>
          </w:rPr>
        </w:r>
        <w:r w:rsidR="00046DAC">
          <w:rPr>
            <w:noProof/>
            <w:webHidden/>
          </w:rPr>
          <w:fldChar w:fldCharType="separate"/>
        </w:r>
        <w:r w:rsidR="00B97575">
          <w:rPr>
            <w:noProof/>
            <w:webHidden/>
          </w:rPr>
          <w:t>8</w:t>
        </w:r>
        <w:r w:rsidR="00046DAC">
          <w:rPr>
            <w:noProof/>
            <w:webHidden/>
          </w:rPr>
          <w:fldChar w:fldCharType="end"/>
        </w:r>
      </w:hyperlink>
    </w:p>
    <w:p w:rsidR="00260853" w:rsidRDefault="0017637D">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046DAC">
          <w:rPr>
            <w:noProof/>
            <w:webHidden/>
          </w:rPr>
          <w:fldChar w:fldCharType="begin"/>
        </w:r>
        <w:r w:rsidR="00260853">
          <w:rPr>
            <w:noProof/>
            <w:webHidden/>
          </w:rPr>
          <w:instrText xml:space="preserve"> PAGEREF _Toc6234768 \h </w:instrText>
        </w:r>
        <w:r w:rsidR="00046DAC">
          <w:rPr>
            <w:noProof/>
            <w:webHidden/>
          </w:rPr>
        </w:r>
        <w:r w:rsidR="00046DAC">
          <w:rPr>
            <w:noProof/>
            <w:webHidden/>
          </w:rPr>
          <w:fldChar w:fldCharType="separate"/>
        </w:r>
        <w:r w:rsidR="00B97575">
          <w:rPr>
            <w:noProof/>
            <w:webHidden/>
          </w:rPr>
          <w:t>8</w:t>
        </w:r>
        <w:r w:rsidR="00046DAC">
          <w:rPr>
            <w:noProof/>
            <w:webHidden/>
          </w:rPr>
          <w:fldChar w:fldCharType="end"/>
        </w:r>
      </w:hyperlink>
    </w:p>
    <w:p w:rsidR="009E46B4" w:rsidRPr="00584C9D" w:rsidRDefault="00046DAC"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465B13">
        <w:trPr>
          <w:trHeight w:val="2286"/>
        </w:trPr>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465B13">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465B13" w:rsidP="00465B13">
            <w:pPr>
              <w:pStyle w:val="a3"/>
              <w:spacing w:after="120"/>
              <w:ind w:left="283"/>
              <w:rPr>
                <w:rFonts w:ascii="Times New Roman" w:eastAsia="Times New Roman" w:hAnsi="Times New Roman"/>
                <w:color w:val="000000"/>
                <w:sz w:val="20"/>
                <w:szCs w:val="20"/>
              </w:rPr>
            </w:pPr>
            <w:r>
              <w:rPr>
                <w:rFonts w:ascii="Times New Roman" w:eastAsia="Times New Roman" w:hAnsi="Times New Roman"/>
                <w:color w:val="000000"/>
                <w:sz w:val="20"/>
                <w:szCs w:val="20"/>
              </w:rPr>
              <w:t>35 (тридцать пять) метрических</w:t>
            </w:r>
            <w:r w:rsidR="00D0116C" w:rsidRPr="00584C9D">
              <w:rPr>
                <w:rFonts w:ascii="Times New Roman" w:eastAsia="Times New Roman" w:hAnsi="Times New Roman"/>
                <w:color w:val="000000"/>
                <w:sz w:val="20"/>
                <w:szCs w:val="20"/>
              </w:rPr>
              <w:t xml:space="preserve"> тонн </w:t>
            </w:r>
          </w:p>
        </w:tc>
        <w:tc>
          <w:tcPr>
            <w:tcW w:w="1134" w:type="dxa"/>
            <w:vMerge w:val="restart"/>
            <w:tcBorders>
              <w:top w:val="single" w:sz="4" w:space="0" w:color="auto"/>
              <w:left w:val="single" w:sz="4" w:space="0" w:color="auto"/>
              <w:right w:val="single" w:sz="4" w:space="0" w:color="auto"/>
            </w:tcBorders>
            <w:vAlign w:val="center"/>
          </w:tcPr>
          <w:p w:rsidR="00D0116C" w:rsidRPr="00584C9D" w:rsidRDefault="00D0116C" w:rsidP="00465B13">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Не ограничено </w:t>
            </w:r>
            <w:r w:rsidRPr="00584C9D">
              <w:rPr>
                <w:rFonts w:ascii="Times New Roman" w:eastAsia="Times New Roman" w:hAnsi="Times New Roman"/>
                <w:color w:val="000000"/>
                <w:sz w:val="20"/>
                <w:szCs w:val="20"/>
              </w:rPr>
              <w:lastRenderedPageBreak/>
              <w:t>(кратно размеру лота как для безадресных сделок</w:t>
            </w:r>
          </w:p>
          <w:p w:rsidR="00D0116C" w:rsidRPr="00584C9D" w:rsidRDefault="00D0116C" w:rsidP="00465B13">
            <w:pPr>
              <w:pStyle w:val="a3"/>
              <w:spacing w:after="120"/>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E80132"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100 (сто)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lastRenderedPageBreak/>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103"/>
        <w:gridCol w:w="2268"/>
        <w:gridCol w:w="284"/>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w:t>
            </w:r>
            <w:r w:rsidRPr="00584C9D">
              <w:rPr>
                <w:rFonts w:ascii="Times New Roman" w:hAnsi="Times New Roman"/>
                <w:sz w:val="24"/>
                <w:szCs w:val="24"/>
              </w:rPr>
              <w:lastRenderedPageBreak/>
              <w:t>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70223" w:rsidRPr="00584C9D" w:rsidTr="00DF68F1">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5103"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552"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ДТА-44</w:t>
            </w:r>
          </w:p>
        </w:tc>
      </w:tr>
      <w:tr w:rsidR="00E70223" w:rsidRPr="00584C9D" w:rsidTr="00DF68F1">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5103"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552"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E70223">
            <w:pPr>
              <w:spacing w:after="0"/>
              <w:rPr>
                <w:rFonts w:ascii="Times New Roman" w:hAnsi="Times New Roman"/>
                <w:sz w:val="24"/>
                <w:szCs w:val="24"/>
              </w:rPr>
            </w:pPr>
            <w:r w:rsidRPr="004B6D40">
              <w:rPr>
                <w:rFonts w:ascii="Times New Roman" w:hAnsi="Times New Roman"/>
                <w:sz w:val="24"/>
                <w:szCs w:val="24"/>
              </w:rPr>
              <w:t>ДТА-38</w:t>
            </w:r>
          </w:p>
        </w:tc>
      </w:tr>
      <w:tr w:rsidR="00E70223" w:rsidRPr="00584C9D" w:rsidTr="004B6D40">
        <w:trPr>
          <w:trHeight w:val="516"/>
        </w:trPr>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5103"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552" w:type="dxa"/>
            <w:gridSpan w:val="2"/>
          </w:tcPr>
          <w:p w:rsidR="00E70223" w:rsidRPr="004B6D40" w:rsidRDefault="00E70223" w:rsidP="00E70223">
            <w:pPr>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4B6D40">
        <w:trPr>
          <w:trHeight w:val="618"/>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4B6D40">
        <w:trPr>
          <w:trHeight w:val="67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552"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E70223" w:rsidRPr="00584C9D" w:rsidTr="004B6D40">
        <w:trPr>
          <w:trHeight w:val="385"/>
        </w:trPr>
        <w:tc>
          <w:tcPr>
            <w:tcW w:w="595" w:type="dxa"/>
          </w:tcPr>
          <w:p w:rsidR="00E70223" w:rsidRPr="00584C9D" w:rsidRDefault="00E70223" w:rsidP="008A551A">
            <w:pPr>
              <w:pStyle w:val="a9"/>
              <w:numPr>
                <w:ilvl w:val="0"/>
                <w:numId w:val="4"/>
              </w:numPr>
              <w:textAlignment w:val="baseline"/>
              <w:rPr>
                <w:rFonts w:eastAsia="Calibri"/>
                <w:sz w:val="24"/>
                <w:szCs w:val="24"/>
              </w:rPr>
            </w:pPr>
          </w:p>
        </w:tc>
        <w:tc>
          <w:tcPr>
            <w:tcW w:w="5103" w:type="dxa"/>
          </w:tcPr>
          <w:p w:rsidR="00E70223" w:rsidRPr="004B6D40" w:rsidRDefault="00E7022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552" w:type="dxa"/>
            <w:gridSpan w:val="2"/>
          </w:tcPr>
          <w:p w:rsidR="00E70223" w:rsidRPr="004B6D40" w:rsidRDefault="00E70223" w:rsidP="008A551A">
            <w:pPr>
              <w:rPr>
                <w:rFonts w:ascii="Times New Roman" w:hAnsi="Times New Roman"/>
                <w:sz w:val="24"/>
                <w:szCs w:val="24"/>
              </w:rPr>
            </w:pPr>
            <w:r w:rsidRPr="004B6D40">
              <w:rPr>
                <w:rFonts w:ascii="Times New Roman" w:hAnsi="Times New Roman"/>
                <w:sz w:val="24"/>
                <w:szCs w:val="24"/>
              </w:rPr>
              <w:t>ГОСТ 10585-2013</w:t>
            </w:r>
          </w:p>
        </w:tc>
        <w:tc>
          <w:tcPr>
            <w:tcW w:w="1701" w:type="dxa"/>
          </w:tcPr>
          <w:p w:rsidR="00E70223" w:rsidRPr="004B6D40" w:rsidRDefault="00E7022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 xml:space="preserve">Битум нефтяной дорожный вязкий марки БНД </w:t>
            </w:r>
            <w:r w:rsidRPr="004313E7">
              <w:rPr>
                <w:rFonts w:ascii="Times New Roman" w:hAnsi="Times New Roman"/>
                <w:sz w:val="24"/>
                <w:szCs w:val="24"/>
              </w:rPr>
              <w:lastRenderedPageBreak/>
              <w:t>50/70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lastRenderedPageBreak/>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552"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w:t>
            </w:r>
            <w:r>
              <w:rPr>
                <w:rFonts w:ascii="Times New Roman" w:hAnsi="Times New Roman"/>
                <w:sz w:val="24"/>
                <w:szCs w:val="24"/>
              </w:rPr>
              <w:lastRenderedPageBreak/>
              <w:t xml:space="preserve">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552"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марки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 xml:space="preserve"> ТУ 0272-170-  </w:t>
            </w:r>
            <w:r w:rsidRPr="00584C9D">
              <w:rPr>
                <w:rFonts w:ascii="Times New Roman" w:hAnsi="Times New Roman"/>
                <w:sz w:val="24"/>
                <w:szCs w:val="24"/>
              </w:rPr>
              <w:lastRenderedPageBreak/>
              <w:t>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5B75EA">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5B75EA">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 xml:space="preserve">ТУ РБ </w:t>
            </w:r>
            <w:r w:rsidRPr="00584C9D">
              <w:rPr>
                <w:rFonts w:ascii="Times New Roman" w:hAnsi="Times New Roman"/>
                <w:color w:val="000000"/>
                <w:sz w:val="24"/>
                <w:szCs w:val="24"/>
              </w:rPr>
              <w:lastRenderedPageBreak/>
              <w:t>100006485.148-2002</w:t>
            </w:r>
          </w:p>
        </w:tc>
        <w:tc>
          <w:tcPr>
            <w:tcW w:w="1985" w:type="dxa"/>
            <w:gridSpan w:val="2"/>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lastRenderedPageBreak/>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BF71EE" w:rsidRPr="00584C9D" w:rsidTr="00D23F8B">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shd w:val="clear" w:color="auto" w:fill="auto"/>
          </w:tcPr>
          <w:p w:rsidR="00BF71EE" w:rsidRPr="00D23F8B" w:rsidRDefault="00BF71EE"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sidR="00AA4529">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268" w:type="dxa"/>
            <w:shd w:val="clear" w:color="auto" w:fill="auto"/>
          </w:tcPr>
          <w:p w:rsidR="00BF71EE" w:rsidRPr="00D23F8B" w:rsidRDefault="00BF71EE"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shd w:val="clear" w:color="auto" w:fill="auto"/>
          </w:tcPr>
          <w:p w:rsidR="00BF71EE" w:rsidRPr="00D23F8B" w:rsidRDefault="00BF71EE"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sidR="00AA4529">
              <w:rPr>
                <w:rFonts w:ascii="Times New Roman" w:hAnsi="Times New Roman"/>
                <w:color w:val="000000"/>
                <w:sz w:val="24"/>
                <w:szCs w:val="24"/>
              </w:rPr>
              <w:t>-1с</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BF71EE" w:rsidRPr="00584C9D" w:rsidRDefault="00BF71EE"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BF71EE" w:rsidRPr="00584C9D" w:rsidRDefault="00BF71EE"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ПЭ2НТ-22-12</w:t>
            </w:r>
          </w:p>
        </w:tc>
      </w:tr>
      <w:tr w:rsidR="00BF71EE" w:rsidRPr="00584C9D" w:rsidTr="004B6D40">
        <w:trPr>
          <w:trHeight w:val="588"/>
        </w:trPr>
        <w:tc>
          <w:tcPr>
            <w:tcW w:w="595" w:type="dxa"/>
          </w:tcPr>
          <w:p w:rsidR="00BF71EE" w:rsidRPr="00584C9D" w:rsidRDefault="00BF71EE" w:rsidP="008A551A">
            <w:pPr>
              <w:pStyle w:val="a9"/>
              <w:numPr>
                <w:ilvl w:val="0"/>
                <w:numId w:val="4"/>
              </w:numPr>
              <w:ind w:right="-143"/>
              <w:rPr>
                <w:rFonts w:eastAsia="Calibri"/>
                <w:sz w:val="24"/>
                <w:szCs w:val="24"/>
              </w:rPr>
            </w:pPr>
          </w:p>
        </w:tc>
        <w:tc>
          <w:tcPr>
            <w:tcW w:w="5103" w:type="dxa"/>
          </w:tcPr>
          <w:p w:rsidR="00BF71EE" w:rsidRPr="00584C9D" w:rsidRDefault="00BF71EE"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ЭБФ</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ФББ</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РПЦ</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BF71EE" w:rsidRPr="00584C9D" w:rsidTr="005B75EA">
        <w:trPr>
          <w:trHeight w:val="657"/>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BF71EE" w:rsidRPr="00584C9D" w:rsidRDefault="00BF71EE"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BF71EE" w:rsidRPr="00584C9D" w:rsidRDefault="00BF71EE"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BF71EE" w:rsidRPr="00584C9D" w:rsidTr="005B75EA">
        <w:trPr>
          <w:trHeight w:val="679"/>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lang w:val="en-US"/>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М-8Г2к</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М-10Г2к</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М-8В</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И-40А</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И-50А</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И-20А</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BF71EE" w:rsidRPr="00584C9D" w:rsidRDefault="00BF71EE"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SN-500</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SN-150к</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SN-1200</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И-30А</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М-14В2</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М-14Г2ЦС</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Мм-ПН-6ш</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BF71EE" w:rsidRPr="00584C9D" w:rsidTr="005B75EA">
        <w:trPr>
          <w:trHeight w:val="285"/>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BF71EE" w:rsidRPr="00584C9D" w:rsidTr="005B75EA">
        <w:trPr>
          <w:trHeight w:val="36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КО25</w:t>
            </w:r>
          </w:p>
        </w:tc>
      </w:tr>
      <w:tr w:rsidR="00BF71EE" w:rsidRPr="00584C9D" w:rsidTr="005B75EA">
        <w:trPr>
          <w:trHeight w:val="29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КГФ-II</w:t>
            </w:r>
          </w:p>
        </w:tc>
      </w:tr>
      <w:tr w:rsidR="00BF71EE" w:rsidRPr="00584C9D" w:rsidTr="005B75EA">
        <w:trPr>
          <w:trHeight w:val="270"/>
        </w:trPr>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ФКГ</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ДГКС-I</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КТ-1</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МАФ_Нафтан</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АИ-100-К5-Евро</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И-12А</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МГБ-10</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Базовое-масло-М-20</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КС-19</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Базовое-масло-АУ</w:t>
            </w:r>
          </w:p>
          <w:p w:rsidR="00BF71EE" w:rsidRDefault="00BF71EE" w:rsidP="002B1B98">
            <w:pPr>
              <w:pStyle w:val="a3"/>
              <w:rPr>
                <w:rFonts w:ascii="Times New Roman" w:hAnsi="Times New Roman"/>
                <w:sz w:val="24"/>
                <w:szCs w:val="24"/>
              </w:rPr>
            </w:pP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Масло-С-9</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ГазойльНЗНП</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МТБЭ-1</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850S1,</w:t>
            </w:r>
            <w:r w:rsidRPr="007B154B">
              <w:rPr>
                <w:rFonts w:ascii="Times New Roman" w:hAnsi="Times New Roman"/>
                <w:sz w:val="24"/>
                <w:szCs w:val="24"/>
                <w:lang w:val="en-US"/>
              </w:rPr>
              <w:t>03V79</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6665C"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r w:rsidR="000D3754" w:rsidRPr="00584C9D" w:rsidTr="005B75EA">
        <w:tc>
          <w:tcPr>
            <w:tcW w:w="595" w:type="dxa"/>
            <w:tcBorders>
              <w:top w:val="single" w:sz="4" w:space="0" w:color="auto"/>
              <w:left w:val="single" w:sz="4" w:space="0" w:color="auto"/>
              <w:bottom w:val="single" w:sz="4" w:space="0" w:color="auto"/>
              <w:right w:val="single" w:sz="4" w:space="0" w:color="auto"/>
            </w:tcBorders>
          </w:tcPr>
          <w:p w:rsidR="000D3754" w:rsidRPr="0056665C" w:rsidRDefault="000D3754"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bl>
    <w:p w:rsidR="00DF68F1" w:rsidRDefault="00DF68F1"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lastRenderedPageBreak/>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08033C" w:rsidRDefault="0008033C"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Pr="00584C9D" w:rsidRDefault="00BF71E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r w:rsidR="00D44234"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D44234" w:rsidRPr="00D44234" w:rsidRDefault="00D44234" w:rsidP="00605DCC">
            <w:pPr>
              <w:pStyle w:val="a9"/>
              <w:tabs>
                <w:tab w:val="left" w:pos="0"/>
              </w:tabs>
              <w:ind w:left="360" w:hanging="360"/>
              <w:rPr>
                <w:sz w:val="24"/>
                <w:szCs w:val="24"/>
                <w:highlight w:val="yellow"/>
              </w:rPr>
            </w:pPr>
            <w:r w:rsidRPr="00AA386A">
              <w:rPr>
                <w:sz w:val="24"/>
                <w:szCs w:val="24"/>
              </w:rPr>
              <w:lastRenderedPageBreak/>
              <w:t>43</w:t>
            </w:r>
          </w:p>
        </w:tc>
        <w:tc>
          <w:tcPr>
            <w:tcW w:w="6636"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27"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BF71EE"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BF71EE" w:rsidRPr="00D23F8B" w:rsidRDefault="00BF71EE" w:rsidP="00605DCC">
            <w:pPr>
              <w:pStyle w:val="a9"/>
              <w:tabs>
                <w:tab w:val="left" w:pos="0"/>
              </w:tabs>
              <w:ind w:left="360" w:hanging="360"/>
              <w:rPr>
                <w:sz w:val="24"/>
                <w:szCs w:val="24"/>
              </w:rPr>
            </w:pPr>
            <w:r w:rsidRPr="00D23F8B">
              <w:rPr>
                <w:sz w:val="24"/>
                <w:szCs w:val="24"/>
              </w:rPr>
              <w:t>44</w:t>
            </w:r>
          </w:p>
        </w:tc>
        <w:tc>
          <w:tcPr>
            <w:tcW w:w="6636"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27"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r w:rsidRPr="00D23F8B">
              <w:rPr>
                <w:rFonts w:ascii="Times New Roman" w:hAnsi="Times New Roman"/>
                <w:sz w:val="24"/>
                <w:szCs w:val="24"/>
              </w:rPr>
              <w:t>НБ-Кемерово</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59235A" w:rsidRPr="00902579" w:rsidRDefault="0059235A" w:rsidP="00D17A2F">
            <w:pPr>
              <w:pStyle w:val="a3"/>
              <w:rPr>
                <w:rFonts w:ascii="Times New Roman" w:hAnsi="Times New Roman"/>
                <w:color w:val="000000"/>
                <w:sz w:val="24"/>
                <w:szCs w:val="24"/>
              </w:rPr>
            </w:pPr>
          </w:p>
        </w:tc>
      </w:tr>
      <w:tr w:rsidR="00D44234" w:rsidRPr="00584C9D" w:rsidTr="00CF0753">
        <w:tc>
          <w:tcPr>
            <w:tcW w:w="709" w:type="dxa"/>
            <w:tcBorders>
              <w:top w:val="single" w:sz="4" w:space="0" w:color="auto"/>
              <w:left w:val="single" w:sz="4" w:space="0" w:color="auto"/>
              <w:bottom w:val="single" w:sz="4" w:space="0" w:color="auto"/>
              <w:right w:val="single" w:sz="4" w:space="0" w:color="auto"/>
            </w:tcBorders>
          </w:tcPr>
          <w:p w:rsidR="00D44234" w:rsidRPr="00CF0753" w:rsidRDefault="00D44234"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BF71EE" w:rsidRPr="00584C9D" w:rsidTr="00CF0753">
        <w:tc>
          <w:tcPr>
            <w:tcW w:w="709" w:type="dxa"/>
            <w:tcBorders>
              <w:top w:val="single" w:sz="4" w:space="0" w:color="auto"/>
              <w:left w:val="single" w:sz="4" w:space="0" w:color="auto"/>
              <w:bottom w:val="single" w:sz="4" w:space="0" w:color="auto"/>
              <w:right w:val="single" w:sz="4" w:space="0" w:color="auto"/>
            </w:tcBorders>
          </w:tcPr>
          <w:p w:rsidR="00BF71EE" w:rsidRPr="00CA5B3C" w:rsidRDefault="00BF71EE"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r w:rsidRPr="00E80CD8">
              <w:rPr>
                <w:rFonts w:ascii="Times New Roman" w:hAnsi="Times New Roman"/>
                <w:sz w:val="24"/>
                <w:szCs w:val="24"/>
              </w:rPr>
              <w:t>Ветласян</w:t>
            </w:r>
            <w:r w:rsidR="00C50263">
              <w:rPr>
                <w:rFonts w:ascii="Times New Roman" w:hAnsi="Times New Roman"/>
                <w:sz w:val="24"/>
                <w:szCs w:val="24"/>
              </w:rPr>
              <w:t xml:space="preserve">, код </w:t>
            </w:r>
            <w:r w:rsidR="00C50263"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sidR="00C50263">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Никель</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sidR="00C50263">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sidR="00C50263">
              <w:rPr>
                <w:rFonts w:ascii="Times New Roman" w:hAnsi="Times New Roman"/>
                <w:sz w:val="24"/>
                <w:szCs w:val="24"/>
              </w:rPr>
              <w:t xml:space="preserve"> код 968707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Дземги</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C50263">
            <w:pPr>
              <w:pStyle w:val="a3"/>
              <w:rPr>
                <w:rFonts w:ascii="Times New Roman" w:hAnsi="Times New Roman"/>
                <w:sz w:val="24"/>
                <w:szCs w:val="24"/>
              </w:rPr>
            </w:pPr>
            <w:r>
              <w:rPr>
                <w:rFonts w:ascii="Times New Roman" w:hAnsi="Times New Roman"/>
                <w:sz w:val="24"/>
                <w:szCs w:val="24"/>
              </w:rPr>
              <w:t>Нефтяная</w:t>
            </w:r>
            <w:r w:rsidR="00E67F7A"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Нефтяная</w:t>
            </w:r>
          </w:p>
          <w:p w:rsidR="00E67F7A" w:rsidRPr="00E80CD8" w:rsidRDefault="00E67F7A" w:rsidP="00D17A2F">
            <w:pPr>
              <w:pStyle w:val="a3"/>
              <w:rPr>
                <w:rFonts w:ascii="Times New Roman" w:hAnsi="Times New Roman"/>
                <w:sz w:val="24"/>
                <w:szCs w:val="24"/>
              </w:rPr>
            </w:pPr>
          </w:p>
        </w:tc>
      </w:tr>
      <w:tr w:rsidR="00C50263" w:rsidRPr="00584C9D" w:rsidTr="00CF0753">
        <w:tc>
          <w:tcPr>
            <w:tcW w:w="709" w:type="dxa"/>
            <w:tcBorders>
              <w:top w:val="single" w:sz="4" w:space="0" w:color="auto"/>
              <w:left w:val="single" w:sz="4" w:space="0" w:color="auto"/>
              <w:bottom w:val="single" w:sz="4" w:space="0" w:color="auto"/>
              <w:right w:val="single" w:sz="4" w:space="0" w:color="auto"/>
            </w:tcBorders>
          </w:tcPr>
          <w:p w:rsidR="00C50263" w:rsidRPr="00CA5B3C" w:rsidRDefault="00C5026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D17A2F">
            <w:pPr>
              <w:pStyle w:val="a3"/>
              <w:rPr>
                <w:rFonts w:ascii="Times New Roman" w:hAnsi="Times New Roman"/>
                <w:sz w:val="24"/>
                <w:szCs w:val="24"/>
              </w:rPr>
            </w:pPr>
            <w:r>
              <w:rPr>
                <w:rFonts w:ascii="Times New Roman" w:hAnsi="Times New Roman"/>
                <w:sz w:val="24"/>
                <w:szCs w:val="24"/>
              </w:rPr>
              <w:t xml:space="preserve">Войновка  </w:t>
            </w:r>
            <w:r w:rsidR="00E67F7A"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r w:rsidRPr="00E80CD8">
              <w:rPr>
                <w:rFonts w:ascii="Times New Roman" w:hAnsi="Times New Roman"/>
                <w:sz w:val="24"/>
                <w:szCs w:val="24"/>
              </w:rPr>
              <w:t>Аксарайская II</w:t>
            </w:r>
            <w:r w:rsidR="00C50263">
              <w:rPr>
                <w:rFonts w:ascii="Times New Roman" w:hAnsi="Times New Roman"/>
                <w:sz w:val="24"/>
                <w:szCs w:val="24"/>
              </w:rPr>
              <w:t xml:space="preserve"> </w:t>
            </w:r>
            <w:r w:rsidRPr="00E80CD8">
              <w:rPr>
                <w:rFonts w:ascii="Times New Roman" w:hAnsi="Times New Roman"/>
                <w:sz w:val="24"/>
                <w:szCs w:val="24"/>
              </w:rPr>
              <w:t xml:space="preserve"> Приволжская ж.д.</w:t>
            </w:r>
            <w:r w:rsidR="00C50263">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Аксарайская</w:t>
            </w:r>
          </w:p>
        </w:tc>
      </w:tr>
    </w:tbl>
    <w:p w:rsidR="00D44234" w:rsidRDefault="00D44234"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6A31BC" w:rsidRDefault="006A31B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w:t>
            </w:r>
            <w:r w:rsidRPr="00584C9D">
              <w:rPr>
                <w:rFonts w:ascii="Times New Roman" w:hAnsi="Times New Roman"/>
                <w:sz w:val="24"/>
                <w:szCs w:val="24"/>
              </w:rPr>
              <w:lastRenderedPageBreak/>
              <w:t xml:space="preserve">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E67F7A" w:rsidRPr="00E67F7A" w:rsidRDefault="00E67F7A" w:rsidP="008A551A">
      <w:pPr>
        <w:spacing w:after="0" w:line="240" w:lineRule="auto"/>
        <w:jc w:val="right"/>
        <w:rPr>
          <w:rFonts w:ascii="Times New Roman" w:hAnsi="Times New Roman"/>
          <w:sz w:val="24"/>
          <w:szCs w:val="24"/>
          <w:lang w:val="en-US"/>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D44234"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D44234" w:rsidRPr="007A04C0" w:rsidRDefault="00D44234" w:rsidP="00947D8E">
            <w:pPr>
              <w:pStyle w:val="a9"/>
              <w:tabs>
                <w:tab w:val="left" w:pos="0"/>
              </w:tabs>
              <w:ind w:left="360" w:hanging="360"/>
              <w:jc w:val="center"/>
              <w:rPr>
                <w:sz w:val="24"/>
                <w:szCs w:val="24"/>
              </w:rPr>
            </w:pPr>
            <w:r w:rsidRPr="007A04C0">
              <w:rPr>
                <w:sz w:val="24"/>
                <w:szCs w:val="24"/>
              </w:rPr>
              <w:t>31</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BF71EE"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BF71EE" w:rsidRPr="00CA5B3C" w:rsidRDefault="00BF71EE" w:rsidP="00E70223">
            <w:pPr>
              <w:pStyle w:val="a9"/>
              <w:tabs>
                <w:tab w:val="left" w:pos="0"/>
              </w:tabs>
              <w:ind w:left="360" w:hanging="360"/>
              <w:rPr>
                <w:sz w:val="24"/>
                <w:szCs w:val="24"/>
              </w:rPr>
            </w:pPr>
            <w:r w:rsidRPr="00CA5B3C">
              <w:rPr>
                <w:sz w:val="24"/>
                <w:szCs w:val="24"/>
              </w:rPr>
              <w:t>32</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6A31BC" w:rsidRDefault="006A31BC" w:rsidP="008A551A">
      <w:pPr>
        <w:spacing w:after="0" w:line="240" w:lineRule="auto"/>
        <w:jc w:val="right"/>
        <w:rPr>
          <w:rFonts w:ascii="Times New Roman" w:hAnsi="Times New Roman"/>
          <w:sz w:val="24"/>
          <w:szCs w:val="24"/>
        </w:rPr>
      </w:pPr>
    </w:p>
    <w:p w:rsidR="00E80CD8" w:rsidRDefault="00E80CD8" w:rsidP="006D1FA8">
      <w:pPr>
        <w:spacing w:after="0" w:line="240" w:lineRule="auto"/>
        <w:jc w:val="right"/>
        <w:rPr>
          <w:rFonts w:ascii="Times New Roman" w:hAnsi="Times New Roman"/>
          <w:sz w:val="24"/>
          <w:szCs w:val="24"/>
        </w:rPr>
      </w:pPr>
    </w:p>
    <w:p w:rsidR="00D153D4" w:rsidRPr="00584C9D" w:rsidRDefault="00D153D4" w:rsidP="006D1FA8">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106D8D" w:rsidRDefault="00106D8D" w:rsidP="00BA332E">
      <w:pPr>
        <w:spacing w:after="0" w:line="240" w:lineRule="auto"/>
        <w:jc w:val="right"/>
        <w:rPr>
          <w:rFonts w:ascii="Times New Roman" w:hAnsi="Times New Roman"/>
          <w:sz w:val="24"/>
          <w:szCs w:val="24"/>
        </w:rPr>
      </w:pPr>
    </w:p>
    <w:p w:rsidR="00E80CD8" w:rsidRDefault="00E80CD8">
      <w:pPr>
        <w:rPr>
          <w:rFonts w:ascii="Times New Roman" w:hAnsi="Times New Roman"/>
          <w:sz w:val="24"/>
          <w:szCs w:val="24"/>
        </w:rPr>
      </w:pPr>
      <w:r>
        <w:rPr>
          <w:rFonts w:ascii="Times New Roman" w:hAnsi="Times New Roman"/>
          <w:sz w:val="24"/>
          <w:szCs w:val="24"/>
        </w:rPr>
        <w:br w:type="page"/>
      </w: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r w:rsidR="00BF71EE" w:rsidRPr="00584C9D" w:rsidTr="006324A3">
        <w:trPr>
          <w:trHeight w:val="485"/>
        </w:trPr>
        <w:tc>
          <w:tcPr>
            <w:tcW w:w="593" w:type="dxa"/>
          </w:tcPr>
          <w:p w:rsidR="00BF71EE" w:rsidRPr="00CA5B3C" w:rsidRDefault="00BF71EE" w:rsidP="00CA5B3C">
            <w:pPr>
              <w:pStyle w:val="a9"/>
              <w:tabs>
                <w:tab w:val="left" w:pos="0"/>
              </w:tabs>
              <w:ind w:left="360" w:hanging="360"/>
              <w:jc w:val="right"/>
              <w:rPr>
                <w:sz w:val="24"/>
                <w:szCs w:val="24"/>
              </w:rPr>
            </w:pPr>
            <w:r w:rsidRPr="00CA5B3C">
              <w:rPr>
                <w:sz w:val="24"/>
                <w:szCs w:val="24"/>
              </w:rPr>
              <w:t>3</w:t>
            </w:r>
          </w:p>
        </w:tc>
        <w:tc>
          <w:tcPr>
            <w:tcW w:w="6603" w:type="dxa"/>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E67F7A" w:rsidRDefault="00E67F7A" w:rsidP="00D0116C">
      <w:pPr>
        <w:spacing w:after="0" w:line="240" w:lineRule="auto"/>
        <w:jc w:val="right"/>
        <w:rPr>
          <w:rFonts w:ascii="Times New Roman" w:hAnsi="Times New Roman"/>
          <w:sz w:val="24"/>
          <w:szCs w:val="24"/>
          <w:lang w:val="en-US"/>
        </w:rPr>
      </w:pPr>
    </w:p>
    <w:p w:rsidR="00E67F7A" w:rsidRDefault="00E67F7A" w:rsidP="00D0116C">
      <w:pPr>
        <w:spacing w:after="0" w:line="240" w:lineRule="auto"/>
        <w:jc w:val="right"/>
        <w:rPr>
          <w:rFonts w:ascii="Times New Roman" w:hAnsi="Times New Roman"/>
          <w:sz w:val="24"/>
          <w:szCs w:val="24"/>
          <w:lang w:val="en-US"/>
        </w:rPr>
      </w:pPr>
    </w:p>
    <w:p w:rsidR="00E67F7A" w:rsidRDefault="00E67F7A" w:rsidP="00D0116C">
      <w:pPr>
        <w:spacing w:after="0" w:line="240" w:lineRule="auto"/>
        <w:jc w:val="right"/>
        <w:rPr>
          <w:rFonts w:ascii="Times New Roman" w:hAnsi="Times New Roman"/>
          <w:sz w:val="24"/>
          <w:szCs w:val="24"/>
          <w:lang w:val="en-US"/>
        </w:rPr>
      </w:pP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r w:rsidR="0063718A"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63718A" w:rsidRPr="0071456E" w:rsidRDefault="0063718A" w:rsidP="00605DCC">
            <w:pPr>
              <w:pStyle w:val="a9"/>
              <w:tabs>
                <w:tab w:val="left" w:pos="241"/>
              </w:tabs>
              <w:ind w:left="360"/>
              <w:jc w:val="center"/>
              <w:rPr>
                <w:sz w:val="24"/>
                <w:szCs w:val="24"/>
              </w:rPr>
            </w:pPr>
            <w:r>
              <w:rPr>
                <w:sz w:val="24"/>
                <w:szCs w:val="24"/>
              </w:rPr>
              <w:t>5</w:t>
            </w:r>
          </w:p>
        </w:tc>
        <w:tc>
          <w:tcPr>
            <w:tcW w:w="7312"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6A31BC" w:rsidRDefault="00260853" w:rsidP="00F87F46">
      <w:pPr>
        <w:jc w:val="right"/>
        <w:rPr>
          <w:rFonts w:ascii="Times New Roman" w:hAnsi="Times New Roman"/>
          <w:sz w:val="24"/>
          <w:szCs w:val="24"/>
        </w:rPr>
      </w:pPr>
      <w:r>
        <w:br w:type="page"/>
      </w:r>
      <w:r w:rsidR="00220AC3" w:rsidRPr="006A31BC">
        <w:rPr>
          <w:rFonts w:ascii="Times New Roman" w:hAnsi="Times New Roman"/>
          <w:sz w:val="24"/>
          <w:szCs w:val="24"/>
        </w:rPr>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w:t>
      </w:r>
      <w:r w:rsidRPr="00584C9D">
        <w:rPr>
          <w:rFonts w:ascii="Times New Roman" w:hAnsi="Times New Roman"/>
          <w:sz w:val="24"/>
          <w:szCs w:val="24"/>
        </w:rPr>
        <w:lastRenderedPageBreak/>
        <w:t xml:space="preserve">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3.4. Покупатель и Продавец в порядке, предусмотренном внутренними документами </w:t>
      </w:r>
      <w:r w:rsidRPr="008A551A">
        <w:rPr>
          <w:rFonts w:eastAsia="Calibri"/>
          <w:sz w:val="24"/>
          <w:szCs w:val="24"/>
          <w:lang w:eastAsia="en-US"/>
        </w:rPr>
        <w:lastRenderedPageBreak/>
        <w:t>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w:t>
      </w:r>
      <w:r w:rsidRPr="00584C9D">
        <w:rPr>
          <w:rFonts w:ascii="Times New Roman" w:hAnsi="Times New Roman"/>
          <w:sz w:val="24"/>
          <w:szCs w:val="24"/>
        </w:rPr>
        <w:lastRenderedPageBreak/>
        <w:t xml:space="preserve">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w:t>
      </w:r>
      <w:r w:rsidRPr="00584C9D">
        <w:rPr>
          <w:rFonts w:ascii="Times New Roman" w:hAnsi="Times New Roman"/>
          <w:sz w:val="24"/>
          <w:szCs w:val="24"/>
        </w:rPr>
        <w:lastRenderedPageBreak/>
        <w:t xml:space="preserve">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lastRenderedPageBreak/>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584C9D">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w:t>
      </w:r>
      <w:r w:rsidRPr="00584C9D">
        <w:rPr>
          <w:rFonts w:ascii="Times New Roman" w:hAnsi="Times New Roman"/>
          <w:sz w:val="24"/>
          <w:szCs w:val="24"/>
        </w:rPr>
        <w:lastRenderedPageBreak/>
        <w:t xml:space="preserve">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w:t>
      </w:r>
      <w:r w:rsidRPr="00584C9D">
        <w:rPr>
          <w:rFonts w:ascii="Times New Roman" w:hAnsi="Times New Roman"/>
          <w:sz w:val="24"/>
          <w:szCs w:val="24"/>
        </w:rPr>
        <w:lastRenderedPageBreak/>
        <w:t>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w:t>
      </w:r>
      <w:r w:rsidRPr="00584C9D">
        <w:rPr>
          <w:rFonts w:ascii="Times New Roman" w:hAnsi="Times New Roman"/>
          <w:sz w:val="24"/>
          <w:szCs w:val="24"/>
        </w:rPr>
        <w:lastRenderedPageBreak/>
        <w:t>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w:t>
      </w:r>
      <w:r w:rsidRPr="00584C9D">
        <w:rPr>
          <w:rFonts w:ascii="Times New Roman" w:hAnsi="Times New Roman"/>
          <w:sz w:val="24"/>
          <w:szCs w:val="24"/>
        </w:rPr>
        <w:lastRenderedPageBreak/>
        <w:t>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w:t>
      </w:r>
      <w:r w:rsidRPr="00584C9D">
        <w:rPr>
          <w:rFonts w:ascii="Times New Roman" w:hAnsi="Times New Roman"/>
          <w:sz w:val="24"/>
          <w:szCs w:val="24"/>
        </w:rPr>
        <w:lastRenderedPageBreak/>
        <w:t xml:space="preserve">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w:t>
      </w:r>
      <w:r w:rsidRPr="00584C9D">
        <w:rPr>
          <w:rFonts w:ascii="Times New Roman" w:hAnsi="Times New Roman"/>
          <w:sz w:val="24"/>
          <w:szCs w:val="24"/>
        </w:rPr>
        <w:lastRenderedPageBreak/>
        <w:t xml:space="preserve">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584C9D">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w:t>
      </w:r>
      <w:r w:rsidRPr="00584C9D">
        <w:rPr>
          <w:rFonts w:ascii="Times New Roman" w:hAnsi="Times New Roman"/>
          <w:sz w:val="24"/>
          <w:szCs w:val="24"/>
        </w:rPr>
        <w:lastRenderedPageBreak/>
        <w:t xml:space="preserve">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w:t>
      </w:r>
      <w:r w:rsidR="00220AC3" w:rsidRPr="00584C9D">
        <w:rPr>
          <w:rFonts w:ascii="Times New Roman" w:hAnsi="Times New Roman"/>
          <w:sz w:val="24"/>
          <w:szCs w:val="24"/>
        </w:rPr>
        <w:lastRenderedPageBreak/>
        <w:t xml:space="preserve">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 xml:space="preserve">15 или транспортной накладной (товарно-транспортной </w:t>
      </w:r>
      <w:r w:rsidR="00220AC3" w:rsidRPr="00584C9D">
        <w:rPr>
          <w:rFonts w:ascii="Times New Roman" w:hAnsi="Times New Roman"/>
          <w:sz w:val="24"/>
          <w:szCs w:val="24"/>
        </w:rPr>
        <w:lastRenderedPageBreak/>
        <w:t>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w:t>
      </w:r>
      <w:r w:rsidR="00220AC3" w:rsidRPr="00584C9D">
        <w:rPr>
          <w:rFonts w:ascii="Times New Roman" w:hAnsi="Times New Roman"/>
          <w:sz w:val="24"/>
          <w:szCs w:val="24"/>
        </w:rPr>
        <w:lastRenderedPageBreak/>
        <w:t>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w:t>
      </w:r>
      <w:r w:rsidR="00220AC3" w:rsidRPr="00584C9D">
        <w:rPr>
          <w:rFonts w:ascii="Times New Roman" w:hAnsi="Times New Roman"/>
          <w:sz w:val="24"/>
          <w:szCs w:val="24"/>
        </w:rPr>
        <w:lastRenderedPageBreak/>
        <w:t>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w:t>
      </w:r>
      <w:r w:rsidRPr="00584C9D">
        <w:rPr>
          <w:rFonts w:ascii="Times New Roman" w:hAnsi="Times New Roman"/>
          <w:sz w:val="24"/>
          <w:szCs w:val="24"/>
        </w:rPr>
        <w:lastRenderedPageBreak/>
        <w:t>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w:t>
      </w:r>
      <w:r w:rsidR="00220AC3" w:rsidRPr="00584C9D">
        <w:rPr>
          <w:rFonts w:ascii="Times New Roman" w:hAnsi="Times New Roman"/>
          <w:sz w:val="24"/>
          <w:szCs w:val="24"/>
        </w:rPr>
        <w:lastRenderedPageBreak/>
        <w:t xml:space="preserve">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w:t>
      </w:r>
      <w:r w:rsidR="00220AC3" w:rsidRPr="00584C9D">
        <w:rPr>
          <w:rFonts w:ascii="Times New Roman" w:hAnsi="Times New Roman"/>
          <w:sz w:val="24"/>
          <w:szCs w:val="24"/>
        </w:rPr>
        <w:lastRenderedPageBreak/>
        <w:t xml:space="preserve">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w:t>
      </w:r>
      <w:r w:rsidR="00FE59A2" w:rsidRPr="00584C9D">
        <w:rPr>
          <w:rFonts w:ascii="Times New Roman" w:hAnsi="Times New Roman"/>
          <w:sz w:val="24"/>
          <w:szCs w:val="24"/>
        </w:rPr>
        <w:lastRenderedPageBreak/>
        <w:t>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xml:space="preserve">.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w:t>
      </w:r>
      <w:r w:rsidR="00220AC3" w:rsidRPr="00584C9D">
        <w:rPr>
          <w:rFonts w:ascii="Times New Roman" w:hAnsi="Times New Roman"/>
          <w:sz w:val="24"/>
          <w:szCs w:val="24"/>
        </w:rPr>
        <w:lastRenderedPageBreak/>
        <w:t>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w:t>
      </w:r>
      <w:r w:rsidR="00220AC3" w:rsidRPr="00584C9D">
        <w:rPr>
          <w:rFonts w:ascii="Times New Roman" w:hAnsi="Times New Roman"/>
          <w:sz w:val="24"/>
          <w:szCs w:val="24"/>
        </w:rPr>
        <w:lastRenderedPageBreak/>
        <w:t>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lastRenderedPageBreak/>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w:t>
      </w:r>
      <w:r w:rsidRPr="00584C9D">
        <w:rPr>
          <w:rFonts w:ascii="Times New Roman" w:hAnsi="Times New Roman"/>
          <w:sz w:val="24"/>
          <w:szCs w:val="24"/>
        </w:rPr>
        <w:lastRenderedPageBreak/>
        <w:t>«Санкт-Петербург»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w:t>
      </w:r>
      <w:r w:rsidRPr="00584C9D">
        <w:rPr>
          <w:rFonts w:ascii="Times New Roman" w:hAnsi="Times New Roman"/>
          <w:sz w:val="24"/>
          <w:szCs w:val="24"/>
        </w:rPr>
        <w:lastRenderedPageBreak/>
        <w:t xml:space="preserve">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w:t>
      </w:r>
      <w:r w:rsidRPr="00584C9D">
        <w:rPr>
          <w:rFonts w:ascii="Times New Roman" w:eastAsia="Times New Roman" w:hAnsi="Times New Roman"/>
          <w:sz w:val="24"/>
          <w:szCs w:val="24"/>
          <w:lang w:eastAsia="ru-RU"/>
        </w:rPr>
        <w:lastRenderedPageBreak/>
        <w:t xml:space="preserve">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w:t>
      </w:r>
      <w:r w:rsidRPr="00584C9D">
        <w:lastRenderedPageBreak/>
        <w:t>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lastRenderedPageBreak/>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lastRenderedPageBreak/>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lastRenderedPageBreak/>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 xml:space="preserve">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w:t>
      </w:r>
      <w:r w:rsidRPr="000A7043">
        <w:rPr>
          <w:sz w:val="24"/>
          <w:szCs w:val="24"/>
        </w:rPr>
        <w:lastRenderedPageBreak/>
        <w:t>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w:t>
      </w:r>
      <w:r w:rsidRPr="00634F8B">
        <w:rPr>
          <w:rFonts w:ascii="Times New Roman" w:hAnsi="Times New Roman"/>
          <w:color w:val="000000"/>
          <w:sz w:val="24"/>
          <w:szCs w:val="24"/>
        </w:rPr>
        <w:lastRenderedPageBreak/>
        <w:t>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lastRenderedPageBreak/>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w:t>
      </w:r>
      <w:r w:rsidRPr="00634F8B">
        <w:rPr>
          <w:rFonts w:ascii="Times New Roman" w:hAnsi="Times New Roman" w:cs="Times New Roman"/>
          <w:sz w:val="24"/>
          <w:szCs w:val="24"/>
        </w:rPr>
        <w:lastRenderedPageBreak/>
        <w:t>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 xml:space="preserve">5.1. Покупатель несет ответственность перед Поставщиком за все убытки, причиненные им (или </w:t>
      </w:r>
      <w:r w:rsidRPr="00FA7E41">
        <w:rPr>
          <w:sz w:val="24"/>
          <w:szCs w:val="24"/>
          <w:lang w:val="ru-RU"/>
        </w:rPr>
        <w:lastRenderedPageBreak/>
        <w:t>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w:t>
      </w:r>
      <w:r w:rsidRPr="00634F8B">
        <w:rPr>
          <w:rFonts w:ascii="Times New Roman" w:hAnsi="Times New Roman" w:cs="Times New Roman"/>
          <w:sz w:val="24"/>
          <w:szCs w:val="24"/>
        </w:rPr>
        <w:lastRenderedPageBreak/>
        <w:t>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lastRenderedPageBreak/>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 xml:space="preserve">тороны по Договору), имеющими юридическую силу, равную силе документа, подписанного </w:t>
      </w:r>
      <w:r w:rsidRPr="00634F8B">
        <w:rPr>
          <w:rFonts w:ascii="Times New Roman" w:hAnsi="Times New Roman"/>
          <w:sz w:val="24"/>
          <w:szCs w:val="24"/>
        </w:rPr>
        <w:lastRenderedPageBreak/>
        <w:t>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lastRenderedPageBreak/>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lastRenderedPageBreak/>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17637D">
        <w:fldChar w:fldCharType="begin"/>
      </w:r>
      <w:r w:rsidR="0017637D">
        <w:instrText xml:space="preserve"> DOCVARIABLE  Год  \* MERGEFORMAT </w:instrText>
      </w:r>
      <w:r w:rsidR="0017637D">
        <w:fldChar w:fldCharType="separate"/>
      </w:r>
      <w:r w:rsidRPr="00634F8B">
        <w:rPr>
          <w:rFonts w:ascii="Times New Roman" w:hAnsi="Times New Roman"/>
          <w:sz w:val="24"/>
          <w:szCs w:val="24"/>
        </w:rPr>
        <w:t>20</w:t>
      </w:r>
      <w:r w:rsidR="0017637D">
        <w:rPr>
          <w:rFonts w:ascii="Times New Roman" w:hAnsi="Times New Roman"/>
          <w:sz w:val="24"/>
          <w:szCs w:val="24"/>
        </w:rPr>
        <w:fldChar w:fldCharType="end"/>
      </w:r>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17637D">
        <w:fldChar w:fldCharType="begin"/>
      </w:r>
      <w:r w:rsidR="0017637D">
        <w:instrText xml:space="preserve"> DOCVARIABLE  Год  \* MERGEFORMAT </w:instrText>
      </w:r>
      <w:r w:rsidR="0017637D">
        <w:fldChar w:fldCharType="separate"/>
      </w:r>
      <w:r w:rsidRPr="00634F8B">
        <w:rPr>
          <w:rFonts w:ascii="Times New Roman" w:hAnsi="Times New Roman"/>
          <w:sz w:val="24"/>
          <w:szCs w:val="24"/>
        </w:rPr>
        <w:t>20</w:t>
      </w:r>
      <w:r w:rsidR="0017637D">
        <w:rPr>
          <w:rFonts w:ascii="Times New Roman" w:hAnsi="Times New Roman"/>
          <w:sz w:val="24"/>
          <w:szCs w:val="24"/>
        </w:rPr>
        <w:fldChar w:fldCharType="end"/>
      </w:r>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D40" w:rsidRDefault="004B6D40" w:rsidP="008F2176">
      <w:pPr>
        <w:spacing w:after="0" w:line="240" w:lineRule="auto"/>
      </w:pPr>
      <w:r>
        <w:separator/>
      </w:r>
    </w:p>
  </w:endnote>
  <w:endnote w:type="continuationSeparator" w:id="0">
    <w:p w:rsidR="004B6D40" w:rsidRDefault="004B6D40"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4B6D40" w:rsidRDefault="00046DAC">
        <w:pPr>
          <w:pStyle w:val="a5"/>
          <w:jc w:val="center"/>
        </w:pPr>
        <w:r>
          <w:fldChar w:fldCharType="begin"/>
        </w:r>
        <w:r w:rsidR="004B6D40">
          <w:instrText xml:space="preserve"> PAGE   \* MERGEFORMAT </w:instrText>
        </w:r>
        <w:r>
          <w:fldChar w:fldCharType="separate"/>
        </w:r>
        <w:r w:rsidR="0017637D">
          <w:rPr>
            <w:noProof/>
          </w:rPr>
          <w:t>2</w:t>
        </w:r>
        <w:r>
          <w:rPr>
            <w:noProof/>
          </w:rPr>
          <w:fldChar w:fldCharType="end"/>
        </w:r>
      </w:p>
    </w:sdtContent>
  </w:sdt>
  <w:p w:rsidR="004B6D40" w:rsidRDefault="004B6D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0" w:rsidRDefault="00046DAC" w:rsidP="005D2418">
    <w:pPr>
      <w:pStyle w:val="a5"/>
      <w:framePr w:wrap="around" w:vAnchor="text" w:hAnchor="margin" w:xAlign="right" w:y="1"/>
      <w:rPr>
        <w:rStyle w:val="aff4"/>
      </w:rPr>
    </w:pPr>
    <w:r>
      <w:rPr>
        <w:rStyle w:val="aff4"/>
      </w:rPr>
      <w:fldChar w:fldCharType="begin"/>
    </w:r>
    <w:r w:rsidR="004B6D40">
      <w:rPr>
        <w:rStyle w:val="aff4"/>
      </w:rPr>
      <w:instrText xml:space="preserve">PAGE  </w:instrText>
    </w:r>
    <w:r>
      <w:rPr>
        <w:rStyle w:val="aff4"/>
      </w:rPr>
      <w:fldChar w:fldCharType="end"/>
    </w:r>
  </w:p>
  <w:p w:rsidR="004B6D40" w:rsidRDefault="004B6D40" w:rsidP="005D2418">
    <w:pPr>
      <w:pStyle w:val="a5"/>
      <w:ind w:right="360"/>
    </w:pPr>
  </w:p>
  <w:p w:rsidR="004B6D40" w:rsidRDefault="004B6D4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0" w:rsidRPr="00003091" w:rsidRDefault="00046DAC">
    <w:pPr>
      <w:pStyle w:val="a5"/>
      <w:jc w:val="center"/>
      <w:rPr>
        <w:rFonts w:ascii="Arial" w:hAnsi="Arial" w:cs="Arial"/>
      </w:rPr>
    </w:pPr>
    <w:r w:rsidRPr="00003091">
      <w:rPr>
        <w:rFonts w:ascii="Arial" w:hAnsi="Arial" w:cs="Arial"/>
      </w:rPr>
      <w:fldChar w:fldCharType="begin"/>
    </w:r>
    <w:r w:rsidR="004B6D40" w:rsidRPr="00003091">
      <w:rPr>
        <w:rFonts w:ascii="Arial" w:hAnsi="Arial" w:cs="Arial"/>
      </w:rPr>
      <w:instrText>PAGE   \* MERGEFORMAT</w:instrText>
    </w:r>
    <w:r w:rsidRPr="00003091">
      <w:rPr>
        <w:rFonts w:ascii="Arial" w:hAnsi="Arial" w:cs="Arial"/>
      </w:rPr>
      <w:fldChar w:fldCharType="separate"/>
    </w:r>
    <w:r w:rsidR="0017637D">
      <w:rPr>
        <w:rFonts w:ascii="Arial" w:hAnsi="Arial" w:cs="Arial"/>
        <w:noProof/>
      </w:rPr>
      <w:t>114</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0" w:rsidRPr="00003091" w:rsidRDefault="00046DAC">
    <w:pPr>
      <w:pStyle w:val="a5"/>
      <w:jc w:val="center"/>
      <w:rPr>
        <w:rFonts w:ascii="Arial" w:hAnsi="Arial" w:cs="Arial"/>
      </w:rPr>
    </w:pPr>
    <w:r w:rsidRPr="00003091">
      <w:rPr>
        <w:rFonts w:ascii="Arial" w:hAnsi="Arial" w:cs="Arial"/>
      </w:rPr>
      <w:fldChar w:fldCharType="begin"/>
    </w:r>
    <w:r w:rsidR="004B6D40" w:rsidRPr="00003091">
      <w:rPr>
        <w:rFonts w:ascii="Arial" w:hAnsi="Arial" w:cs="Arial"/>
      </w:rPr>
      <w:instrText>PAGE   \* MERGEFORMAT</w:instrText>
    </w:r>
    <w:r w:rsidRPr="00003091">
      <w:rPr>
        <w:rFonts w:ascii="Arial" w:hAnsi="Arial" w:cs="Arial"/>
      </w:rPr>
      <w:fldChar w:fldCharType="separate"/>
    </w:r>
    <w:r w:rsidR="0017637D">
      <w:rPr>
        <w:rFonts w:ascii="Arial" w:hAnsi="Arial" w:cs="Arial"/>
        <w:noProof/>
      </w:rPr>
      <w:t>115</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0" w:rsidRDefault="00046DAC">
    <w:pPr>
      <w:pStyle w:val="a5"/>
      <w:jc w:val="center"/>
    </w:pPr>
    <w:r>
      <w:fldChar w:fldCharType="begin"/>
    </w:r>
    <w:r w:rsidR="004B6D40">
      <w:instrText xml:space="preserve"> PAGE   \* MERGEFORMAT </w:instrText>
    </w:r>
    <w:r>
      <w:fldChar w:fldCharType="separate"/>
    </w:r>
    <w:r w:rsidR="0017637D">
      <w:rPr>
        <w:noProof/>
      </w:rPr>
      <w:t>117</w:t>
    </w:r>
    <w:r>
      <w:rPr>
        <w:noProof/>
      </w:rPr>
      <w:fldChar w:fldCharType="end"/>
    </w:r>
  </w:p>
  <w:p w:rsidR="004B6D40" w:rsidRDefault="004B6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D40" w:rsidRDefault="004B6D40" w:rsidP="008F2176">
      <w:pPr>
        <w:spacing w:after="0" w:line="240" w:lineRule="auto"/>
      </w:pPr>
      <w:r>
        <w:separator/>
      </w:r>
    </w:p>
  </w:footnote>
  <w:footnote w:type="continuationSeparator" w:id="0">
    <w:p w:rsidR="004B6D40" w:rsidRDefault="004B6D40"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0" w:rsidRPr="00523334" w:rsidRDefault="004B6D40">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46DAC"/>
    <w:rsid w:val="00054D79"/>
    <w:rsid w:val="00054FC6"/>
    <w:rsid w:val="00055DAB"/>
    <w:rsid w:val="000564C7"/>
    <w:rsid w:val="000607A1"/>
    <w:rsid w:val="000620EB"/>
    <w:rsid w:val="000621A2"/>
    <w:rsid w:val="00063FA3"/>
    <w:rsid w:val="00066010"/>
    <w:rsid w:val="00071AB8"/>
    <w:rsid w:val="0007205A"/>
    <w:rsid w:val="0008033C"/>
    <w:rsid w:val="00081E50"/>
    <w:rsid w:val="000839B8"/>
    <w:rsid w:val="00083F65"/>
    <w:rsid w:val="00087E91"/>
    <w:rsid w:val="0009182B"/>
    <w:rsid w:val="00096586"/>
    <w:rsid w:val="000A3F82"/>
    <w:rsid w:val="000B104A"/>
    <w:rsid w:val="000B3F3F"/>
    <w:rsid w:val="000B4AF3"/>
    <w:rsid w:val="000B5978"/>
    <w:rsid w:val="000B5D39"/>
    <w:rsid w:val="000C01E7"/>
    <w:rsid w:val="000C2376"/>
    <w:rsid w:val="000C4B8F"/>
    <w:rsid w:val="000C54CD"/>
    <w:rsid w:val="000C678E"/>
    <w:rsid w:val="000D2CDF"/>
    <w:rsid w:val="000D3754"/>
    <w:rsid w:val="000E0443"/>
    <w:rsid w:val="000E06E9"/>
    <w:rsid w:val="000E236F"/>
    <w:rsid w:val="000E2648"/>
    <w:rsid w:val="000E3F2D"/>
    <w:rsid w:val="000E454F"/>
    <w:rsid w:val="000E5401"/>
    <w:rsid w:val="000F3795"/>
    <w:rsid w:val="000F4A50"/>
    <w:rsid w:val="00106D8D"/>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7637D"/>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2F6"/>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18D4"/>
    <w:rsid w:val="00403835"/>
    <w:rsid w:val="0040427D"/>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5B13"/>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6D40"/>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6665C"/>
    <w:rsid w:val="005709DC"/>
    <w:rsid w:val="00570C3C"/>
    <w:rsid w:val="0057159A"/>
    <w:rsid w:val="00584C9D"/>
    <w:rsid w:val="005864EC"/>
    <w:rsid w:val="00591ABA"/>
    <w:rsid w:val="00591F9C"/>
    <w:rsid w:val="0059235A"/>
    <w:rsid w:val="005971E5"/>
    <w:rsid w:val="005A2FB5"/>
    <w:rsid w:val="005A3F64"/>
    <w:rsid w:val="005A63C1"/>
    <w:rsid w:val="005A6F35"/>
    <w:rsid w:val="005B042E"/>
    <w:rsid w:val="005B1A54"/>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E2C56"/>
    <w:rsid w:val="005E2CB1"/>
    <w:rsid w:val="005E3548"/>
    <w:rsid w:val="005E701B"/>
    <w:rsid w:val="005F0EF0"/>
    <w:rsid w:val="005F53E5"/>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3718A"/>
    <w:rsid w:val="00642AE6"/>
    <w:rsid w:val="00645F89"/>
    <w:rsid w:val="00646DA8"/>
    <w:rsid w:val="00652B00"/>
    <w:rsid w:val="006536AA"/>
    <w:rsid w:val="00654E22"/>
    <w:rsid w:val="006567C4"/>
    <w:rsid w:val="00663AF9"/>
    <w:rsid w:val="00667972"/>
    <w:rsid w:val="0067074D"/>
    <w:rsid w:val="00671A9D"/>
    <w:rsid w:val="00671AFB"/>
    <w:rsid w:val="0067260B"/>
    <w:rsid w:val="006735B5"/>
    <w:rsid w:val="00674696"/>
    <w:rsid w:val="00675D2F"/>
    <w:rsid w:val="0067615D"/>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1FA8"/>
    <w:rsid w:val="006D3383"/>
    <w:rsid w:val="006D3B37"/>
    <w:rsid w:val="006E5866"/>
    <w:rsid w:val="006E72A8"/>
    <w:rsid w:val="006F09D4"/>
    <w:rsid w:val="006F6AE3"/>
    <w:rsid w:val="00700C27"/>
    <w:rsid w:val="0070195A"/>
    <w:rsid w:val="00701D92"/>
    <w:rsid w:val="007025AA"/>
    <w:rsid w:val="00704D84"/>
    <w:rsid w:val="007135FA"/>
    <w:rsid w:val="0071456E"/>
    <w:rsid w:val="00717292"/>
    <w:rsid w:val="0071775C"/>
    <w:rsid w:val="007209BA"/>
    <w:rsid w:val="00722D62"/>
    <w:rsid w:val="00722E1F"/>
    <w:rsid w:val="00722E81"/>
    <w:rsid w:val="00724B4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76065"/>
    <w:rsid w:val="007816F3"/>
    <w:rsid w:val="00781B2F"/>
    <w:rsid w:val="00782750"/>
    <w:rsid w:val="007923A8"/>
    <w:rsid w:val="00792BD6"/>
    <w:rsid w:val="0079601A"/>
    <w:rsid w:val="007A04C0"/>
    <w:rsid w:val="007A4776"/>
    <w:rsid w:val="007B154B"/>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3EF0"/>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F87"/>
    <w:rsid w:val="00980A90"/>
    <w:rsid w:val="00981D63"/>
    <w:rsid w:val="00990BF0"/>
    <w:rsid w:val="00994962"/>
    <w:rsid w:val="00996F83"/>
    <w:rsid w:val="009A2621"/>
    <w:rsid w:val="009A3FAA"/>
    <w:rsid w:val="009A5AC1"/>
    <w:rsid w:val="009A7F95"/>
    <w:rsid w:val="009B1A05"/>
    <w:rsid w:val="009B4055"/>
    <w:rsid w:val="009B62A2"/>
    <w:rsid w:val="009B7A0A"/>
    <w:rsid w:val="009C29FA"/>
    <w:rsid w:val="009C36EA"/>
    <w:rsid w:val="009C6DD5"/>
    <w:rsid w:val="009D0484"/>
    <w:rsid w:val="009D37D1"/>
    <w:rsid w:val="009D46BD"/>
    <w:rsid w:val="009D4A1F"/>
    <w:rsid w:val="009E1DBA"/>
    <w:rsid w:val="009E1F8A"/>
    <w:rsid w:val="009E2150"/>
    <w:rsid w:val="009E3048"/>
    <w:rsid w:val="009E308E"/>
    <w:rsid w:val="009E45C1"/>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2DBA"/>
    <w:rsid w:val="00A94802"/>
    <w:rsid w:val="00AA0F9E"/>
    <w:rsid w:val="00AA386A"/>
    <w:rsid w:val="00AA4529"/>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56FC"/>
    <w:rsid w:val="00B9637A"/>
    <w:rsid w:val="00B97575"/>
    <w:rsid w:val="00BA332E"/>
    <w:rsid w:val="00BA3361"/>
    <w:rsid w:val="00BA4DE8"/>
    <w:rsid w:val="00BA7752"/>
    <w:rsid w:val="00BB3DC4"/>
    <w:rsid w:val="00BB58EF"/>
    <w:rsid w:val="00BB64AC"/>
    <w:rsid w:val="00BC0811"/>
    <w:rsid w:val="00BC10DA"/>
    <w:rsid w:val="00BC5E7A"/>
    <w:rsid w:val="00BD0EA8"/>
    <w:rsid w:val="00BD30DD"/>
    <w:rsid w:val="00BD5071"/>
    <w:rsid w:val="00BE4306"/>
    <w:rsid w:val="00BE4E56"/>
    <w:rsid w:val="00BF0DB4"/>
    <w:rsid w:val="00BF6510"/>
    <w:rsid w:val="00BF71EE"/>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0263"/>
    <w:rsid w:val="00C51F30"/>
    <w:rsid w:val="00C538C5"/>
    <w:rsid w:val="00C5394F"/>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5B3C"/>
    <w:rsid w:val="00CA64A7"/>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4B23"/>
    <w:rsid w:val="00D14F00"/>
    <w:rsid w:val="00D153D4"/>
    <w:rsid w:val="00D17428"/>
    <w:rsid w:val="00D17A2F"/>
    <w:rsid w:val="00D20E32"/>
    <w:rsid w:val="00D23F8B"/>
    <w:rsid w:val="00D24D76"/>
    <w:rsid w:val="00D2643B"/>
    <w:rsid w:val="00D278CF"/>
    <w:rsid w:val="00D324E4"/>
    <w:rsid w:val="00D44234"/>
    <w:rsid w:val="00D46FA4"/>
    <w:rsid w:val="00D56C08"/>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032AA"/>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FA8"/>
    <w:rsid w:val="00E62991"/>
    <w:rsid w:val="00E67F7A"/>
    <w:rsid w:val="00E70223"/>
    <w:rsid w:val="00E725C2"/>
    <w:rsid w:val="00E73E6E"/>
    <w:rsid w:val="00E775DE"/>
    <w:rsid w:val="00E80132"/>
    <w:rsid w:val="00E80CD8"/>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01"/>
    <o:shapelayout v:ext="edit">
      <o:idmap v:ext="edit" data="1"/>
    </o:shapelayout>
  </w:shapeDefaults>
  <w:decimalSymbol w:val=","/>
  <w:listSeparator w:val=";"/>
  <w14:docId w14:val="0C6B10B5"/>
  <w15:docId w15:val="{88DEE368-92B1-4E91-A8B3-FB0B9BC3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955133785">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 w:id="18812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DDFD8-C928-4C6B-AC79-25F121D6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117</Pages>
  <Words>36690</Words>
  <Characters>270411</Characters>
  <Application>Microsoft Office Word</Application>
  <DocSecurity>0</DocSecurity>
  <Lines>8194</Lines>
  <Paragraphs>5687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7</cp:revision>
  <cp:lastPrinted>2019-08-13T13:43:00Z</cp:lastPrinted>
  <dcterms:created xsi:type="dcterms:W3CDTF">2019-11-14T07:17:00Z</dcterms:created>
  <dcterms:modified xsi:type="dcterms:W3CDTF">2019-11-14T14:30:00Z</dcterms:modified>
</cp:coreProperties>
</file>