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500" w:rsidRPr="000A58A8" w:rsidRDefault="00766500" w:rsidP="00766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766500" w:rsidRPr="000A58A8" w:rsidRDefault="00766500" w:rsidP="00766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6500" w:rsidRPr="00930D08" w:rsidRDefault="00696038" w:rsidP="00766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г</w:t>
      </w:r>
      <w:r w:rsidR="00766500" w:rsidRPr="007D4FF0">
        <w:rPr>
          <w:rFonts w:ascii="Times New Roman" w:hAnsi="Times New Roman" w:cs="Times New Roman"/>
          <w:sz w:val="24"/>
          <w:szCs w:val="24"/>
        </w:rPr>
        <w:t>енерального директора</w:t>
      </w:r>
    </w:p>
    <w:p w:rsidR="00766500" w:rsidRPr="00930D08" w:rsidRDefault="00766500" w:rsidP="00766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D08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766500" w:rsidRPr="00696038" w:rsidRDefault="00696038" w:rsidP="006960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</w:t>
      </w:r>
      <w:r w:rsidRPr="00213959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CD731C">
        <w:rPr>
          <w:rFonts w:ascii="Times New Roman" w:hAnsi="Times New Roman"/>
          <w:sz w:val="24"/>
          <w:szCs w:val="24"/>
        </w:rPr>
        <w:t xml:space="preserve">09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от 19 января 2021 г.)</w:t>
      </w:r>
    </w:p>
    <w:p w:rsidR="00766500" w:rsidRDefault="00766500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407F" w:rsidRDefault="004A40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038" w:rsidRDefault="00696038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038" w:rsidRDefault="00696038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038" w:rsidRDefault="00696038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038" w:rsidRDefault="00696038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038" w:rsidRDefault="00696038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97F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>биржевого товара отделов «Черные металлы»,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«Цветные металлы и сплавы» </w:t>
      </w:r>
    </w:p>
    <w:p w:rsidR="00F43D8D" w:rsidRDefault="008F1F51" w:rsidP="004A407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696038" w:rsidRPr="004A407F" w:rsidRDefault="00696038" w:rsidP="004A407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(новая редакция)</w:t>
      </w:r>
    </w:p>
    <w:p w:rsidR="003A3087" w:rsidRDefault="003A3087" w:rsidP="004A407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7665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1785" w:rsidRDefault="009D1785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7D0E" w:rsidRPr="006D3AE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0747C9" w:rsidRDefault="00E97D0E" w:rsidP="000747C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696038">
        <w:rPr>
          <w:rFonts w:ascii="Times New Roman" w:eastAsia="Calibri" w:hAnsi="Times New Roman" w:cs="Times New Roman"/>
          <w:sz w:val="24"/>
          <w:szCs w:val="24"/>
        </w:rPr>
        <w:t>21</w:t>
      </w:r>
      <w:r w:rsidR="00114C53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sdt>
      <w:sdtPr>
        <w:id w:val="3306532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B21ED" w:rsidRPr="000747C9" w:rsidRDefault="006B21ED" w:rsidP="000747C9">
          <w:pPr>
            <w:spacing w:after="160" w:line="259" w:lineRule="auto"/>
            <w:jc w:val="center"/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4D74F9" w:rsidRDefault="004E6982">
          <w:pPr>
            <w:pStyle w:val="12"/>
            <w:rPr>
              <w:noProof/>
              <w:lang w:eastAsia="ru-RU"/>
            </w:rPr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B21ED" w:rsidRPr="006B21E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8135871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noProof/>
              </w:rPr>
              <w:t>1. Общие положения</w:t>
            </w:r>
            <w:r w:rsidR="004D74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731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74F9" w:rsidRDefault="00CD731C">
          <w:pPr>
            <w:pStyle w:val="12"/>
            <w:rPr>
              <w:noProof/>
              <w:lang w:eastAsia="ru-RU"/>
            </w:rPr>
          </w:pPr>
          <w:hyperlink w:anchor="_Toc48135872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2. Биржевой товар</w:t>
            </w:r>
            <w:r w:rsidR="004D74F9">
              <w:rPr>
                <w:noProof/>
                <w:webHidden/>
              </w:rPr>
              <w:tab/>
            </w:r>
            <w:r w:rsidR="004E6982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_Toc48135872 \h </w:instrText>
            </w:r>
            <w:r w:rsidR="004E6982">
              <w:rPr>
                <w:noProof/>
                <w:webHidden/>
              </w:rPr>
            </w:r>
            <w:r w:rsidR="004E698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4E6982">
              <w:rPr>
                <w:noProof/>
                <w:webHidden/>
              </w:rPr>
              <w:fldChar w:fldCharType="end"/>
            </w:r>
          </w:hyperlink>
        </w:p>
        <w:p w:rsidR="004D74F9" w:rsidRDefault="00CD731C">
          <w:pPr>
            <w:pStyle w:val="12"/>
            <w:rPr>
              <w:noProof/>
              <w:lang w:eastAsia="ru-RU"/>
            </w:rPr>
          </w:pPr>
          <w:hyperlink w:anchor="_Toc48135873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3. Способы, условия и базисы поставки</w:t>
            </w:r>
            <w:r w:rsidR="004D74F9">
              <w:rPr>
                <w:noProof/>
                <w:webHidden/>
              </w:rPr>
              <w:tab/>
            </w:r>
            <w:r w:rsidR="004E6982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_Toc48135873 \h </w:instrText>
            </w:r>
            <w:r w:rsidR="004E6982">
              <w:rPr>
                <w:noProof/>
                <w:webHidden/>
              </w:rPr>
            </w:r>
            <w:r w:rsidR="004E698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4E6982">
              <w:rPr>
                <w:noProof/>
                <w:webHidden/>
              </w:rPr>
              <w:fldChar w:fldCharType="end"/>
            </w:r>
          </w:hyperlink>
        </w:p>
        <w:p w:rsidR="004D74F9" w:rsidRDefault="00CD731C">
          <w:pPr>
            <w:pStyle w:val="12"/>
            <w:rPr>
              <w:noProof/>
              <w:lang w:eastAsia="ru-RU"/>
            </w:rPr>
          </w:pPr>
          <w:hyperlink w:anchor="_Toc48135874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4. Размер лота</w:t>
            </w:r>
            <w:r w:rsidR="004D74F9">
              <w:rPr>
                <w:noProof/>
                <w:webHidden/>
              </w:rPr>
              <w:tab/>
            </w:r>
            <w:r w:rsidR="004E6982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_Toc48135874 \h </w:instrText>
            </w:r>
            <w:r w:rsidR="004E6982">
              <w:rPr>
                <w:noProof/>
                <w:webHidden/>
              </w:rPr>
            </w:r>
            <w:r w:rsidR="004E698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4E6982">
              <w:rPr>
                <w:noProof/>
                <w:webHidden/>
              </w:rPr>
              <w:fldChar w:fldCharType="end"/>
            </w:r>
          </w:hyperlink>
        </w:p>
        <w:p w:rsidR="004D74F9" w:rsidRDefault="00CD731C">
          <w:pPr>
            <w:pStyle w:val="12"/>
            <w:rPr>
              <w:noProof/>
              <w:lang w:eastAsia="ru-RU"/>
            </w:rPr>
          </w:pPr>
          <w:hyperlink w:anchor="_Toc48135875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5. Биржевой инструмент и особенности формирования цены биржевого товара</w:t>
            </w:r>
            <w:r w:rsidR="004D74F9">
              <w:rPr>
                <w:noProof/>
                <w:webHidden/>
              </w:rPr>
              <w:tab/>
            </w:r>
            <w:r w:rsidR="004E6982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_Toc48135875 \h </w:instrText>
            </w:r>
            <w:r w:rsidR="004E6982">
              <w:rPr>
                <w:noProof/>
                <w:webHidden/>
              </w:rPr>
            </w:r>
            <w:r w:rsidR="004E698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4E6982">
              <w:rPr>
                <w:noProof/>
                <w:webHidden/>
              </w:rPr>
              <w:fldChar w:fldCharType="end"/>
            </w:r>
          </w:hyperlink>
        </w:p>
        <w:p w:rsidR="004D74F9" w:rsidRDefault="00CD731C">
          <w:pPr>
            <w:pStyle w:val="12"/>
            <w:rPr>
              <w:noProof/>
              <w:lang w:eastAsia="ru-RU"/>
            </w:rPr>
          </w:pPr>
          <w:hyperlink w:anchor="_Toc48135876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6. Шаг изменения цены</w:t>
            </w:r>
            <w:r w:rsidR="004D74F9">
              <w:rPr>
                <w:noProof/>
                <w:webHidden/>
              </w:rPr>
              <w:tab/>
            </w:r>
            <w:r w:rsidR="004E6982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_Toc48135876 \h </w:instrText>
            </w:r>
            <w:r w:rsidR="004E6982">
              <w:rPr>
                <w:noProof/>
                <w:webHidden/>
              </w:rPr>
            </w:r>
            <w:r w:rsidR="004E698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4E6982">
              <w:rPr>
                <w:noProof/>
                <w:webHidden/>
              </w:rPr>
              <w:fldChar w:fldCharType="end"/>
            </w:r>
          </w:hyperlink>
        </w:p>
        <w:p w:rsidR="004D74F9" w:rsidRDefault="00CD731C">
          <w:pPr>
            <w:pStyle w:val="12"/>
            <w:rPr>
              <w:noProof/>
              <w:lang w:eastAsia="ru-RU"/>
            </w:rPr>
          </w:pPr>
          <w:hyperlink w:anchor="_Toc48135877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7. Общие условия договоров поставки</w:t>
            </w:r>
            <w:r w:rsidR="004D74F9">
              <w:rPr>
                <w:noProof/>
                <w:webHidden/>
              </w:rPr>
              <w:tab/>
            </w:r>
            <w:r w:rsidR="004E6982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_Toc48135877 \h </w:instrText>
            </w:r>
            <w:r w:rsidR="004E6982">
              <w:rPr>
                <w:noProof/>
                <w:webHidden/>
              </w:rPr>
            </w:r>
            <w:r w:rsidR="004E698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4E6982">
              <w:rPr>
                <w:noProof/>
                <w:webHidden/>
              </w:rPr>
              <w:fldChar w:fldCharType="end"/>
            </w:r>
          </w:hyperlink>
        </w:p>
        <w:p w:rsidR="004D74F9" w:rsidRDefault="00CD731C">
          <w:pPr>
            <w:pStyle w:val="12"/>
            <w:rPr>
              <w:noProof/>
              <w:lang w:eastAsia="ru-RU"/>
            </w:rPr>
          </w:pPr>
          <w:hyperlink w:anchor="_Toc48135878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8. Порядок допуска биржевого товара к организованным торгам</w:t>
            </w:r>
            <w:r w:rsidR="004D74F9">
              <w:rPr>
                <w:noProof/>
                <w:webHidden/>
              </w:rPr>
              <w:tab/>
            </w:r>
            <w:r w:rsidR="004E6982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_Toc48135878 \h </w:instrText>
            </w:r>
            <w:r w:rsidR="004E6982">
              <w:rPr>
                <w:noProof/>
                <w:webHidden/>
              </w:rPr>
            </w:r>
            <w:r w:rsidR="004E698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4E6982">
              <w:rPr>
                <w:noProof/>
                <w:webHidden/>
              </w:rPr>
              <w:fldChar w:fldCharType="end"/>
            </w:r>
          </w:hyperlink>
        </w:p>
        <w:p w:rsidR="004D74F9" w:rsidRDefault="00CD731C">
          <w:pPr>
            <w:pStyle w:val="12"/>
            <w:rPr>
              <w:noProof/>
              <w:lang w:eastAsia="ru-RU"/>
            </w:rPr>
          </w:pPr>
          <w:hyperlink w:anchor="_Toc48135879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9. Данные об экспертной организации (ях), признаваемых в качестве сюрвейеров/оценщиков качества продукции</w:t>
            </w:r>
            <w:r w:rsidR="004D74F9">
              <w:rPr>
                <w:noProof/>
                <w:webHidden/>
              </w:rPr>
              <w:tab/>
            </w:r>
            <w:r w:rsidR="004E6982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_Toc48135879 \h </w:instrText>
            </w:r>
            <w:r w:rsidR="004E6982">
              <w:rPr>
                <w:noProof/>
                <w:webHidden/>
              </w:rPr>
            </w:r>
            <w:r w:rsidR="004E698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4E6982">
              <w:rPr>
                <w:noProof/>
                <w:webHidden/>
              </w:rPr>
              <w:fldChar w:fldCharType="end"/>
            </w:r>
          </w:hyperlink>
        </w:p>
        <w:p w:rsidR="006B21ED" w:rsidRDefault="004E6982">
          <w:r w:rsidRPr="006B21E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50108E" w:rsidRPr="0050108E" w:rsidRDefault="0050108E" w:rsidP="006B21ED">
      <w:pPr>
        <w:spacing w:after="160" w:line="259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E97D0E" w:rsidP="000B6DA2">
      <w:pPr>
        <w:pStyle w:val="a4"/>
        <w:spacing w:after="24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:</w:t>
      </w:r>
    </w:p>
    <w:p w:rsidR="00E97D0E" w:rsidRPr="00411338" w:rsidRDefault="00CD731C" w:rsidP="00931A31">
      <w:pPr>
        <w:pStyle w:val="a4"/>
        <w:spacing w:after="240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1" w:history="1">
        <w:r w:rsidR="00E97D0E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№1. Перечень биржевых товаров, допущенных к торгам</w:t>
        </w:r>
      </w:hyperlink>
    </w:p>
    <w:p w:rsidR="00E97D0E" w:rsidRPr="004A407F" w:rsidRDefault="00CD731C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hyperlink w:anchor="_Приложение_2а_1" w:history="1">
        <w:r w:rsidR="00E97D0E" w:rsidRPr="004A407F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№2а. Перечень базисов поставки при способе поставки </w:t>
        </w:r>
        <w:r w:rsidR="00DA3A9D" w:rsidRPr="004A407F">
          <w:rPr>
            <w:rStyle w:val="ae"/>
            <w:rFonts w:ascii="Times New Roman" w:hAnsi="Times New Roman" w:cs="Times New Roman"/>
            <w:sz w:val="24"/>
            <w:szCs w:val="24"/>
          </w:rPr>
          <w:t>самовывоз железнодорожным транспортом</w:t>
        </w:r>
      </w:hyperlink>
    </w:p>
    <w:p w:rsidR="003C30B5" w:rsidRPr="00411338" w:rsidRDefault="003C30B5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CD731C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б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</w:t>
        </w:r>
        <w:r w:rsidR="00B72E87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б</w:t>
        </w:r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. Перечень базисов поставки при способах поставки CIP, CIF, CFR, FOB</w:t>
        </w:r>
      </w:hyperlink>
    </w:p>
    <w:p w:rsidR="002D74A3" w:rsidRPr="00411338" w:rsidRDefault="00CD731C" w:rsidP="00931A31">
      <w:pPr>
        <w:pStyle w:val="a4"/>
        <w:spacing w:after="240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в" w:history="1">
        <w:r w:rsidR="002D74A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№2в. Перечень базисов поставки при способах поставки самовывоз автотранспортом</w:t>
        </w:r>
      </w:hyperlink>
    </w:p>
    <w:p w:rsidR="002D74A3" w:rsidRPr="00411338" w:rsidRDefault="00CD731C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г" w:history="1">
        <w:r w:rsidR="002D74A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№2г. Перечень базисов поставки при способах поставки франко-вагон станция назначения</w:t>
        </w:r>
      </w:hyperlink>
    </w:p>
    <w:p w:rsidR="002D74A3" w:rsidRPr="00411338" w:rsidRDefault="002D74A3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B752D3" w:rsidRPr="00411338" w:rsidRDefault="00CD731C" w:rsidP="00931A31">
      <w:pPr>
        <w:pStyle w:val="a4"/>
        <w:spacing w:after="240"/>
        <w:ind w:firstLine="567"/>
        <w:jc w:val="both"/>
        <w:rPr>
          <w:sz w:val="24"/>
          <w:szCs w:val="24"/>
        </w:rPr>
      </w:pPr>
      <w:hyperlink w:anchor="_Приложение_№_3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№3. Форма заявления </w:t>
        </w:r>
        <w:r w:rsidR="00B752D3" w:rsidRPr="00041C06">
          <w:rPr>
            <w:rStyle w:val="ae"/>
            <w:rFonts w:ascii="Times New Roman" w:eastAsia="Calibri" w:hAnsi="Times New Roman" w:cs="Times New Roman"/>
            <w:sz w:val="24"/>
            <w:szCs w:val="24"/>
          </w:rPr>
          <w:t>на допуск биржевого товара к организованным торгам</w:t>
        </w:r>
      </w:hyperlink>
      <w:r w:rsidR="00B752D3" w:rsidRPr="00411338">
        <w:rPr>
          <w:sz w:val="24"/>
          <w:szCs w:val="24"/>
        </w:rPr>
        <w:t xml:space="preserve"> </w:t>
      </w:r>
    </w:p>
    <w:p w:rsidR="00C2290F" w:rsidRPr="00411338" w:rsidRDefault="00CD731C" w:rsidP="00931A31">
      <w:pPr>
        <w:pStyle w:val="a4"/>
        <w:ind w:firstLine="567"/>
        <w:jc w:val="both"/>
        <w:rPr>
          <w:sz w:val="24"/>
          <w:szCs w:val="24"/>
        </w:rPr>
      </w:pPr>
      <w:hyperlink w:anchor="_Приложение_№_4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№4. Форма заявления </w:t>
        </w:r>
        <w:r w:rsidR="00B752D3" w:rsidRPr="00041C06">
          <w:rPr>
            <w:rStyle w:val="ae"/>
            <w:rFonts w:ascii="Times New Roman" w:eastAsia="Calibri" w:hAnsi="Times New Roman" w:cs="Times New Roman"/>
            <w:sz w:val="24"/>
            <w:szCs w:val="24"/>
          </w:rPr>
          <w:t>на допуск биржевого инструмента  к организованным торгам</w:t>
        </w:r>
      </w:hyperlink>
      <w:r w:rsidR="00B752D3" w:rsidRPr="00411338">
        <w:rPr>
          <w:sz w:val="24"/>
          <w:szCs w:val="24"/>
        </w:rPr>
        <w:t xml:space="preserve"> </w:t>
      </w:r>
      <w:r w:rsidR="00C2290F" w:rsidRPr="00411338">
        <w:rPr>
          <w:sz w:val="24"/>
          <w:szCs w:val="24"/>
        </w:rPr>
        <w:br w:type="page"/>
      </w:r>
    </w:p>
    <w:p w:rsidR="00C2290F" w:rsidRPr="006B21ED" w:rsidRDefault="00C2290F" w:rsidP="006B21ED">
      <w:pPr>
        <w:pStyle w:val="1"/>
        <w:jc w:val="center"/>
        <w:rPr>
          <w:rStyle w:val="af2"/>
          <w:rFonts w:ascii="Times New Roman" w:hAnsi="Times New Roman" w:cs="Times New Roman"/>
          <w:b/>
          <w:iCs w:val="0"/>
          <w:color w:val="auto"/>
          <w:sz w:val="24"/>
          <w:szCs w:val="24"/>
        </w:rPr>
      </w:pPr>
      <w:bookmarkStart w:id="1" w:name="_Toc48135871"/>
      <w:r w:rsidRPr="006B21E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 Общие положения</w:t>
      </w:r>
      <w:bookmarkEnd w:id="1"/>
    </w:p>
    <w:p w:rsidR="00C2290F" w:rsidRPr="00411338" w:rsidRDefault="00C2290F" w:rsidP="004E3E18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1.1. Настоящая Спецификация биржевого товара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>отделов «Черные металлы»,</w:t>
      </w:r>
      <w:r w:rsidR="00527594" w:rsidRPr="00411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 xml:space="preserve">«Цветные металлы и сплавы» </w:t>
      </w:r>
      <w:r w:rsidRPr="00411338">
        <w:rPr>
          <w:rFonts w:ascii="Times New Roman" w:hAnsi="Times New Roman" w:cs="Times New Roman"/>
          <w:sz w:val="24"/>
          <w:szCs w:val="24"/>
        </w:rPr>
        <w:t>(далее – Спецификация) разработана АО «Биржа «Санкт-Петербург» (далее – Биржа) и определяет: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-базисы и способы поставки;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-правила формирования кода инструмента;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-общие условия договоров поставки биржевого товара;</w:t>
      </w:r>
    </w:p>
    <w:p w:rsidR="00C2290F" w:rsidRPr="00411338" w:rsidRDefault="00C2290F" w:rsidP="006B21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-иные положения в отношении биржевого товара.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EE5E69" w:rsidRPr="00411338" w:rsidRDefault="00EE5E69" w:rsidP="004E3E1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1.3. Клиринг по договорам, заключенным на основе безадресных заявок </w:t>
      </w:r>
      <w:r w:rsidR="00120C09" w:rsidRPr="00411338">
        <w:rPr>
          <w:rFonts w:ascii="Times New Roman" w:eastAsia="Times New Roman" w:hAnsi="Times New Roman" w:cs="Times New Roman"/>
          <w:sz w:val="24"/>
          <w:szCs w:val="24"/>
        </w:rPr>
        <w:t xml:space="preserve">отделов «Черные металлы», «Цветные металлы и сплавы» </w:t>
      </w:r>
      <w:r w:rsidRPr="00411338">
        <w:rPr>
          <w:rFonts w:ascii="Times New Roman" w:hAnsi="Times New Roman"/>
          <w:sz w:val="24"/>
          <w:szCs w:val="24"/>
        </w:rPr>
        <w:t>осуществляется Акционерным обществом «Санкт-Петербургская Валютная Биржа» (далее –  АО СПВБ).</w:t>
      </w:r>
    </w:p>
    <w:p w:rsidR="00EE5E69" w:rsidRPr="00411338" w:rsidRDefault="00C2290F" w:rsidP="004E3E1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4</w:t>
      </w:r>
      <w:r w:rsidRPr="00411338">
        <w:rPr>
          <w:rFonts w:ascii="Times New Roman" w:hAnsi="Times New Roman" w:cs="Times New Roman"/>
          <w:sz w:val="24"/>
          <w:szCs w:val="24"/>
        </w:rPr>
        <w:t>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E5E69" w:rsidRPr="00411338" w:rsidRDefault="00EE5E69" w:rsidP="004E3E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EE5E69" w:rsidRPr="00411338" w:rsidRDefault="00EE5E69" w:rsidP="004E3E1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5</w:t>
      </w:r>
      <w:r w:rsidRPr="00411338">
        <w:rPr>
          <w:rFonts w:ascii="Times New Roman" w:hAnsi="Times New Roman" w:cs="Times New Roman"/>
          <w:sz w:val="24"/>
          <w:szCs w:val="24"/>
        </w:rPr>
        <w:t>. Термины, использованные в тексте настоящей Спецификации, определяются в соотве</w:t>
      </w:r>
      <w:r w:rsidR="00A9244C" w:rsidRPr="00411338">
        <w:rPr>
          <w:rFonts w:ascii="Times New Roman" w:hAnsi="Times New Roman" w:cs="Times New Roman"/>
          <w:sz w:val="24"/>
          <w:szCs w:val="24"/>
        </w:rPr>
        <w:t>тствии с Правилами торгов Биржи.</w:t>
      </w:r>
    </w:p>
    <w:p w:rsidR="00C2290F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6</w:t>
      </w:r>
      <w:r w:rsidRPr="00411338">
        <w:rPr>
          <w:rFonts w:ascii="Times New Roman" w:hAnsi="Times New Roman" w:cs="Times New Roman"/>
          <w:sz w:val="24"/>
          <w:szCs w:val="24"/>
        </w:rPr>
        <w:t>.</w:t>
      </w:r>
      <w:r w:rsidR="00AB714F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 xml:space="preserve"> Все приложения к Спецификации являются ее неотъемлемой частью. </w:t>
      </w:r>
    </w:p>
    <w:p w:rsidR="00696038" w:rsidRDefault="00696038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7594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2" w:name="_Toc48135872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2. Биржевой товар</w:t>
      </w:r>
      <w:bookmarkEnd w:id="2"/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2.2. Биржевой товар имеет код биржевого товара, который указывается в</w:t>
      </w:r>
      <w:r w:rsidR="008F274F">
        <w:rPr>
          <w:rFonts w:ascii="Times New Roman" w:hAnsi="Times New Roman" w:cs="Times New Roman"/>
          <w:sz w:val="24"/>
          <w:szCs w:val="24"/>
        </w:rPr>
        <w:t xml:space="preserve"> </w:t>
      </w:r>
      <w:r w:rsidR="00766200">
        <w:rPr>
          <w:rFonts w:ascii="Times New Roman" w:hAnsi="Times New Roman" w:cs="Times New Roman"/>
          <w:sz w:val="24"/>
          <w:szCs w:val="24"/>
        </w:rPr>
        <w:t>биржевом инструменте</w:t>
      </w:r>
      <w:r w:rsidRPr="00411338">
        <w:rPr>
          <w:rFonts w:ascii="Times New Roman" w:hAnsi="Times New Roman" w:cs="Times New Roman"/>
          <w:sz w:val="24"/>
          <w:szCs w:val="24"/>
        </w:rPr>
        <w:t>, допущенного к торгам.</w:t>
      </w:r>
      <w:r w:rsidR="00527594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C2290F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2.3. Качественные и количественные характеристики, а также условия хранения Биржевого товара должны соответствовать ГОСТам, регламентам или нормативным правовым актам Российской Федерации.</w:t>
      </w:r>
    </w:p>
    <w:p w:rsidR="00696038" w:rsidRPr="00411338" w:rsidRDefault="00696038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7594" w:rsidRPr="00411338" w:rsidRDefault="00C2290F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3._Способы,_условия"/>
      <w:bookmarkStart w:id="4" w:name="_Toc48135873"/>
      <w:bookmarkEnd w:id="3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3. </w:t>
      </w:r>
      <w:r w:rsidR="003C30B5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Способы, условия и </w:t>
      </w:r>
      <w:r w:rsidR="00CE2E09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базисы поставки</w:t>
      </w:r>
      <w:bookmarkEnd w:id="4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</w:t>
      </w:r>
    </w:p>
    <w:p w:rsidR="00C2290F" w:rsidRPr="00F97BE7" w:rsidRDefault="00C2290F" w:rsidP="00F97B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97BE7">
        <w:rPr>
          <w:rFonts w:ascii="Times New Roman" w:hAnsi="Times New Roman" w:cs="Times New Roman"/>
          <w:sz w:val="24"/>
          <w:szCs w:val="24"/>
        </w:rPr>
        <w:t>3.1. Способы поставки и коды способа поставки приведены в Таблице №1.</w:t>
      </w:r>
    </w:p>
    <w:p w:rsidR="00C2290F" w:rsidRDefault="00C2290F" w:rsidP="00F97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BE7">
        <w:rPr>
          <w:rFonts w:ascii="Times New Roman" w:hAnsi="Times New Roman" w:cs="Times New Roman"/>
          <w:sz w:val="24"/>
          <w:szCs w:val="24"/>
        </w:rPr>
        <w:t xml:space="preserve">Код способа поставки указывается в </w:t>
      </w:r>
      <w:r w:rsidR="009913F0" w:rsidRPr="00F97BE7">
        <w:rPr>
          <w:rFonts w:ascii="Times New Roman" w:hAnsi="Times New Roman" w:cs="Times New Roman"/>
          <w:sz w:val="24"/>
          <w:szCs w:val="24"/>
        </w:rPr>
        <w:t>биржевом</w:t>
      </w:r>
      <w:r w:rsidR="008F274F" w:rsidRPr="00F97BE7">
        <w:rPr>
          <w:rFonts w:ascii="Times New Roman" w:hAnsi="Times New Roman" w:cs="Times New Roman"/>
          <w:sz w:val="24"/>
          <w:szCs w:val="24"/>
        </w:rPr>
        <w:t xml:space="preserve"> </w:t>
      </w:r>
      <w:r w:rsidRPr="00F97BE7">
        <w:rPr>
          <w:rFonts w:ascii="Times New Roman" w:hAnsi="Times New Roman" w:cs="Times New Roman"/>
          <w:sz w:val="24"/>
          <w:szCs w:val="24"/>
        </w:rPr>
        <w:t>инструменте, допущенного к торгам.</w:t>
      </w:r>
    </w:p>
    <w:p w:rsidR="00696038" w:rsidRPr="00F97BE7" w:rsidRDefault="00696038" w:rsidP="00F97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lastRenderedPageBreak/>
        <w:t>Таблица №</w:t>
      </w:r>
      <w:r w:rsidR="00DF645F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1. Способы поставки, коды способа поставки и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1242"/>
        <w:gridCol w:w="3011"/>
      </w:tblGrid>
      <w:tr w:rsidR="004136F4" w:rsidRPr="00411338" w:rsidTr="00931A31">
        <w:tc>
          <w:tcPr>
            <w:tcW w:w="568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Способ поставки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Код способа поставки</w:t>
            </w:r>
          </w:p>
        </w:tc>
        <w:tc>
          <w:tcPr>
            <w:tcW w:w="3011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№ Приложения, в котором определены базисы поставки и их коды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DA3A9D" w:rsidP="00DA3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самовывоз железнодорожным транспортом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011" w:type="dxa"/>
          </w:tcPr>
          <w:p w:rsidR="004136F4" w:rsidRPr="00411338" w:rsidRDefault="004136F4" w:rsidP="00DF64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DF645F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A96409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242" w:type="dxa"/>
          </w:tcPr>
          <w:p w:rsidR="004136F4" w:rsidRPr="00411338" w:rsidRDefault="00A96409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3011" w:type="dxa"/>
          </w:tcPr>
          <w:p w:rsidR="004136F4" w:rsidRPr="00411338" w:rsidRDefault="00B72E87" w:rsidP="00DF645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</w:p>
        </w:tc>
        <w:tc>
          <w:tcPr>
            <w:tcW w:w="3011" w:type="dxa"/>
          </w:tcPr>
          <w:p w:rsidR="004136F4" w:rsidRPr="00411338" w:rsidRDefault="004136F4" w:rsidP="00466D6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3011" w:type="dxa"/>
          </w:tcPr>
          <w:p w:rsidR="00DF645F" w:rsidRPr="00411338" w:rsidRDefault="00DF645F" w:rsidP="00466D6C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CFR</w:t>
            </w:r>
          </w:p>
        </w:tc>
        <w:tc>
          <w:tcPr>
            <w:tcW w:w="3011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</w:t>
            </w:r>
            <w:r w:rsidR="00D232B0" w:rsidRPr="00411338">
              <w:rPr>
                <w:rFonts w:ascii="Times New Roman" w:hAnsi="Times New Roman" w:cs="Times New Roman"/>
                <w:sz w:val="24"/>
                <w:szCs w:val="24"/>
              </w:rPr>
              <w:t>/доставляется до порта</w:t>
            </w: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3011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9666B0" w:rsidRPr="00411338" w:rsidTr="00931A31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9666B0" w:rsidRPr="00411338" w:rsidRDefault="009666B0" w:rsidP="00A92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242" w:type="dxa"/>
          </w:tcPr>
          <w:p w:rsidR="009666B0" w:rsidRPr="00411338" w:rsidRDefault="009666B0" w:rsidP="005275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11" w:type="dxa"/>
          </w:tcPr>
          <w:p w:rsidR="009666B0" w:rsidRPr="00411338" w:rsidRDefault="009666B0" w:rsidP="006960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Приложение № 2в</w:t>
            </w:r>
          </w:p>
        </w:tc>
      </w:tr>
      <w:tr w:rsidR="009666B0" w:rsidRPr="00411338" w:rsidTr="00931A31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9666B0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66B0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242" w:type="dxa"/>
          </w:tcPr>
          <w:p w:rsidR="009666B0" w:rsidRPr="00411338" w:rsidRDefault="009666B0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11" w:type="dxa"/>
          </w:tcPr>
          <w:p w:rsidR="009666B0" w:rsidRPr="00411338" w:rsidRDefault="009666B0" w:rsidP="006960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Приложение № 2г</w:t>
            </w:r>
          </w:p>
        </w:tc>
      </w:tr>
    </w:tbl>
    <w:p w:rsidR="00C2290F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5" w:name="_Toc496275044"/>
      <w:bookmarkStart w:id="6" w:name="_Toc48135874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4. Размер лота</w:t>
      </w:r>
      <w:bookmarkEnd w:id="5"/>
      <w:bookmarkEnd w:id="6"/>
    </w:p>
    <w:p w:rsidR="00C2290F" w:rsidRPr="00411338" w:rsidRDefault="00C2290F" w:rsidP="00C2290F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4.1. Требования к формированию размера лота приведены в Таблице №</w:t>
      </w:r>
      <w:r w:rsidR="00F12364" w:rsidRPr="004113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Таблица </w:t>
      </w:r>
      <w:r w:rsidR="003C30B5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DF645F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. Требования к формированию размера лота</w:t>
      </w:r>
    </w:p>
    <w:tbl>
      <w:tblPr>
        <w:tblStyle w:val="1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276"/>
        <w:gridCol w:w="2976"/>
      </w:tblGrid>
      <w:tr w:rsidR="00D232B0" w:rsidRPr="00411338" w:rsidTr="006B21ED">
        <w:tc>
          <w:tcPr>
            <w:tcW w:w="567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4820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1276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 способа поставки</w:t>
            </w:r>
          </w:p>
        </w:tc>
        <w:tc>
          <w:tcPr>
            <w:tcW w:w="2976" w:type="dxa"/>
          </w:tcPr>
          <w:p w:rsidR="0049773D" w:rsidRPr="00411338" w:rsidRDefault="00B327A0" w:rsidP="00B32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Минимальный р</w:t>
            </w:r>
            <w:r w:rsidR="00D232B0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азмер лота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A3A9D" w:rsidP="00F12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самовывоз железнодорожным транспортом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976" w:type="dxa"/>
          </w:tcPr>
          <w:p w:rsidR="0049773D" w:rsidRPr="00411338" w:rsidRDefault="00DA3A9D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метрическ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их</w:t>
            </w: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32B0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976" w:type="dxa"/>
          </w:tcPr>
          <w:p w:rsidR="0049773D" w:rsidRPr="00411338" w:rsidRDefault="00D232B0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 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CIP</w:t>
            </w:r>
          </w:p>
        </w:tc>
        <w:tc>
          <w:tcPr>
            <w:tcW w:w="2976" w:type="dxa"/>
          </w:tcPr>
          <w:p w:rsidR="00D232B0" w:rsidRPr="00411338" w:rsidRDefault="00D232B0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2976" w:type="dxa"/>
          </w:tcPr>
          <w:p w:rsidR="00D232B0" w:rsidRPr="00411338" w:rsidRDefault="00D232B0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CFR</w:t>
            </w:r>
          </w:p>
        </w:tc>
        <w:tc>
          <w:tcPr>
            <w:tcW w:w="2976" w:type="dxa"/>
          </w:tcPr>
          <w:p w:rsidR="00D232B0" w:rsidRPr="00411338" w:rsidRDefault="00D232B0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порту/доставляется до порта…(указывается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2976" w:type="dxa"/>
          </w:tcPr>
          <w:p w:rsidR="00D232B0" w:rsidRPr="00411338" w:rsidRDefault="00D232B0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A9244C" w:rsidRPr="00411338" w:rsidTr="006B21ED">
        <w:tc>
          <w:tcPr>
            <w:tcW w:w="567" w:type="dxa"/>
          </w:tcPr>
          <w:p w:rsidR="00A9244C" w:rsidRPr="00411338" w:rsidRDefault="002D74A3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9244C" w:rsidRPr="00411338" w:rsidRDefault="00A9244C" w:rsidP="00A92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276" w:type="dxa"/>
          </w:tcPr>
          <w:p w:rsidR="00A9244C" w:rsidRPr="00411338" w:rsidRDefault="00A9244C" w:rsidP="00B3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A9244C" w:rsidRPr="00411338" w:rsidRDefault="00A9244C" w:rsidP="0069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327A0" w:rsidRPr="00411338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</w:tr>
      <w:tr w:rsidR="00E134E2" w:rsidRPr="00411338" w:rsidTr="006B21ED">
        <w:tc>
          <w:tcPr>
            <w:tcW w:w="567" w:type="dxa"/>
          </w:tcPr>
          <w:p w:rsidR="00E134E2" w:rsidRPr="00411338" w:rsidRDefault="002D74A3" w:rsidP="00E1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E134E2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134E2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276" w:type="dxa"/>
          </w:tcPr>
          <w:p w:rsidR="00E134E2" w:rsidRPr="00411338" w:rsidRDefault="00E134E2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976" w:type="dxa"/>
          </w:tcPr>
          <w:p w:rsidR="00E134E2" w:rsidRPr="00411338" w:rsidRDefault="00E134E2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метрические тонны</w:t>
            </w:r>
            <w:r w:rsidR="002D74A3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(один контейнер)</w:t>
            </w:r>
          </w:p>
        </w:tc>
      </w:tr>
    </w:tbl>
    <w:p w:rsidR="0017635E" w:rsidRPr="00411338" w:rsidRDefault="0017635E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48135875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5. Биржевой инструмент и особенности формирования цены биржевого товара</w:t>
      </w:r>
      <w:bookmarkEnd w:id="7"/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5.1. Биржевой товар с указанными базисом поставки, способом поставки, размером лота и допущенный к торгам именуется биржевым инструментом. </w:t>
      </w: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5.2.</w:t>
      </w:r>
      <w:r w:rsidR="00B94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кодируется следующим образом БП_НБТ_РЛ_У_НН_ММ где: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БП - код базиса поставки,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НБТ - код биржевого товара,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РЛ - размер одного лота,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У - код способа поставки,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НН -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 xml:space="preserve"> код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ставк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НДС; может принимать значения в соответствии с Таблицей №3; </w:t>
      </w:r>
    </w:p>
    <w:p w:rsidR="0017635E" w:rsidRPr="00411338" w:rsidRDefault="008F274F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ММ- 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="00DD2C84" w:rsidRPr="00411338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обязательств; может принимать значения в соответствии с Таблицей №4.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 w:rsidR="006B21ED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%, срок поставки/исполнения обязательств – в соответствии с Правилами торгов.</w:t>
      </w:r>
    </w:p>
    <w:p w:rsidR="002D74A3" w:rsidRPr="00411338" w:rsidRDefault="002D74A3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DF645F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3. Код ставки НДС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601"/>
        <w:gridCol w:w="6629"/>
        <w:gridCol w:w="2409"/>
      </w:tblGrid>
      <w:tr w:rsidR="00DD2C84" w:rsidRPr="00411338" w:rsidTr="00152F27">
        <w:trPr>
          <w:trHeight w:val="494"/>
        </w:trPr>
        <w:tc>
          <w:tcPr>
            <w:tcW w:w="601" w:type="dxa"/>
          </w:tcPr>
          <w:p w:rsidR="00DD2C84" w:rsidRPr="00411338" w:rsidRDefault="00DD2C84" w:rsidP="00DF7E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п/н</w:t>
            </w:r>
          </w:p>
        </w:tc>
        <w:tc>
          <w:tcPr>
            <w:tcW w:w="662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ставки НДС</w:t>
            </w:r>
          </w:p>
        </w:tc>
      </w:tr>
      <w:tr w:rsidR="008C017A" w:rsidRPr="00411338" w:rsidTr="00931A31">
        <w:trPr>
          <w:trHeight w:val="247"/>
        </w:trPr>
        <w:tc>
          <w:tcPr>
            <w:tcW w:w="601" w:type="dxa"/>
          </w:tcPr>
          <w:p w:rsidR="008C017A" w:rsidRPr="00411338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9" w:type="dxa"/>
          </w:tcPr>
          <w:p w:rsidR="008C017A" w:rsidRPr="00411338" w:rsidRDefault="008C017A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1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8C017A" w:rsidRPr="00411338" w:rsidRDefault="008C017A" w:rsidP="00931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DD2C84" w:rsidRPr="00411338" w:rsidTr="00152F27">
        <w:trPr>
          <w:trHeight w:val="429"/>
        </w:trPr>
        <w:tc>
          <w:tcPr>
            <w:tcW w:w="601" w:type="dxa"/>
          </w:tcPr>
          <w:p w:rsidR="00DD2C84" w:rsidRPr="001258E4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9" w:type="dxa"/>
          </w:tcPr>
          <w:p w:rsidR="00DD2C84" w:rsidRPr="00411338" w:rsidRDefault="00DD2C84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(при </w:t>
            </w:r>
            <w:r w:rsidR="0038368E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Товара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экспорт)</w:t>
            </w:r>
          </w:p>
        </w:tc>
        <w:tc>
          <w:tcPr>
            <w:tcW w:w="2409" w:type="dxa"/>
          </w:tcPr>
          <w:p w:rsidR="00DD2C84" w:rsidRPr="00411338" w:rsidRDefault="00DD2C84" w:rsidP="00931A3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</w:tr>
      <w:tr w:rsidR="008C017A" w:rsidRPr="00411338" w:rsidTr="00931A31">
        <w:trPr>
          <w:trHeight w:val="245"/>
        </w:trPr>
        <w:tc>
          <w:tcPr>
            <w:tcW w:w="601" w:type="dxa"/>
          </w:tcPr>
          <w:p w:rsidR="008C017A" w:rsidRPr="00411338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9" w:type="dxa"/>
          </w:tcPr>
          <w:p w:rsidR="008C017A" w:rsidRPr="00411338" w:rsidRDefault="0038368E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облагается НДС</w:t>
            </w:r>
          </w:p>
        </w:tc>
        <w:tc>
          <w:tcPr>
            <w:tcW w:w="2409" w:type="dxa"/>
          </w:tcPr>
          <w:p w:rsidR="008C017A" w:rsidRPr="00411338" w:rsidRDefault="0038368E" w:rsidP="00931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№4. Код срока поставки/исполнения обязательств</w:t>
      </w:r>
    </w:p>
    <w:p w:rsidR="00766200" w:rsidRPr="00411338" w:rsidRDefault="00766200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9072"/>
      </w:tblGrid>
      <w:tr w:rsidR="008F274F" w:rsidRPr="00411338" w:rsidTr="00152F27">
        <w:tc>
          <w:tcPr>
            <w:tcW w:w="567" w:type="dxa"/>
          </w:tcPr>
          <w:p w:rsidR="008F274F" w:rsidRPr="00411338" w:rsidRDefault="00FD5746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072" w:type="dxa"/>
          </w:tcPr>
          <w:p w:rsidR="008F274F" w:rsidRPr="00411338" w:rsidRDefault="008F274F" w:rsidP="008F274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5.3. Цена биржевого товара формируется с учетом следующих условий: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5.3.1. Цена биржевого товара устанавливается в рублях Российской Федерации за одну единицу измерения биржевого товара с учетом НДС</w:t>
      </w:r>
      <w:r w:rsidR="00527594"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773D" w:rsidRPr="00411338" w:rsidRDefault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5.4. Биржевой инструмент </w:t>
      </w:r>
      <w:r w:rsidRPr="00411338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Pr="0041133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Pr="00411338">
        <w:rPr>
          <w:rFonts w:ascii="Times New Roman" w:hAnsi="Times New Roman" w:cs="Times New Roman"/>
          <w:sz w:val="24"/>
          <w:szCs w:val="24"/>
        </w:rPr>
        <w:t xml:space="preserve"> на основании заявления участника торгов.</w:t>
      </w:r>
    </w:p>
    <w:p w:rsidR="0049773D" w:rsidRDefault="00A9640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</w:t>
      </w:r>
      <w:r w:rsidR="000A58A8" w:rsidRPr="0041133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№ 4 к настоящей Спецификации.</w:t>
      </w:r>
    </w:p>
    <w:p w:rsidR="001258E4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</w:t>
      </w:r>
      <w:r w:rsidRPr="001D543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1D5436">
        <w:rPr>
          <w:rFonts w:ascii="Times New Roman" w:hAnsi="Times New Roman"/>
          <w:color w:val="000000"/>
          <w:sz w:val="24"/>
          <w:szCs w:val="24"/>
        </w:rPr>
        <w:t>. Торги инструментом прекращаются в случае исключения биржевого товара из Перечня биржевых товаров, допущенных к торгам, и/или исключения базиса поставки из Перечня базисов поставки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D5436">
        <w:rPr>
          <w:rFonts w:ascii="Times New Roman" w:hAnsi="Times New Roman"/>
          <w:color w:val="000000"/>
          <w:sz w:val="24"/>
          <w:szCs w:val="24"/>
        </w:rPr>
        <w:t xml:space="preserve"> указанных в Спецификации.</w:t>
      </w:r>
    </w:p>
    <w:p w:rsidR="001258E4" w:rsidRPr="004C77DF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Биржевой инструмент может быть исключен из ЭС и Списка инструментов в отделах товарного рынка на сайте АО «Биржа «Санкт-Петербург»:</w:t>
      </w:r>
    </w:p>
    <w:p w:rsidR="001258E4" w:rsidRPr="004C77DF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- по инициативе Биржи – в случае отсутствия заявок на покупку либо продажу данного инструмента в течение одного года;</w:t>
      </w:r>
    </w:p>
    <w:p w:rsidR="001258E4" w:rsidRPr="00521172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- по инициативе участника торгов, предоставившего заявление на допуск данного биржевого инструмента к организованным торгам. В этом случае исключение инструмента производится на основании заявления участника торгов об исключении биржевого инструмента, предоставленного в АО «Биржа «Санкт-Петербург» в свободной форме.</w:t>
      </w:r>
    </w:p>
    <w:p w:rsidR="001258E4" w:rsidRPr="003B5682" w:rsidRDefault="001258E4" w:rsidP="009119D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635E" w:rsidRPr="00411338" w:rsidRDefault="0017635E" w:rsidP="00F26C76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8" w:name="_Toc48135876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6. Шаг изменения цены</w:t>
      </w:r>
      <w:bookmarkEnd w:id="8"/>
    </w:p>
    <w:p w:rsidR="0049773D" w:rsidRPr="00411338" w:rsidRDefault="00C84E3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411338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</w:t>
      </w:r>
      <w:r w:rsidR="00DC462A" w:rsidRPr="00411338">
        <w:rPr>
          <w:rFonts w:ascii="Times New Roman" w:hAnsi="Times New Roman" w:cs="Times New Roman"/>
          <w:sz w:val="24"/>
          <w:szCs w:val="24"/>
        </w:rPr>
        <w:t>1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 (</w:t>
      </w:r>
      <w:r w:rsidR="00DC462A" w:rsidRPr="00411338">
        <w:rPr>
          <w:rFonts w:ascii="Times New Roman" w:hAnsi="Times New Roman" w:cs="Times New Roman"/>
          <w:sz w:val="24"/>
          <w:szCs w:val="24"/>
        </w:rPr>
        <w:t>одна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) </w:t>
      </w:r>
      <w:r w:rsidR="00DC462A" w:rsidRPr="00411338">
        <w:rPr>
          <w:rFonts w:ascii="Times New Roman" w:hAnsi="Times New Roman" w:cs="Times New Roman"/>
          <w:sz w:val="24"/>
          <w:szCs w:val="24"/>
        </w:rPr>
        <w:t>копейка</w:t>
      </w:r>
      <w:r w:rsidR="00A96409" w:rsidRPr="00411338">
        <w:rPr>
          <w:rFonts w:ascii="Times New Roman" w:hAnsi="Times New Roman" w:cs="Times New Roman"/>
          <w:sz w:val="24"/>
          <w:szCs w:val="24"/>
        </w:rPr>
        <w:t>.</w:t>
      </w:r>
    </w:p>
    <w:p w:rsidR="00DF7EDB" w:rsidRPr="00411338" w:rsidRDefault="00DF7EDB" w:rsidP="00F26C76">
      <w:pPr>
        <w:pStyle w:val="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9" w:name="_7._Общие_условия"/>
      <w:bookmarkStart w:id="10" w:name="_Toc496275047"/>
      <w:bookmarkStart w:id="11" w:name="_Toc48135877"/>
      <w:bookmarkEnd w:id="9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7. Общие условия договоров поставки</w:t>
      </w:r>
      <w:bookmarkEnd w:id="10"/>
      <w:bookmarkEnd w:id="11"/>
      <w:r w:rsidRPr="004113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F7EDB" w:rsidRPr="00411338" w:rsidRDefault="00DF7EDB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7.1. Общие условия договоров поставки с биржевым товаром, допущенным к торгам в соответствии с настоящей Спецификацией, приведены в </w:t>
      </w:r>
      <w:r w:rsidR="004A2405" w:rsidRPr="00411338">
        <w:rPr>
          <w:rFonts w:ascii="Times New Roman" w:hAnsi="Times New Roman"/>
          <w:sz w:val="24"/>
          <w:szCs w:val="24"/>
        </w:rPr>
        <w:t>Правилах торгов</w:t>
      </w:r>
      <w:r w:rsidRPr="00411338">
        <w:rPr>
          <w:rFonts w:ascii="Times New Roman" w:hAnsi="Times New Roman"/>
          <w:sz w:val="24"/>
          <w:szCs w:val="24"/>
        </w:rPr>
        <w:t xml:space="preserve">. </w:t>
      </w:r>
    </w:p>
    <w:p w:rsidR="009033B3" w:rsidRPr="00411338" w:rsidRDefault="00DF7EDB" w:rsidP="009033B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7.2. Условия договоров заключаемых на основании адресных заявок могут отличаться от </w:t>
      </w:r>
      <w:r w:rsidR="004A2405" w:rsidRPr="00411338">
        <w:rPr>
          <w:rFonts w:ascii="Times New Roman" w:hAnsi="Times New Roman"/>
          <w:sz w:val="24"/>
          <w:szCs w:val="24"/>
        </w:rPr>
        <w:t>общих условий договоров поставки</w:t>
      </w:r>
      <w:r w:rsidRPr="00411338">
        <w:rPr>
          <w:rFonts w:ascii="Times New Roman" w:hAnsi="Times New Roman"/>
          <w:sz w:val="24"/>
          <w:szCs w:val="24"/>
        </w:rPr>
        <w:t>, установленных</w:t>
      </w:r>
      <w:r w:rsidR="004A2405" w:rsidRPr="00411338">
        <w:rPr>
          <w:rFonts w:ascii="Times New Roman" w:hAnsi="Times New Roman"/>
          <w:sz w:val="24"/>
          <w:szCs w:val="24"/>
        </w:rPr>
        <w:t xml:space="preserve"> в Правилах торгов</w:t>
      </w:r>
      <w:r w:rsidRPr="00411338">
        <w:rPr>
          <w:rFonts w:ascii="Times New Roman" w:hAnsi="Times New Roman"/>
          <w:sz w:val="24"/>
          <w:szCs w:val="24"/>
        </w:rPr>
        <w:t>, при этом отличия должны быть отражены в адресных заявках (свойствах инструментов)</w:t>
      </w:r>
      <w:r w:rsidR="009033B3" w:rsidRPr="00411338">
        <w:rPr>
          <w:rFonts w:ascii="Times New Roman" w:hAnsi="Times New Roman"/>
          <w:sz w:val="24"/>
          <w:szCs w:val="24"/>
        </w:rPr>
        <w:t xml:space="preserve"> и текст таких условий должен быть размещен на сайте Биржи.</w:t>
      </w:r>
    </w:p>
    <w:p w:rsidR="00C51498" w:rsidRPr="00411338" w:rsidRDefault="00C51498" w:rsidP="004A240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7.3. Особенности, связанные </w:t>
      </w:r>
      <w:r w:rsidR="008A4A55" w:rsidRPr="00411338">
        <w:rPr>
          <w:rFonts w:ascii="Times New Roman" w:hAnsi="Times New Roman"/>
          <w:sz w:val="24"/>
          <w:szCs w:val="24"/>
        </w:rPr>
        <w:t>с видом упаковки и тары Товара указываются Участником в заявлении на допуск биржевого инструмента к организованным торгам.</w:t>
      </w:r>
    </w:p>
    <w:p w:rsidR="00C84E35" w:rsidRPr="00411338" w:rsidRDefault="00C84E35" w:rsidP="00AF597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_Toc48135878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8. Порядок допуска биржевого товара к организованным торгам</w:t>
      </w:r>
      <w:bookmarkEnd w:id="12"/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8.1 Биржевой товар</w:t>
      </w:r>
      <w:r w:rsidRPr="0041133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включая базис и способ поставки, размер лота</w:t>
      </w:r>
      <w:r w:rsidR="00D232B0" w:rsidRPr="004113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путем утверждения и вступления в силу соответствующей Спецификации биржевого товара</w:t>
      </w:r>
      <w:r w:rsidRPr="00411338">
        <w:rPr>
          <w:rFonts w:ascii="Times New Roman" w:hAnsi="Times New Roman" w:cs="Times New Roman"/>
          <w:sz w:val="24"/>
          <w:szCs w:val="24"/>
        </w:rPr>
        <w:t xml:space="preserve">. Форма заявления на допуск биржевого товара к организованным торгам приведена в 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411338">
        <w:rPr>
          <w:rFonts w:ascii="Times New Roman" w:hAnsi="Times New Roman" w:cs="Times New Roman"/>
          <w:sz w:val="24"/>
          <w:szCs w:val="24"/>
        </w:rPr>
        <w:t xml:space="preserve">№3 к настоящей Спецификации. </w:t>
      </w:r>
    </w:p>
    <w:p w:rsidR="00C84E35" w:rsidRPr="007F7635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8.2.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Pr="00411338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44FA" w:rsidRDefault="00B144FA" w:rsidP="00B144FA"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8.3. </w:t>
      </w:r>
      <w:r w:rsidRPr="00591B8E">
        <w:rPr>
          <w:rFonts w:ascii="Times New Roman" w:hAnsi="Times New Roman" w:cs="Times New Roman"/>
          <w:color w:val="000000"/>
          <w:sz w:val="24"/>
          <w:szCs w:val="24"/>
        </w:rPr>
        <w:t>При продаже лома цветных и металлов Продавец должен иметь лицензию на заготовку, переработку и реализацию лома цветных металлов, при продаже лома черных  и металлов Продавец должен иметь лицензию на заготовку, переработку и реализацию лома черных металлов.</w:t>
      </w:r>
    </w:p>
    <w:p w:rsidR="00B144FA" w:rsidRPr="00B144FA" w:rsidRDefault="00B144FA" w:rsidP="00C84E35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681D" w:rsidRPr="00AF597E" w:rsidRDefault="009033B3" w:rsidP="00AF597E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3" w:name="_Toc48135879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9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. Данны</w:t>
      </w:r>
      <w:r w:rsidR="00DF645F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е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об экспертной организации (ях), признаваемых в качестве </w:t>
      </w:r>
      <w:r w:rsidR="000A58A8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сюрвейеров</w:t>
      </w:r>
      <w:r w:rsidR="0050108E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/оценщиков качества продукции</w:t>
      </w:r>
      <w:bookmarkEnd w:id="13"/>
    </w:p>
    <w:p w:rsidR="00946BEC" w:rsidRPr="00411338" w:rsidRDefault="002D74A3" w:rsidP="00411338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bCs/>
          <w:sz w:val="24"/>
          <w:szCs w:val="24"/>
        </w:rPr>
        <w:t>АО «Государственный научно-исследовательский и проектный институт редкометаллической промышленности «Гиредмет»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97579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находящаяся по адресу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111524, г. Москва, ул. Электродная, д.2. </w:t>
      </w:r>
      <w:r w:rsidR="00946BEC" w:rsidRPr="0041133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4" w:name="_Приложение_№_1"/>
      <w:bookmarkEnd w:id="14"/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1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АО «Биржа «Санкт-Петербург» </w:t>
      </w:r>
    </w:p>
    <w:p w:rsidR="008F2885" w:rsidRDefault="008F2885" w:rsidP="00BD72C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биржевых товаров, допущенных к торгам в отделах «Черные металлы», «Цветные металлы и сплавы» АО </w:t>
      </w:r>
      <w:r w:rsidRPr="00C13894">
        <w:rPr>
          <w:rFonts w:ascii="Times New Roman" w:eastAsia="Times New Roman" w:hAnsi="Times New Roman" w:cs="Times New Roman"/>
          <w:b/>
          <w:bCs/>
          <w:sz w:val="24"/>
          <w:szCs w:val="24"/>
        </w:rPr>
        <w:t>«Биржа «Санкт-Петербург»</w:t>
      </w:r>
    </w:p>
    <w:tbl>
      <w:tblPr>
        <w:tblW w:w="100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4536"/>
        <w:gridCol w:w="2126"/>
        <w:gridCol w:w="2394"/>
      </w:tblGrid>
      <w:tr w:rsidR="00342585" w:rsidRPr="00AA2AB4" w:rsidTr="001231A2">
        <w:trPr>
          <w:trHeight w:val="145"/>
        </w:trPr>
        <w:tc>
          <w:tcPr>
            <w:tcW w:w="993" w:type="dxa"/>
          </w:tcPr>
          <w:p w:rsidR="00342585" w:rsidRPr="009119D4" w:rsidRDefault="00342585" w:rsidP="00326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42585" w:rsidRPr="009119D4" w:rsidRDefault="00342585" w:rsidP="00326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342585" w:rsidRPr="009119D4" w:rsidRDefault="00342585" w:rsidP="003268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2126" w:type="dxa"/>
          </w:tcPr>
          <w:p w:rsidR="00342585" w:rsidRPr="009119D4" w:rsidRDefault="00342585" w:rsidP="00326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</w:t>
            </w:r>
          </w:p>
          <w:p w:rsidR="00342585" w:rsidRPr="009119D4" w:rsidRDefault="00342585" w:rsidP="00326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2394" w:type="dxa"/>
          </w:tcPr>
          <w:p w:rsidR="00342585" w:rsidRPr="009119D4" w:rsidRDefault="00342585" w:rsidP="00326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биржевого товара</w:t>
            </w:r>
          </w:p>
        </w:tc>
      </w:tr>
      <w:tr w:rsidR="00BD72C7" w:rsidRPr="00C13894" w:rsidTr="001231A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черных металлов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Лом_ЧМ </w:t>
            </w:r>
          </w:p>
        </w:tc>
      </w:tr>
      <w:tr w:rsidR="00BD72C7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Ал9/засор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Алюминий_Ал9</w:t>
            </w:r>
          </w:p>
        </w:tc>
      </w:tr>
      <w:tr w:rsidR="00BD72C7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Ал13/засор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Алюминий_Ал13</w:t>
            </w:r>
          </w:p>
        </w:tc>
      </w:tr>
      <w:tr w:rsidR="00BD72C7" w:rsidRPr="00C13894" w:rsidTr="001231A2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М10/засор 85%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Медь-М10</w:t>
            </w:r>
          </w:p>
        </w:tc>
      </w:tr>
      <w:tr w:rsidR="00BD72C7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Латунь, Гр Л22/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Латунь-Л22</w:t>
            </w:r>
          </w:p>
        </w:tc>
      </w:tr>
      <w:tr w:rsidR="00BD72C7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Группы 5А,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Лом-ЧМ-гр5А-3% </w:t>
            </w:r>
          </w:p>
        </w:tc>
      </w:tr>
      <w:tr w:rsidR="00BD72C7" w:rsidRPr="00C13894" w:rsidTr="001231A2">
        <w:trPr>
          <w:trHeight w:val="4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1 (вольфрамоникелевый сплав)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</w:t>
            </w: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№1</w:t>
            </w:r>
          </w:p>
        </w:tc>
      </w:tr>
      <w:tr w:rsidR="00BD72C7" w:rsidRPr="00C13894" w:rsidTr="001231A2">
        <w:trPr>
          <w:trHeight w:val="5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1твердосплавный (вольфрамоникелевый сплав) 1,080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ЦилиндрТверд№1</w:t>
            </w:r>
          </w:p>
        </w:tc>
      </w:tr>
      <w:tr w:rsidR="00BD72C7" w:rsidRPr="00C13894" w:rsidTr="001231A2">
        <w:trPr>
          <w:trHeight w:val="5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Лом-ЧМ-ГрБ26</w:t>
            </w:r>
          </w:p>
        </w:tc>
      </w:tr>
      <w:tr w:rsidR="00BD72C7" w:rsidRPr="00426449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проката и литья с высоким содержанием магния: транспортное оборудование; головки цилиндров двигателей воздушного охлаждения.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Ал. 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Лом-Ал-Гр-Ал9-Засор3%</w:t>
            </w:r>
          </w:p>
        </w:tc>
      </w:tr>
      <w:tr w:rsidR="00BD72C7" w:rsidRPr="00426449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Негабаритные стальные лом и отходы, кусковые лом, отходы и стальной скрап. Не допускаются проволока и изделия из проволоки. Толщина металла не менее 6 мм.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5А.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Лом-ЧМ-негабарит-отх-толщ-6-Гр-5А-Засор3% </w:t>
            </w:r>
          </w:p>
        </w:tc>
      </w:tr>
      <w:tr w:rsidR="00BD72C7" w:rsidTr="001231A2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 смешанный.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5%. Группа Л14.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Лом-ЦМ-латунь-Гр-Л14-Засор5%</w:t>
            </w:r>
          </w:p>
        </w:tc>
      </w:tr>
      <w:tr w:rsidR="00BD72C7" w:rsidTr="001231A2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Сложный лом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Лом-5</w:t>
            </w:r>
          </w:p>
        </w:tc>
      </w:tr>
      <w:tr w:rsidR="00BD72C7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Смешанный низкокачественный медный скрап. Засоренность 88% согласно таблицы Ж.1.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Лом-ЦМ-меди-Гр-М10-Засор88%</w:t>
            </w:r>
          </w:p>
        </w:tc>
      </w:tr>
      <w:tr w:rsidR="00BD72C7" w:rsidTr="00591B8E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коррозионостойких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29Б.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Лом-ЧМ-отходы коррозион-СТ-Гр-29Б-Засор3% </w:t>
            </w:r>
          </w:p>
        </w:tc>
      </w:tr>
      <w:tr w:rsidR="00BD72C7" w:rsidTr="001231A2">
        <w:trPr>
          <w:trHeight w:val="5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сложный, никель-кадмиевые аккумуляторы. Сл.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Лом-5-аккумуляторы</w:t>
            </w:r>
          </w:p>
        </w:tc>
      </w:tr>
      <w:tr w:rsidR="00BD72C7" w:rsidTr="001231A2">
        <w:trPr>
          <w:trHeight w:val="4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5, засор 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Лом-ЦМ-Латунь5-Засор6%</w:t>
            </w:r>
          </w:p>
        </w:tc>
      </w:tr>
      <w:tr w:rsidR="00BD72C7" w:rsidTr="001231A2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Стальной лом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Лом-ЧМ-Сталь-12А</w:t>
            </w:r>
          </w:p>
        </w:tc>
      </w:tr>
      <w:tr w:rsidR="00BD72C7" w:rsidTr="001231A2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отходы, группа Б26,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Лом-ЧМ-Сталь-грБ26-засор3%</w:t>
            </w:r>
          </w:p>
        </w:tc>
      </w:tr>
      <w:tr w:rsidR="00BD72C7" w:rsidTr="001231A2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Вид 26А,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Лом-ЧМ-Сталь-26А-засор5%</w:t>
            </w:r>
          </w:p>
        </w:tc>
      </w:tr>
      <w:tr w:rsidR="00BD72C7" w:rsidRPr="00E12B86" w:rsidTr="001231A2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Лом-Меди-М10</w:t>
            </w:r>
          </w:p>
        </w:tc>
      </w:tr>
      <w:tr w:rsidR="00BD72C7" w:rsidRPr="00E12B86" w:rsidTr="001231A2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Лом-Меди-М12</w:t>
            </w:r>
          </w:p>
        </w:tc>
      </w:tr>
      <w:tr w:rsidR="00BD72C7" w:rsidTr="001231A2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Лом-ЦМ-Сплав-ВН-8</w:t>
            </w:r>
          </w:p>
        </w:tc>
      </w:tr>
      <w:tr w:rsidR="00BD72C7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ВНЖ-90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Лом-ЦМ-Сплав-ВНЖ-90</w:t>
            </w:r>
          </w:p>
        </w:tc>
      </w:tr>
      <w:tr w:rsidR="00BD72C7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Н7Ж3АМТ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Лом-ЦМ-Сплав-Н7Ж3АМТ</w:t>
            </w:r>
          </w:p>
        </w:tc>
      </w:tr>
      <w:tr w:rsidR="00BD72C7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Карбид Вольфрама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Лом-ЦМ_Карбид-Вольфрама</w:t>
            </w:r>
          </w:p>
        </w:tc>
      </w:tr>
      <w:tr w:rsidR="00BD72C7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группа М5, Засор 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Лом-ЦМ-Медь-грМ5-Засор10%</w:t>
            </w:r>
          </w:p>
        </w:tc>
      </w:tr>
      <w:tr w:rsidR="00BD72C7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А18,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Лом-ЦМ-Алюм18-засор3%</w:t>
            </w:r>
          </w:p>
        </w:tc>
      </w:tr>
      <w:tr w:rsidR="00BD72C7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А29, засор 80%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Лом-ЦМ-Алюм29-засор80%</w:t>
            </w:r>
          </w:p>
        </w:tc>
      </w:tr>
      <w:tr w:rsidR="00BD72C7" w:rsidRPr="009A3884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стали углеродистой.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Лом-ЧМ_Сталь-углеродист-засор2%</w:t>
            </w:r>
          </w:p>
        </w:tc>
      </w:tr>
      <w:tr w:rsidR="00BD72C7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(скрап изолированной медной проволоки) с содержанием меди до 17%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Лом-ЦМ-Медь-скрап-проволоки-до17%</w:t>
            </w:r>
          </w:p>
        </w:tc>
      </w:tr>
      <w:tr w:rsidR="00BD72C7" w:rsidTr="001231A2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латуни Л14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Лом-ЦМ-ЛатуньЛ14</w:t>
            </w:r>
          </w:p>
        </w:tc>
      </w:tr>
      <w:tr w:rsidR="00BD72C7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 xml:space="preserve">Лом и отходы цветных металлов, без содержания драгоценных металлов, Масса лома 11,830 т.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- Лом алюминиевых сплавов, марка А 10, засор 2 %. Разделан.  3,576 тонн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- Лом алюминиевых сплавов, марка А 6, засор 2 %. Разделан.  5,826 тонн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- Лом медных сплавов (электропроводка) М 10, засор 88%. Разделан.  0,736 тонн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- Лом латуни, марка Л 5, засор 3%. Разделан. 0,949 тонн.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- Лом титановых сплавов, марка Т 2, засор 1%. Разделан.  0.747 тонн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54564-2011, ГОСТ 2787-75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Лом-ЦМ-А10,А6,М10,Л5,Т2</w:t>
            </w:r>
          </w:p>
        </w:tc>
      </w:tr>
      <w:tr w:rsidR="00BD72C7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и отходы черных металлов, без содержания драгоценных металлов, засор 3%. Разделан.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Лом-ЧМ-3%Разд</w:t>
            </w:r>
          </w:p>
        </w:tc>
      </w:tr>
      <w:tr w:rsidR="00BD72C7" w:rsidRPr="00F54BF6" w:rsidTr="001231A2">
        <w:trPr>
          <w:trHeight w:val="2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титана Т7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Лом-ЦМ-Титан-Т7</w:t>
            </w:r>
          </w:p>
        </w:tc>
      </w:tr>
      <w:tr w:rsidR="00BD72C7" w:rsidRPr="00F54BF6" w:rsidTr="001231A2">
        <w:trPr>
          <w:trHeight w:val="3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легированный Б27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Лом-ЧМ-Б27</w:t>
            </w:r>
          </w:p>
        </w:tc>
      </w:tr>
      <w:tr w:rsidR="00BD72C7" w:rsidRPr="00F54BF6" w:rsidTr="001231A2"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Лом-ЧМ-Сталь-5А</w:t>
            </w:r>
          </w:p>
        </w:tc>
      </w:tr>
      <w:tr w:rsidR="00BD72C7" w:rsidTr="001231A2">
        <w:trPr>
          <w:trHeight w:val="3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алюминия А18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Лом-ЦМ-Ал18</w:t>
            </w:r>
          </w:p>
        </w:tc>
      </w:tr>
      <w:tr w:rsidR="00BD72C7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Медь плакированная другим цветным металлом Категория М13 засоренность 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Лом-ЦМ-МедьМ13-Засор50%</w:t>
            </w:r>
          </w:p>
        </w:tc>
      </w:tr>
      <w:tr w:rsidR="00BD72C7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Скрап из изолированной медной проволоки. Лом меди, засоренность 75%  категория М12.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Лом-ЦМ-МедьМ12-Засор75%</w:t>
            </w:r>
          </w:p>
        </w:tc>
      </w:tr>
      <w:tr w:rsidR="00BD72C7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самолетный разделанный А19, засоренность 25%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Лом-ЦМ-Алюм19разделан-засор25%</w:t>
            </w:r>
          </w:p>
        </w:tc>
      </w:tr>
      <w:tr w:rsidR="00BD72C7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Отходы алюминия с высоким содержанием меди, А14 засоренность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Лом-ЦМ-Алюм14-Засор2%</w:t>
            </w:r>
          </w:p>
        </w:tc>
      </w:tr>
      <w:tr w:rsidR="00BD72C7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алюминиевого проката с высоким содержание цинка А11 засоренность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Лом-ЦМ-Алюм11-Засор3%</w:t>
            </w:r>
          </w:p>
        </w:tc>
      </w:tr>
      <w:tr w:rsidR="00BD72C7" w:rsidTr="001231A2"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и отходы легированных сталей Б25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Лом-ЧМ-Легир-Б25</w:t>
            </w:r>
          </w:p>
        </w:tc>
      </w:tr>
      <w:tr w:rsidR="00BD72C7" w:rsidRPr="001D4E1F" w:rsidTr="001231A2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Лом-ЧМ-5А</w:t>
            </w:r>
          </w:p>
        </w:tc>
      </w:tr>
      <w:tr w:rsidR="00BD72C7" w:rsidRPr="001D4E1F" w:rsidTr="001231A2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Лом-ЧМ-12А</w:t>
            </w:r>
          </w:p>
        </w:tc>
      </w:tr>
      <w:tr w:rsidR="00BD72C7" w:rsidRPr="00DB186C" w:rsidTr="001231A2">
        <w:trPr>
          <w:trHeight w:val="1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Б27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Лом-Б27</w:t>
            </w:r>
          </w:p>
        </w:tc>
      </w:tr>
      <w:tr w:rsidR="00BD72C7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5А (негабаритные стальные лом и отходы) засоренность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Лом-ЧМ-Группа5А-3%</w:t>
            </w:r>
          </w:p>
        </w:tc>
      </w:tr>
      <w:tr w:rsidR="00BD72C7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12А (Лом для пакетирования №2) засоренность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Лом-ЧМ-Группа12А-2%</w:t>
            </w:r>
          </w:p>
        </w:tc>
      </w:tr>
      <w:tr w:rsidR="00BD72C7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Б26 (Лом и отходы коррозионостойких сталей, легированных хромом и никелем и их сочетаниями с кремнием, марганцем и титаном, кроме молибдена, вольфрама, ниобия и бора). 5% засоренность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Лом-ЧМ-ГруппаБ26-отходы-коррозионост-сталей-5%-засор</w:t>
            </w:r>
          </w:p>
        </w:tc>
      </w:tr>
      <w:tr w:rsidR="00BD72C7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Б27 (Лом и отходы коррозионостойких сталей и жаростойких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бора) 5% засоренность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Лом-ЧМ-ГруппаБ27-отходы-коррозионост-сталей-5%-засор</w:t>
            </w:r>
          </w:p>
        </w:tc>
      </w:tr>
      <w:tr w:rsidR="00BD72C7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алюминия Группа А18 (Лом алюминиевый литейный смешанный. Сплавы алюминий-кремний) засоренность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Лом-ЦМ-Ал18-сплавы-засор20%</w:t>
            </w:r>
          </w:p>
        </w:tc>
      </w:tr>
      <w:tr w:rsidR="00BD72C7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латуни Группа Л14 (Лом латуни смешанный) засоренность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Лом-ЛатуниЛ14-смешанный-Засор5%</w:t>
            </w:r>
          </w:p>
        </w:tc>
      </w:tr>
      <w:tr w:rsidR="00BD72C7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титана Группа Т7 (Кусковые отходы и листовая обрезь, пресс-остатки, слитки и полуфабрикаты титановых сплавов) засоренность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Лом-ЦМ-Титан-Т7-куск-отходы-слитки-20%засор</w:t>
            </w:r>
          </w:p>
        </w:tc>
      </w:tr>
      <w:tr w:rsidR="00BD72C7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меди Группа М12 (Скрап из изолированной медной проволоки)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Лом-ЦМ-Скрап-медиМ12-проволока</w:t>
            </w:r>
          </w:p>
        </w:tc>
      </w:tr>
      <w:tr w:rsidR="00BD72C7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металлов, группы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Лом-чм-Группа-12А-Засор2%</w:t>
            </w:r>
          </w:p>
        </w:tc>
      </w:tr>
      <w:tr w:rsidR="00BD72C7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металлов, Группы 26Б,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Лом-ЧМ-Гр-26Б-Засор3%</w:t>
            </w:r>
          </w:p>
        </w:tc>
      </w:tr>
      <w:tr w:rsidR="00BD72C7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латунных сплавов, группа Л5, засор 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Лом-ЦМ-Гр-Л5-засор6%</w:t>
            </w:r>
          </w:p>
        </w:tc>
      </w:tr>
      <w:tr w:rsidR="00BD72C7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сплавов, Группа А9,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Лом-цм-алюминий-Гр-А9-засор3%</w:t>
            </w:r>
          </w:p>
        </w:tc>
      </w:tr>
      <w:tr w:rsidR="00BD72C7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сплавов, группа А18, засор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Лом-ЦМ-Гр-А18-засор20%</w:t>
            </w:r>
          </w:p>
        </w:tc>
      </w:tr>
      <w:tr w:rsidR="00BD72C7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медных сплавов, группа М9, засор 93%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Лом-ЦМ-Медь-ГрМ9-засор93%</w:t>
            </w:r>
          </w:p>
        </w:tc>
      </w:tr>
      <w:tr w:rsidR="00BD72C7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медных сплавов, Группа М12, засор 72%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Лом-ЦМ-медь-ГруппаМ12-Засор72%</w:t>
            </w:r>
          </w:p>
        </w:tc>
      </w:tr>
      <w:tr w:rsidR="00BD72C7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металлов. Группа Б26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Лом-ЧМ-группа-Б26-Засор3%</w:t>
            </w:r>
          </w:p>
        </w:tc>
      </w:tr>
      <w:tr w:rsidR="00BD72C7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_Приложение_2а"/>
            <w:bookmarkEnd w:id="15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алюминиевых сплавов, Группа А13, 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Лом-ЦМ-АлГр13-засор3%</w:t>
            </w:r>
          </w:p>
        </w:tc>
      </w:tr>
      <w:tr w:rsidR="00BD72C7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латунных сплавов, Группа Л 5,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Лом-ЦМ-ЛатГр5-засор5%</w:t>
            </w:r>
          </w:p>
        </w:tc>
      </w:tr>
      <w:tr w:rsidR="00BD72C7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медных сплавов, Группа М 5, засор 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Лом-ЦМ-МедьГрМ5-засор10%</w:t>
            </w:r>
          </w:p>
        </w:tc>
      </w:tr>
      <w:tr w:rsidR="00BD72C7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медных сплавов, Группа М 9, засор 90%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Лом-ЦМ-МедьГрМ9-засор90%</w:t>
            </w:r>
          </w:p>
        </w:tc>
      </w:tr>
      <w:tr w:rsidR="00BD72C7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медных сплавов (электропроводка), Группа М 12, засор 58%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Лом-ЦМ-МедьГрМ12-засор58%</w:t>
            </w:r>
          </w:p>
        </w:tc>
      </w:tr>
      <w:tr w:rsidR="00BD72C7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черных металлов, Группы 5А,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Лом-ЧМ-группа5А-Засор2%</w:t>
            </w:r>
          </w:p>
        </w:tc>
      </w:tr>
      <w:tr w:rsidR="00BD72C7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латунных сплавов, Группа Л 14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Лом-ЦМ-ЛатГр14-засор5%</w:t>
            </w:r>
          </w:p>
        </w:tc>
      </w:tr>
      <w:tr w:rsidR="00BD72C7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титановых сплавов, Группа Т 2, засор 1%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Лом-ЦМ-ТитГр2-засор1%</w:t>
            </w:r>
          </w:p>
        </w:tc>
      </w:tr>
      <w:tr w:rsidR="00BD72C7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алюминия, группы А18,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Лом-ЦМ-АлюмА18-засор5%</w:t>
            </w:r>
          </w:p>
        </w:tc>
      </w:tr>
      <w:tr w:rsidR="00BD72C7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меди, группы М12, засор 58%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Лом-ЦМ-МедьГруппаМ12-засор58%</w:t>
            </w:r>
          </w:p>
        </w:tc>
      </w:tr>
      <w:tr w:rsidR="00BD72C7" w:rsidRPr="00DB186C" w:rsidTr="00591B8E">
        <w:trPr>
          <w:trHeight w:val="10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меди, группы М10, засор 90%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Лом-ЦМ-МедьГруппаМ10-засор90%</w:t>
            </w:r>
          </w:p>
        </w:tc>
      </w:tr>
      <w:tr w:rsidR="00BD72C7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Аккумуляторные батареи НК. Сложный лом 5, засор 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Лом-АккумуляторыНК-Сл-лом-засор0%</w:t>
            </w:r>
          </w:p>
        </w:tc>
      </w:tr>
      <w:tr w:rsidR="00BD72C7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меди, Группа М12, засор 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Лом-ЦМ-Медь-ГруппаМ12-засор50%</w:t>
            </w:r>
          </w:p>
        </w:tc>
      </w:tr>
      <w:tr w:rsidR="00BD72C7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черных металлов, Группа Б26 тены, засор 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Лом-ЧМ-группаБ26тены-засор60%</w:t>
            </w:r>
          </w:p>
        </w:tc>
      </w:tr>
      <w:tr w:rsidR="00BD72C7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алюминия, группа А29, засор 30%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Лом-ЦМ-Алюминий-ГрА29-засор30%</w:t>
            </w:r>
          </w:p>
        </w:tc>
      </w:tr>
      <w:tr w:rsidR="00BD72C7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свинца С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Лом-ЦМ-Свинец-С1</w:t>
            </w:r>
          </w:p>
        </w:tc>
      </w:tr>
      <w:tr w:rsidR="00BD72C7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алюминия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Лом-Алюминия</w:t>
            </w:r>
          </w:p>
        </w:tc>
      </w:tr>
      <w:tr w:rsidR="00BD72C7" w:rsidRPr="00DB186C" w:rsidTr="00DA3A9D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/>
                <w:sz w:val="24"/>
                <w:szCs w:val="24"/>
              </w:rPr>
              <w:t xml:space="preserve">Рельс Р-43 1-й группы износа, </w:t>
            </w:r>
            <w:r w:rsidRPr="005E7F3C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E7F3C">
              <w:rPr>
                <w:rFonts w:ascii="Times New Roman" w:hAnsi="Times New Roman"/>
                <w:sz w:val="24"/>
                <w:szCs w:val="24"/>
              </w:rPr>
              <w:t>-12.5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7173-54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/>
                <w:sz w:val="24"/>
                <w:szCs w:val="24"/>
              </w:rPr>
              <w:t>РельсР-43-1гр</w:t>
            </w:r>
          </w:p>
        </w:tc>
      </w:tr>
      <w:tr w:rsidR="00BD72C7" w:rsidRPr="00DB186C" w:rsidTr="00DA3A9D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/>
                <w:sz w:val="24"/>
                <w:szCs w:val="24"/>
              </w:rPr>
              <w:t xml:space="preserve">Рельс Р-50 1-й группы износа, </w:t>
            </w:r>
            <w:r w:rsidRPr="005E7F3C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E7F3C">
              <w:rPr>
                <w:rFonts w:ascii="Times New Roman" w:hAnsi="Times New Roman"/>
                <w:sz w:val="24"/>
                <w:szCs w:val="24"/>
              </w:rPr>
              <w:t>-12.5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7174-75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/>
                <w:sz w:val="24"/>
                <w:szCs w:val="24"/>
              </w:rPr>
              <w:t>РельсР-50-1гр</w:t>
            </w:r>
          </w:p>
        </w:tc>
      </w:tr>
      <w:tr w:rsidR="00BD72C7" w:rsidRPr="00DB186C" w:rsidTr="00DA3A9D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/>
                <w:sz w:val="24"/>
                <w:szCs w:val="24"/>
              </w:rPr>
            </w:pPr>
            <w:r w:rsidRPr="005E7F3C">
              <w:rPr>
                <w:rFonts w:ascii="Times New Roman" w:hAnsi="Times New Roman"/>
                <w:sz w:val="24"/>
                <w:szCs w:val="24"/>
              </w:rPr>
              <w:t>Лом углеродистой стали вид 5А, крупногабаритные куски разной толщины с изоляцией, засор более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F3C">
              <w:rPr>
                <w:rFonts w:ascii="Times New Roman" w:hAnsi="Times New Roman"/>
                <w:sz w:val="24"/>
                <w:szCs w:val="24"/>
              </w:rPr>
              <w:t>Лом-ЧМ-Сталь-5А-засор20%</w:t>
            </w:r>
          </w:p>
        </w:tc>
      </w:tr>
      <w:tr w:rsidR="00BD72C7" w:rsidRPr="00DB186C" w:rsidTr="00DA3A9D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/>
                <w:sz w:val="24"/>
                <w:szCs w:val="24"/>
              </w:rPr>
            </w:pPr>
            <w:r w:rsidRPr="005E7F3C">
              <w:rPr>
                <w:rFonts w:ascii="Times New Roman" w:hAnsi="Times New Roman"/>
                <w:sz w:val="24"/>
                <w:szCs w:val="24"/>
              </w:rPr>
              <w:t>Лом алюминия и его сплавов группа А29, негабаритные куски разных сплавов алюминия, наличие металлических составляющих, изоляции, краски, засор более 25%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F3C">
              <w:rPr>
                <w:rFonts w:ascii="Times New Roman" w:hAnsi="Times New Roman"/>
                <w:sz w:val="24"/>
                <w:szCs w:val="24"/>
              </w:rPr>
              <w:t>Лом-ЦМ-АлюмА29-засор25%</w:t>
            </w:r>
          </w:p>
        </w:tc>
      </w:tr>
      <w:tr w:rsidR="00BD72C7" w:rsidRPr="00DB186C" w:rsidTr="00DA3A9D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F3C">
              <w:rPr>
                <w:rFonts w:ascii="Times New Roman" w:hAnsi="Times New Roman"/>
                <w:sz w:val="24"/>
                <w:szCs w:val="24"/>
              </w:rPr>
              <w:t>Лом бронзы группа Бр14, негабаритные куски разных сплавов бронзы, наличие железа более 10%, общая засоренность более 23%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F3C">
              <w:rPr>
                <w:rFonts w:ascii="Times New Roman" w:hAnsi="Times New Roman"/>
                <w:sz w:val="24"/>
                <w:szCs w:val="24"/>
              </w:rPr>
              <w:t>Лом-ЦМ-Бронза-Бр14-железо10%-засор23%</w:t>
            </w:r>
          </w:p>
        </w:tc>
      </w:tr>
      <w:tr w:rsidR="00BD72C7" w:rsidRPr="00DB186C" w:rsidTr="00DA3A9D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F3C">
              <w:rPr>
                <w:rFonts w:ascii="Times New Roman" w:hAnsi="Times New Roman"/>
                <w:sz w:val="24"/>
                <w:szCs w:val="24"/>
              </w:rPr>
              <w:t>Лом легированной стали вид 5Б группа Б26, крупногабаритные куски разной толщины, наличие краски, изоляции, засор более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F3C">
              <w:rPr>
                <w:rFonts w:ascii="Times New Roman" w:hAnsi="Times New Roman"/>
                <w:sz w:val="24"/>
                <w:szCs w:val="24"/>
              </w:rPr>
              <w:t>Лом-ЧМ-ЛегирСталь-5Б-Б26-Засор20%</w:t>
            </w:r>
          </w:p>
        </w:tc>
      </w:tr>
      <w:tr w:rsidR="00BD72C7" w:rsidRPr="003E653D" w:rsidTr="00DA3A9D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F3C">
              <w:rPr>
                <w:rFonts w:ascii="Times New Roman" w:hAnsi="Times New Roman"/>
                <w:sz w:val="24"/>
                <w:szCs w:val="24"/>
              </w:rPr>
              <w:t xml:space="preserve">Лом цветных металлов смешанный, в том числе: </w:t>
            </w:r>
            <w:r w:rsidRPr="005E7F3C">
              <w:rPr>
                <w:rFonts w:ascii="Times New Roman" w:hAnsi="Times New Roman"/>
                <w:sz w:val="24"/>
                <w:szCs w:val="24"/>
              </w:rPr>
              <w:br/>
              <w:t>Лом меди М3 - 6,06650 т; Лом свинца С2 - 0,59130 т; Лом алюминия А6 - 0,54770 т; Лом алюминия А11 - 13,7580 т; Лом алюминия А18 - 0,00550 т; Лом никеля Н6 - 0,1910 т; Лом алюминия А6 с засором лома стального Б1 - 8,23% и термопластмассы 11,52%, в т.ч.: лом стальной Б1 (0,052 т) термопластмасса (0,072т) - 0,6190 т; Лом алюминия А6 с засором лома стального Б1 - 8,62% и термопластмассы 12,07%, в т.ч.: лом стальной Б1 (0,0073 т) термопластмасса (0,0104т) - 0,0880 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7F3C">
              <w:rPr>
                <w:rFonts w:ascii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/>
                <w:sz w:val="24"/>
                <w:szCs w:val="24"/>
              </w:rPr>
            </w:pPr>
            <w:r w:rsidRPr="005E7F3C">
              <w:rPr>
                <w:rFonts w:ascii="Times New Roman" w:hAnsi="Times New Roman"/>
                <w:sz w:val="24"/>
                <w:szCs w:val="24"/>
              </w:rPr>
              <w:t>Лом-ЦМ-СмешанМ3-С2-А6-А11-А18-Н6-А6-Б1</w:t>
            </w:r>
          </w:p>
        </w:tc>
      </w:tr>
      <w:tr w:rsidR="00BD72C7" w:rsidRPr="003E653D" w:rsidTr="00DA3A9D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F3C">
              <w:rPr>
                <w:rFonts w:ascii="Times New Roman" w:hAnsi="Times New Roman"/>
                <w:sz w:val="24"/>
                <w:szCs w:val="24"/>
              </w:rPr>
              <w:t xml:space="preserve">Лом черных металлов: Лом стальной 4А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7F3C">
              <w:rPr>
                <w:rFonts w:ascii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/>
                <w:sz w:val="24"/>
                <w:szCs w:val="24"/>
              </w:rPr>
            </w:pPr>
            <w:r w:rsidRPr="005E7F3C">
              <w:rPr>
                <w:rFonts w:ascii="Times New Roman" w:hAnsi="Times New Roman"/>
                <w:sz w:val="24"/>
                <w:szCs w:val="24"/>
              </w:rPr>
              <w:t>Лом-ЧМ-Сталь4А</w:t>
            </w:r>
          </w:p>
        </w:tc>
      </w:tr>
      <w:tr w:rsidR="00BD72C7" w:rsidRPr="003E653D" w:rsidTr="00DA3A9D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F3C">
              <w:rPr>
                <w:rFonts w:ascii="Times New Roman" w:hAnsi="Times New Roman"/>
                <w:sz w:val="24"/>
                <w:szCs w:val="24"/>
              </w:rPr>
              <w:t>Лом цветных металлов смешанный, в том числе: Лом вольфрама В12 - 20,8760 т; Лом вольфрама В15 - 19,6620 т; Лом меди М1 - 0,0310 т; Лом меди М2 - 0,0010 т; Лом меди М3 - 0,8620 т; Лом латуни Л12 - 0,5590 т; Лом свинца С1 - 0,310 т; Лом алюминия А11 - 1,8180 т; Лом никеля Н6 - 0,040т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7F3C">
              <w:rPr>
                <w:rFonts w:ascii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F3C">
              <w:rPr>
                <w:rFonts w:ascii="Times New Roman" w:hAnsi="Times New Roman"/>
                <w:sz w:val="24"/>
                <w:szCs w:val="24"/>
              </w:rPr>
              <w:t>Лом-ЦМ-СмешанВ12-В15-М1-М2-М3-Л12-С1-А11</w:t>
            </w:r>
          </w:p>
        </w:tc>
      </w:tr>
      <w:tr w:rsidR="00BD72C7" w:rsidRPr="003E653D" w:rsidTr="00DA3A9D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F3C">
              <w:rPr>
                <w:rFonts w:ascii="Times New Roman" w:hAnsi="Times New Roman"/>
                <w:sz w:val="24"/>
                <w:szCs w:val="24"/>
              </w:rPr>
              <w:t>Лом цветных металлов смешанный, в том числе: Лом латуни Л8 - 0,0010 т; Цветной лом с засором стального лома - 0,42630 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7F3C">
              <w:rPr>
                <w:rFonts w:ascii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/>
                <w:sz w:val="24"/>
                <w:szCs w:val="24"/>
              </w:rPr>
            </w:pPr>
            <w:r w:rsidRPr="005E7F3C">
              <w:rPr>
                <w:rFonts w:ascii="Times New Roman" w:hAnsi="Times New Roman"/>
                <w:sz w:val="24"/>
                <w:szCs w:val="24"/>
              </w:rPr>
              <w:t>Лом-ЦМ-Смешан-ЛатуньЛ8</w:t>
            </w:r>
          </w:p>
        </w:tc>
      </w:tr>
      <w:tr w:rsidR="00BD72C7" w:rsidRPr="003E653D" w:rsidTr="00DA3A9D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/>
                <w:sz w:val="24"/>
                <w:szCs w:val="24"/>
              </w:rPr>
            </w:pPr>
            <w:r w:rsidRPr="005E7F3C">
              <w:rPr>
                <w:rFonts w:ascii="Times New Roman" w:hAnsi="Times New Roman"/>
                <w:sz w:val="24"/>
                <w:szCs w:val="24"/>
              </w:rPr>
              <w:t xml:space="preserve">Лом черных металлов смешанный, в том числе: </w:t>
            </w:r>
            <w:r w:rsidRPr="005E7F3C">
              <w:rPr>
                <w:rFonts w:ascii="Times New Roman" w:hAnsi="Times New Roman"/>
                <w:sz w:val="24"/>
                <w:szCs w:val="24"/>
              </w:rPr>
              <w:br/>
              <w:t>Лом стальной 1А - 10,5560 т; Лом стальной 2А - 56,8160 т; Лом стальной 3А - 2,4140 т; Лом стальной 4А - 2,5430 т; Лом стальной 12А - 83,4370 т; Лом стальной Б1 - 74,5350 т; Лом стальной 3А с засором лома стального Б1 - 32,9%, в т.ч.: лом стальной Б1 (0,190 т) - 0,5780т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7F3C">
              <w:rPr>
                <w:rFonts w:ascii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/>
                <w:sz w:val="24"/>
                <w:szCs w:val="24"/>
              </w:rPr>
            </w:pPr>
            <w:r w:rsidRPr="005E7F3C">
              <w:rPr>
                <w:rFonts w:ascii="Times New Roman" w:hAnsi="Times New Roman"/>
                <w:sz w:val="24"/>
                <w:szCs w:val="24"/>
              </w:rPr>
              <w:t>Лом-ЧМ-Смешан-Сталь1А-2А-3А-4А-СтальБ1-3А</w:t>
            </w:r>
          </w:p>
        </w:tc>
      </w:tr>
      <w:tr w:rsidR="00BD72C7" w:rsidRPr="00DB186C" w:rsidTr="00DA3A9D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FE7FD3" w:rsidP="00BD72C7">
            <w:pPr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Лом черных металлов смешанный, в том числе: Лом стальной А - 13,0280 т; Лом стальной 2А с засором - 1,6840 т; Лом стальной 2А с засором стали 2Б2 - 1,5370 т; Лом стальной 3А - 62,1380 т; Лом стальной 4А - 1,8430 т; Лом стальной 11А - 55,1730 т; Лом стальной 11А с засором алюминия А7 (1,3%) - 6,2530 т; Лом стальной 12А - 90,2630 т; Лом стальной 14А - 0,7270 т; Лом стальной Б - 27,5220 т; Лом стальной 2Б - 39,8540 т; Лом стальной 2Б-30Х3НМ - 0,100 т; Лом стальной 2Б-35Х3НМ - 11,840 т; Лом стальной 2Б-35Х3НМ с засором стали 4Б1 - 0,1480 т; Лом стальной 2Б с засором стали 11А (0,4%) - 12,4110 т; Лом стальной 2Б1 - 1,3690 т; Лом стальной 2Б1 с засором стали 11А - 7,7520 т; Лом стальной 2Б2 - 0,0420 т; Лом стальной 3Б1 - 0,0880 т; Лом стальной 4Б - 29,6130 т; Лом стальной 4Б-35Х3НМ - 8,360 т; Лом стальной 4Б1 - 0,4120 т; Лом стальной 11Б1 - 0,1580 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225735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7F3C">
              <w:rPr>
                <w:rFonts w:ascii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7F3C">
              <w:rPr>
                <w:rFonts w:ascii="Times New Roman" w:hAnsi="Times New Roman"/>
                <w:sz w:val="24"/>
                <w:szCs w:val="24"/>
              </w:rPr>
              <w:t>Лом-ЧМ-Смешан-СтальА-2А-2А-засор-3А-11А-12А-14А-2Б-30Х3НМ-2Б1-3Б1-4Б-35Х3НМ</w:t>
            </w:r>
          </w:p>
        </w:tc>
      </w:tr>
      <w:tr w:rsidR="00BD72C7" w:rsidRPr="00DB186C" w:rsidTr="00DA3A9D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175C2C" w:rsidRDefault="00BD72C7" w:rsidP="00BD72C7">
            <w:pPr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Лист стальной б/у, ст. 17ГС Ш 1000-1520мм, д 3000-3200мм, толщина 11мм, полученный после роспуска и раскатки труб б/у 1020*11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175C2C" w:rsidRDefault="00BD72C7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ГОСТ 19281-89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175C2C" w:rsidRDefault="00BD72C7" w:rsidP="00BD7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Лист-сталь-Ш1000-1520-Д3000-3200</w:t>
            </w:r>
          </w:p>
        </w:tc>
      </w:tr>
      <w:tr w:rsidR="00BD72C7" w:rsidRPr="00DB186C" w:rsidTr="00FA2FE8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_Приложение_2а_1"/>
            <w:bookmarkEnd w:id="16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175C2C" w:rsidRDefault="00BD72C7" w:rsidP="00BD72C7">
            <w:pPr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Лом цветных металлов: Жженый алюминиевый сплав с засором стали — 1,551 т. , производитель :</w:t>
            </w:r>
            <w:r w:rsidRPr="00175C2C">
              <w:rPr>
                <w:rFonts w:ascii="Times New Roman" w:eastAsia="Times New Roman" w:hAnsi="Times New Roman" w:cs="Times New Roman"/>
                <w:sz w:val="24"/>
                <w:szCs w:val="24"/>
              </w:rPr>
              <w:t>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175C2C" w:rsidRDefault="00BD72C7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175C2C" w:rsidRDefault="00BD72C7" w:rsidP="00BD72C7">
            <w:pPr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Лом-ЦМ-Жженый-Ал-сплав</w:t>
            </w:r>
          </w:p>
        </w:tc>
      </w:tr>
      <w:tr w:rsidR="00BD72C7" w:rsidRPr="00DB186C" w:rsidTr="00FA2FE8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175C2C" w:rsidRDefault="00BD72C7" w:rsidP="00BD72C7">
            <w:pPr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Лом цветных металлов смешанный, в том числе: Лом меди М1 (МВП, поясок ведущий) — 1,25616 т; Лом алюминиевого с</w:t>
            </w:r>
            <w:r w:rsidR="00175C2C">
              <w:rPr>
                <w:rFonts w:ascii="Times New Roman" w:hAnsi="Times New Roman"/>
                <w:sz w:val="24"/>
                <w:szCs w:val="24"/>
              </w:rPr>
              <w:t>плава В95 (головка) — 1,89992 т,</w:t>
            </w:r>
            <w:r w:rsidRPr="00175C2C">
              <w:rPr>
                <w:rFonts w:ascii="Times New Roman" w:hAnsi="Times New Roman"/>
                <w:sz w:val="24"/>
                <w:szCs w:val="24"/>
              </w:rPr>
              <w:t xml:space="preserve"> Лом цветных металлов с засором стального лома — 1,1156882 т</w:t>
            </w:r>
            <w:r w:rsidR="00175C2C">
              <w:rPr>
                <w:rFonts w:ascii="Times New Roman" w:hAnsi="Times New Roman"/>
                <w:sz w:val="24"/>
                <w:szCs w:val="24"/>
              </w:rPr>
              <w:t>,</w:t>
            </w:r>
            <w:r w:rsidRPr="00175C2C">
              <w:rPr>
                <w:rFonts w:ascii="Times New Roman" w:hAnsi="Times New Roman"/>
                <w:sz w:val="24"/>
                <w:szCs w:val="24"/>
              </w:rPr>
              <w:t xml:space="preserve"> Лом меди МН-95-5 — 2,296 т</w:t>
            </w:r>
            <w:r w:rsidR="00175C2C" w:rsidRPr="00175C2C">
              <w:rPr>
                <w:rFonts w:ascii="Times New Roman" w:hAnsi="Times New Roman"/>
                <w:sz w:val="24"/>
                <w:szCs w:val="24"/>
              </w:rPr>
              <w:t>,</w:t>
            </w:r>
            <w:r w:rsidRPr="00175C2C">
              <w:rPr>
                <w:rFonts w:ascii="Times New Roman" w:hAnsi="Times New Roman"/>
                <w:sz w:val="24"/>
                <w:szCs w:val="24"/>
              </w:rPr>
              <w:t xml:space="preserve"> Лом дюралюминия Д1Т — 0,384622 т.,  производитель :</w:t>
            </w:r>
            <w:r w:rsidRPr="00175C2C">
              <w:rPr>
                <w:rFonts w:ascii="Times New Roman" w:eastAsia="Times New Roman" w:hAnsi="Times New Roman" w:cs="Times New Roman"/>
                <w:sz w:val="24"/>
                <w:szCs w:val="24"/>
              </w:rPr>
              <w:t>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175C2C" w:rsidRDefault="00BD72C7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175C2C" w:rsidRDefault="00BD72C7" w:rsidP="00BD7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Лом-ЦМ-Смешанн-М1-В95-МН-95-5-Д1Т</w:t>
            </w:r>
          </w:p>
        </w:tc>
      </w:tr>
      <w:tr w:rsidR="00BD72C7" w:rsidRPr="00DB186C" w:rsidTr="00FA2FE8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175C2C" w:rsidRDefault="00BD72C7" w:rsidP="00BD72C7">
            <w:pPr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Лом черных металлов смешанный, в том числе: Лом стальной — 47,768 т</w:t>
            </w:r>
            <w:r w:rsidR="00175C2C">
              <w:rPr>
                <w:rFonts w:ascii="Times New Roman" w:hAnsi="Times New Roman"/>
                <w:sz w:val="24"/>
                <w:szCs w:val="24"/>
              </w:rPr>
              <w:t>,</w:t>
            </w:r>
            <w:r w:rsidRPr="00175C2C">
              <w:rPr>
                <w:rFonts w:ascii="Times New Roman" w:hAnsi="Times New Roman"/>
                <w:sz w:val="24"/>
                <w:szCs w:val="24"/>
              </w:rPr>
              <w:t xml:space="preserve"> Жженый черный металл — 0,041706 т., производитель :</w:t>
            </w:r>
            <w:r w:rsidRPr="00175C2C">
              <w:rPr>
                <w:rFonts w:ascii="Times New Roman" w:eastAsia="Times New Roman" w:hAnsi="Times New Roman" w:cs="Times New Roman"/>
                <w:sz w:val="24"/>
                <w:szCs w:val="24"/>
              </w:rPr>
              <w:t>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175C2C" w:rsidRDefault="00BD72C7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175C2C" w:rsidRDefault="00BD72C7" w:rsidP="00BD7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Лом-ЧМ-Смешанн-Жженый-ЧМ</w:t>
            </w:r>
          </w:p>
        </w:tc>
      </w:tr>
      <w:tr w:rsidR="00BD72C7" w:rsidRPr="00DB186C" w:rsidTr="00FA2FE8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175C2C" w:rsidRDefault="00BD72C7" w:rsidP="00175C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Лом черных металлов смешанный, в том числе: Лом стали С60 (корпус, лопасти) 16,681246 т</w:t>
            </w:r>
            <w:r w:rsidR="00175C2C">
              <w:rPr>
                <w:rFonts w:ascii="Times New Roman" w:hAnsi="Times New Roman"/>
                <w:sz w:val="24"/>
                <w:szCs w:val="24"/>
              </w:rPr>
              <w:t>,</w:t>
            </w:r>
            <w:r w:rsidRPr="00175C2C">
              <w:rPr>
                <w:rFonts w:ascii="Times New Roman" w:hAnsi="Times New Roman"/>
                <w:sz w:val="24"/>
                <w:szCs w:val="24"/>
              </w:rPr>
              <w:t xml:space="preserve"> Лом стали 2Б1 (корпус)  - 46,44967 т</w:t>
            </w:r>
            <w:r w:rsidR="00175C2C">
              <w:rPr>
                <w:rFonts w:ascii="Times New Roman" w:hAnsi="Times New Roman"/>
                <w:sz w:val="24"/>
                <w:szCs w:val="24"/>
              </w:rPr>
              <w:t>,</w:t>
            </w:r>
            <w:r w:rsidRPr="00175C2C">
              <w:rPr>
                <w:rFonts w:ascii="Times New Roman" w:hAnsi="Times New Roman"/>
                <w:sz w:val="24"/>
                <w:szCs w:val="24"/>
              </w:rPr>
              <w:t xml:space="preserve"> Лом стали 14Б1 (диафрагма, трубка, втулка) — 2,67716 т</w:t>
            </w:r>
            <w:r w:rsidR="00175C2C">
              <w:rPr>
                <w:rFonts w:ascii="Times New Roman" w:hAnsi="Times New Roman"/>
                <w:sz w:val="24"/>
                <w:szCs w:val="24"/>
              </w:rPr>
              <w:t>,</w:t>
            </w:r>
            <w:r w:rsidRPr="00175C2C">
              <w:rPr>
                <w:rFonts w:ascii="Times New Roman" w:hAnsi="Times New Roman"/>
                <w:sz w:val="24"/>
                <w:szCs w:val="24"/>
              </w:rPr>
              <w:t xml:space="preserve"> Лом стали 14А (ГПЭ) — 13,12672 т</w:t>
            </w:r>
            <w:r w:rsidR="00175C2C">
              <w:rPr>
                <w:rFonts w:ascii="Times New Roman" w:hAnsi="Times New Roman"/>
                <w:sz w:val="24"/>
                <w:szCs w:val="24"/>
              </w:rPr>
              <w:t>,</w:t>
            </w:r>
            <w:r w:rsidRPr="00175C2C">
              <w:rPr>
                <w:rFonts w:ascii="Times New Roman" w:hAnsi="Times New Roman"/>
                <w:sz w:val="24"/>
                <w:szCs w:val="24"/>
              </w:rPr>
              <w:t xml:space="preserve"> Лом стальной с засором цветного металла — 0,004268 т</w:t>
            </w:r>
            <w:r w:rsidR="00175C2C">
              <w:rPr>
                <w:rFonts w:ascii="Times New Roman" w:hAnsi="Times New Roman"/>
                <w:sz w:val="24"/>
                <w:szCs w:val="24"/>
              </w:rPr>
              <w:t>,</w:t>
            </w:r>
            <w:r w:rsidRPr="00175C2C">
              <w:rPr>
                <w:rFonts w:ascii="Times New Roman" w:hAnsi="Times New Roman"/>
                <w:sz w:val="24"/>
                <w:szCs w:val="24"/>
              </w:rPr>
              <w:t xml:space="preserve"> Лом стали 12А — 1,5506 т</w:t>
            </w:r>
            <w:r w:rsidR="00175C2C">
              <w:rPr>
                <w:rFonts w:ascii="Times New Roman" w:hAnsi="Times New Roman"/>
                <w:sz w:val="24"/>
                <w:szCs w:val="24"/>
              </w:rPr>
              <w:t>,</w:t>
            </w:r>
            <w:r w:rsidRPr="00175C2C">
              <w:rPr>
                <w:rFonts w:ascii="Times New Roman" w:hAnsi="Times New Roman"/>
                <w:sz w:val="24"/>
                <w:szCs w:val="24"/>
              </w:rPr>
              <w:t xml:space="preserve"> Лом стали 3А (переходная втулка, корпус) — 2,804094 т</w:t>
            </w:r>
            <w:r w:rsidR="00175C2C">
              <w:rPr>
                <w:rFonts w:ascii="Times New Roman" w:hAnsi="Times New Roman"/>
                <w:sz w:val="24"/>
                <w:szCs w:val="24"/>
              </w:rPr>
              <w:t>,</w:t>
            </w:r>
            <w:r w:rsidRPr="00175C2C">
              <w:rPr>
                <w:rFonts w:ascii="Times New Roman" w:hAnsi="Times New Roman"/>
                <w:sz w:val="24"/>
                <w:szCs w:val="24"/>
              </w:rPr>
              <w:t xml:space="preserve"> Лом стали 11А (стакан, полуцилиндр) — 2,92038 т</w:t>
            </w:r>
            <w:r w:rsidR="00175C2C">
              <w:rPr>
                <w:rFonts w:ascii="Times New Roman" w:hAnsi="Times New Roman"/>
                <w:sz w:val="24"/>
                <w:szCs w:val="24"/>
              </w:rPr>
              <w:t>,</w:t>
            </w:r>
            <w:r w:rsidRPr="00175C2C">
              <w:rPr>
                <w:rFonts w:ascii="Times New Roman" w:hAnsi="Times New Roman"/>
                <w:sz w:val="24"/>
                <w:szCs w:val="24"/>
              </w:rPr>
              <w:t xml:space="preserve"> Лом стали 4Б1 (диафрагма) — 0,47695 т</w:t>
            </w:r>
            <w:r w:rsidR="00175C2C">
              <w:rPr>
                <w:rFonts w:ascii="Times New Roman" w:hAnsi="Times New Roman"/>
                <w:sz w:val="24"/>
                <w:szCs w:val="24"/>
              </w:rPr>
              <w:t>,</w:t>
            </w:r>
            <w:r w:rsidRPr="00175C2C">
              <w:rPr>
                <w:rFonts w:ascii="Times New Roman" w:hAnsi="Times New Roman"/>
                <w:sz w:val="24"/>
                <w:szCs w:val="24"/>
              </w:rPr>
              <w:t xml:space="preserve"> Лом стали 2А (дно, корпус) — 38,031275 т</w:t>
            </w:r>
            <w:r w:rsidR="00175C2C">
              <w:rPr>
                <w:rFonts w:ascii="Times New Roman" w:hAnsi="Times New Roman"/>
                <w:sz w:val="24"/>
                <w:szCs w:val="24"/>
              </w:rPr>
              <w:t>,</w:t>
            </w:r>
            <w:r w:rsidRPr="00175C2C">
              <w:rPr>
                <w:rFonts w:ascii="Times New Roman" w:hAnsi="Times New Roman"/>
                <w:sz w:val="24"/>
                <w:szCs w:val="24"/>
              </w:rPr>
              <w:t xml:space="preserve"> Лом стали 4А (кольцо прижимное) — 0,305162 т, производитель :</w:t>
            </w:r>
            <w:r w:rsidRPr="00175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НПП «СВТ»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175C2C" w:rsidRDefault="00BD72C7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175C2C" w:rsidRDefault="00BD72C7" w:rsidP="00BD7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Лом-ЧМ-Смешанн-СтальС60-2Б1-14Б1-12А-3А-11А-4Б1-2А-4А</w:t>
            </w:r>
          </w:p>
        </w:tc>
      </w:tr>
      <w:tr w:rsidR="00BD72C7" w:rsidRPr="00DB186C" w:rsidTr="00FA2FE8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175C2C" w:rsidRDefault="00BD72C7" w:rsidP="00BD72C7">
            <w:pPr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Лом черных металлов Лом стали С60 (корпус, лопасти) — 13,958938 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175C2C" w:rsidRDefault="00BD72C7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175C2C" w:rsidRDefault="00BD72C7" w:rsidP="00BD7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Лом-ЧМ-Сталь-С60-лопасти</w:t>
            </w:r>
          </w:p>
        </w:tc>
      </w:tr>
      <w:tr w:rsidR="00BD72C7" w:rsidRPr="00DB186C" w:rsidTr="00FA2FE8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175C2C" w:rsidRDefault="00BD72C7" w:rsidP="00BD72C7">
            <w:pPr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Лом цветных металлов смешанный, в том числе: Лом алюминия В95 (головка) — 0,00088 т</w:t>
            </w:r>
            <w:r w:rsidR="00175C2C">
              <w:rPr>
                <w:rFonts w:ascii="Times New Roman" w:hAnsi="Times New Roman"/>
                <w:sz w:val="24"/>
                <w:szCs w:val="24"/>
              </w:rPr>
              <w:t>,</w:t>
            </w:r>
            <w:r w:rsidRPr="00175C2C">
              <w:rPr>
                <w:rFonts w:ascii="Times New Roman" w:hAnsi="Times New Roman"/>
                <w:sz w:val="24"/>
                <w:szCs w:val="24"/>
              </w:rPr>
              <w:t xml:space="preserve"> Сплав вольфрам-никелевый (ВН-8)— 2,096 т, производитель :</w:t>
            </w:r>
            <w:r w:rsidRPr="00175C2C">
              <w:rPr>
                <w:rFonts w:ascii="Times New Roman" w:eastAsia="Times New Roman" w:hAnsi="Times New Roman" w:cs="Times New Roman"/>
                <w:sz w:val="24"/>
                <w:szCs w:val="24"/>
              </w:rPr>
              <w:t>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175C2C" w:rsidRDefault="00BD72C7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175C2C" w:rsidRDefault="00BD72C7" w:rsidP="00BD7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Лом-ЦМ-смешанн-В95-ВН-8</w:t>
            </w:r>
          </w:p>
        </w:tc>
      </w:tr>
      <w:tr w:rsidR="00BD72C7" w:rsidRPr="00DB186C" w:rsidTr="00FA2FE8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175C2C" w:rsidRDefault="00BD72C7" w:rsidP="00BD72C7">
            <w:pPr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Лом цветных металлов: Лом меди МН-95-5 — 8,457372 т, производитель :</w:t>
            </w:r>
            <w:r w:rsidRPr="00175C2C">
              <w:rPr>
                <w:rFonts w:ascii="Times New Roman" w:eastAsia="Times New Roman" w:hAnsi="Times New Roman" w:cs="Times New Roman"/>
                <w:sz w:val="24"/>
                <w:szCs w:val="24"/>
              </w:rPr>
              <w:t>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175C2C" w:rsidRDefault="00BD72C7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175C2C" w:rsidRDefault="00BD72C7" w:rsidP="00BD7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Лом-ЦМ-Медь-МН-95-5</w:t>
            </w:r>
          </w:p>
        </w:tc>
      </w:tr>
      <w:tr w:rsidR="00BD72C7" w:rsidRPr="00DB186C" w:rsidTr="00FA2FE8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175C2C" w:rsidRDefault="00BD72C7" w:rsidP="00BD72C7">
            <w:pPr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Лом цветных металлов смешанный, в том числе: Лом алюминия В95 (головка) — 0,06748 т</w:t>
            </w:r>
            <w:r w:rsidR="00175C2C">
              <w:rPr>
                <w:rFonts w:ascii="Times New Roman" w:hAnsi="Times New Roman"/>
                <w:sz w:val="24"/>
                <w:szCs w:val="24"/>
              </w:rPr>
              <w:t>,</w:t>
            </w:r>
            <w:r w:rsidRPr="00175C2C">
              <w:rPr>
                <w:rFonts w:ascii="Times New Roman" w:hAnsi="Times New Roman"/>
                <w:sz w:val="24"/>
                <w:szCs w:val="24"/>
              </w:rPr>
              <w:t xml:space="preserve"> Лом меди МН-95-5 — 5,918472 т</w:t>
            </w:r>
            <w:r w:rsidR="00175C2C">
              <w:rPr>
                <w:rFonts w:ascii="Times New Roman" w:hAnsi="Times New Roman"/>
                <w:sz w:val="24"/>
                <w:szCs w:val="24"/>
              </w:rPr>
              <w:t>,</w:t>
            </w:r>
            <w:r w:rsidRPr="00175C2C">
              <w:rPr>
                <w:rFonts w:ascii="Times New Roman" w:hAnsi="Times New Roman"/>
                <w:sz w:val="24"/>
                <w:szCs w:val="24"/>
              </w:rPr>
              <w:t xml:space="preserve"> Лом латуни (ЛК-75-05) — 106,39158 т</w:t>
            </w:r>
            <w:r w:rsidR="00175C2C">
              <w:rPr>
                <w:rFonts w:ascii="Times New Roman" w:hAnsi="Times New Roman"/>
                <w:sz w:val="24"/>
                <w:szCs w:val="24"/>
              </w:rPr>
              <w:t>,</w:t>
            </w:r>
            <w:r w:rsidRPr="00175C2C">
              <w:rPr>
                <w:rFonts w:ascii="Times New Roman" w:hAnsi="Times New Roman"/>
                <w:sz w:val="24"/>
                <w:szCs w:val="24"/>
              </w:rPr>
              <w:t xml:space="preserve"> Лом свинца (С1) — 0,610916 т</w:t>
            </w:r>
            <w:r w:rsidR="00175C2C">
              <w:rPr>
                <w:rFonts w:ascii="Times New Roman" w:hAnsi="Times New Roman"/>
                <w:sz w:val="24"/>
                <w:szCs w:val="24"/>
              </w:rPr>
              <w:t>,</w:t>
            </w:r>
            <w:r w:rsidRPr="00175C2C">
              <w:rPr>
                <w:rFonts w:ascii="Times New Roman" w:hAnsi="Times New Roman"/>
                <w:sz w:val="24"/>
                <w:szCs w:val="24"/>
              </w:rPr>
              <w:t xml:space="preserve"> Сплав вольфрам-никелевый (ВН-8) — 26,174376</w:t>
            </w:r>
            <w:r w:rsidR="00175C2C">
              <w:rPr>
                <w:rFonts w:ascii="Times New Roman" w:hAnsi="Times New Roman"/>
                <w:sz w:val="24"/>
                <w:szCs w:val="24"/>
              </w:rPr>
              <w:t>т</w:t>
            </w:r>
            <w:r w:rsidRPr="00175C2C">
              <w:rPr>
                <w:rFonts w:ascii="Times New Roman" w:hAnsi="Times New Roman"/>
                <w:sz w:val="24"/>
                <w:szCs w:val="24"/>
              </w:rPr>
              <w:t>, производитель :</w:t>
            </w:r>
            <w:r w:rsidRPr="00175C2C">
              <w:rPr>
                <w:rFonts w:ascii="Times New Roman" w:eastAsia="Times New Roman" w:hAnsi="Times New Roman" w:cs="Times New Roman"/>
                <w:sz w:val="24"/>
                <w:szCs w:val="24"/>
              </w:rPr>
              <w:t>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175C2C" w:rsidRDefault="00BD72C7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175C2C" w:rsidRDefault="00BD72C7" w:rsidP="00BD7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Лом-ЦМ-Смешанн-В95-МН-95-5-ЛК-75-05-С1-ВН-8</w:t>
            </w:r>
          </w:p>
        </w:tc>
      </w:tr>
      <w:tr w:rsidR="00BD72C7" w:rsidRPr="00DB186C" w:rsidTr="00FA2FE8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175C2C" w:rsidRDefault="00BD72C7" w:rsidP="00BD72C7">
            <w:pPr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Лом черных металлов смешанный, в том числе: Лом стали 2Б1 (корпус) — 0,01165 т</w:t>
            </w:r>
            <w:r w:rsidR="00175C2C">
              <w:rPr>
                <w:rFonts w:ascii="Times New Roman" w:hAnsi="Times New Roman"/>
                <w:sz w:val="24"/>
                <w:szCs w:val="24"/>
              </w:rPr>
              <w:t>,</w:t>
            </w:r>
            <w:r w:rsidRPr="00175C2C">
              <w:rPr>
                <w:rFonts w:ascii="Times New Roman" w:hAnsi="Times New Roman"/>
                <w:sz w:val="24"/>
                <w:szCs w:val="24"/>
              </w:rPr>
              <w:t xml:space="preserve"> Лом стали 14Б1 (диафрагма, трубка, втулка) — 0,00124 т</w:t>
            </w:r>
            <w:r w:rsidR="00175C2C">
              <w:rPr>
                <w:rFonts w:ascii="Times New Roman" w:hAnsi="Times New Roman"/>
                <w:sz w:val="24"/>
                <w:szCs w:val="24"/>
              </w:rPr>
              <w:t>,</w:t>
            </w:r>
            <w:r w:rsidRPr="00175C2C">
              <w:rPr>
                <w:rFonts w:ascii="Times New Roman" w:hAnsi="Times New Roman"/>
                <w:sz w:val="24"/>
                <w:szCs w:val="24"/>
              </w:rPr>
              <w:t xml:space="preserve"> Лом стали 14А (ГПЭ) — 0,00608 т</w:t>
            </w:r>
            <w:r w:rsidR="00175C2C">
              <w:rPr>
                <w:rFonts w:ascii="Times New Roman" w:hAnsi="Times New Roman"/>
                <w:sz w:val="24"/>
                <w:szCs w:val="24"/>
              </w:rPr>
              <w:t>,</w:t>
            </w:r>
            <w:r w:rsidRPr="00175C2C">
              <w:rPr>
                <w:rFonts w:ascii="Times New Roman" w:hAnsi="Times New Roman"/>
                <w:sz w:val="24"/>
                <w:szCs w:val="24"/>
              </w:rPr>
              <w:t xml:space="preserve"> Лом стали 2Б (корпус) — 2,1502 т</w:t>
            </w:r>
            <w:r w:rsidR="00175C2C">
              <w:rPr>
                <w:rFonts w:ascii="Times New Roman" w:hAnsi="Times New Roman"/>
                <w:sz w:val="24"/>
                <w:szCs w:val="24"/>
              </w:rPr>
              <w:t>,</w:t>
            </w:r>
            <w:r w:rsidRPr="00175C2C">
              <w:rPr>
                <w:rFonts w:ascii="Times New Roman" w:hAnsi="Times New Roman"/>
                <w:sz w:val="24"/>
                <w:szCs w:val="24"/>
              </w:rPr>
              <w:t xml:space="preserve"> Лом стали 3А (поддон) — 2,1459 т производитель :</w:t>
            </w:r>
            <w:r w:rsidRPr="00175C2C">
              <w:rPr>
                <w:rFonts w:ascii="Times New Roman" w:eastAsia="Times New Roman" w:hAnsi="Times New Roman" w:cs="Times New Roman"/>
                <w:sz w:val="24"/>
                <w:szCs w:val="24"/>
              </w:rPr>
              <w:t>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175C2C" w:rsidRDefault="00BD72C7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175C2C" w:rsidRDefault="00BD72C7" w:rsidP="00BD7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Лом-ЧМ-Смешанн-Сталь-2Б1-14Б1-14А-2Б-Сталь3А</w:t>
            </w:r>
          </w:p>
        </w:tc>
      </w:tr>
      <w:tr w:rsidR="00BD72C7" w:rsidRPr="00DB186C" w:rsidTr="00FA2FE8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175C2C" w:rsidRDefault="00BD72C7" w:rsidP="00BD72C7">
            <w:pPr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Лом черных металлов смешанный, в том числе: Лом стальной (сталь 11Ю) — 142,030152 т</w:t>
            </w:r>
            <w:r w:rsidR="00175C2C">
              <w:rPr>
                <w:rFonts w:ascii="Times New Roman" w:hAnsi="Times New Roman"/>
                <w:sz w:val="24"/>
                <w:szCs w:val="24"/>
              </w:rPr>
              <w:t>,</w:t>
            </w:r>
            <w:r w:rsidRPr="00175C2C">
              <w:rPr>
                <w:rFonts w:ascii="Times New Roman" w:hAnsi="Times New Roman"/>
                <w:sz w:val="24"/>
                <w:szCs w:val="24"/>
              </w:rPr>
              <w:t xml:space="preserve"> Сталь-лом, засоренный медью на 4,4% - 3,5269 т; Жженый черный металл — 1,67805 т производитель :</w:t>
            </w:r>
            <w:r w:rsidRPr="00175C2C">
              <w:rPr>
                <w:rFonts w:ascii="Times New Roman" w:eastAsia="Times New Roman" w:hAnsi="Times New Roman" w:cs="Times New Roman"/>
                <w:sz w:val="24"/>
                <w:szCs w:val="24"/>
              </w:rPr>
              <w:t>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175C2C" w:rsidRDefault="00BD72C7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175C2C" w:rsidRDefault="00BD72C7" w:rsidP="00BD7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Лом-ЧМ-Смешанн-11Ю-жженый-черный-сталь-лом</w:t>
            </w:r>
          </w:p>
        </w:tc>
      </w:tr>
      <w:tr w:rsidR="00BD72C7" w:rsidRPr="00DB186C" w:rsidTr="00FA2FE8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175C2C" w:rsidRDefault="00BD72C7" w:rsidP="00BD72C7">
            <w:pPr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Лом стальной (сталь 11Ю) — 173,445252 т</w:t>
            </w:r>
            <w:r w:rsidR="00175C2C">
              <w:rPr>
                <w:rFonts w:ascii="Times New Roman" w:hAnsi="Times New Roman"/>
                <w:sz w:val="24"/>
                <w:szCs w:val="24"/>
              </w:rPr>
              <w:t>,</w:t>
            </w:r>
            <w:r w:rsidRPr="00175C2C">
              <w:rPr>
                <w:rFonts w:ascii="Times New Roman" w:hAnsi="Times New Roman"/>
                <w:sz w:val="24"/>
                <w:szCs w:val="24"/>
              </w:rPr>
              <w:t xml:space="preserve"> Лом стальной (сталь 30ХГСА) — 15,60328 т</w:t>
            </w:r>
            <w:r w:rsidR="00175C2C">
              <w:rPr>
                <w:rFonts w:ascii="Times New Roman" w:hAnsi="Times New Roman"/>
                <w:sz w:val="24"/>
                <w:szCs w:val="24"/>
              </w:rPr>
              <w:t>,</w:t>
            </w:r>
            <w:r w:rsidRPr="00175C2C">
              <w:rPr>
                <w:rFonts w:ascii="Times New Roman" w:hAnsi="Times New Roman"/>
                <w:sz w:val="24"/>
                <w:szCs w:val="24"/>
              </w:rPr>
              <w:t xml:space="preserve"> Лом стальной (сталь 45Х1) — 0,33684 т</w:t>
            </w:r>
            <w:r w:rsidR="00175C2C">
              <w:rPr>
                <w:rFonts w:ascii="Times New Roman" w:hAnsi="Times New Roman"/>
                <w:sz w:val="24"/>
                <w:szCs w:val="24"/>
              </w:rPr>
              <w:t>,</w:t>
            </w:r>
            <w:r w:rsidRPr="00175C2C">
              <w:rPr>
                <w:rFonts w:ascii="Times New Roman" w:hAnsi="Times New Roman"/>
                <w:sz w:val="24"/>
                <w:szCs w:val="24"/>
              </w:rPr>
              <w:t xml:space="preserve"> Лом стали с засором меди – 5,037 т</w:t>
            </w:r>
            <w:r w:rsidR="00175C2C">
              <w:rPr>
                <w:rFonts w:ascii="Times New Roman" w:hAnsi="Times New Roman"/>
                <w:sz w:val="24"/>
                <w:szCs w:val="24"/>
              </w:rPr>
              <w:t>,</w:t>
            </w:r>
            <w:r w:rsidRPr="00175C2C">
              <w:rPr>
                <w:rFonts w:ascii="Times New Roman" w:hAnsi="Times New Roman"/>
                <w:sz w:val="24"/>
                <w:szCs w:val="24"/>
              </w:rPr>
              <w:t xml:space="preserve"> Лом стали 11ЮА – 9,75 т</w:t>
            </w:r>
            <w:r w:rsidR="00175C2C">
              <w:rPr>
                <w:rFonts w:ascii="Times New Roman" w:hAnsi="Times New Roman"/>
                <w:sz w:val="24"/>
                <w:szCs w:val="24"/>
              </w:rPr>
              <w:t>,</w:t>
            </w:r>
            <w:r w:rsidRPr="00175C2C">
              <w:rPr>
                <w:rFonts w:ascii="Times New Roman" w:hAnsi="Times New Roman"/>
                <w:sz w:val="24"/>
                <w:szCs w:val="24"/>
              </w:rPr>
              <w:t xml:space="preserve"> Жженый черный металл — 4,751522 т производитель :</w:t>
            </w:r>
            <w:r w:rsidRPr="00175C2C">
              <w:rPr>
                <w:rFonts w:ascii="Times New Roman" w:eastAsia="Times New Roman" w:hAnsi="Times New Roman" w:cs="Times New Roman"/>
                <w:sz w:val="24"/>
                <w:szCs w:val="24"/>
              </w:rPr>
              <w:t>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175C2C" w:rsidRDefault="00BD72C7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175C2C" w:rsidRDefault="00BD72C7" w:rsidP="00BD7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Лом-ЧМ-Смешанн-11Ю-30ХГСА-45Х1-11ЮА-Жженый-чм</w:t>
            </w:r>
          </w:p>
        </w:tc>
      </w:tr>
    </w:tbl>
    <w:p w:rsidR="00F53296" w:rsidRDefault="00F53296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2F85" w:rsidRPr="004A407F" w:rsidRDefault="006141A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2а</w:t>
      </w:r>
    </w:p>
    <w:p w:rsidR="001B6FD2" w:rsidRPr="004A407F" w:rsidRDefault="006141A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6FD2"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Спецификации биржевого товара </w:t>
      </w:r>
    </w:p>
    <w:p w:rsidR="001B6FD2" w:rsidRPr="004A407F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>отделов «Черные металлы»,</w:t>
      </w:r>
    </w:p>
    <w:p w:rsidR="001B6FD2" w:rsidRPr="004A407F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«Цветные металлы и сплавы» </w:t>
      </w:r>
    </w:p>
    <w:p w:rsidR="001B6FD2" w:rsidRPr="004A407F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>АО «Биржа «Санкт-Петербург»</w:t>
      </w:r>
    </w:p>
    <w:p w:rsidR="004A407F" w:rsidRPr="006B2F85" w:rsidRDefault="004A407F" w:rsidP="001B6FD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2F85">
        <w:rPr>
          <w:rFonts w:ascii="Times New Roman" w:hAnsi="Times New Roman" w:cs="Times New Roman"/>
          <w:b/>
        </w:rPr>
        <w:t xml:space="preserve">Перечень базисов поставки при способе поставки </w:t>
      </w:r>
    </w:p>
    <w:p w:rsidR="006B2F85" w:rsidRDefault="00863B0B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407F">
        <w:rPr>
          <w:rFonts w:ascii="Times New Roman" w:hAnsi="Times New Roman" w:cs="Times New Roman"/>
          <w:b/>
        </w:rPr>
        <w:t>самовывоз железнодорожным транспортом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697B9E" w:rsidRPr="00FA00D8" w:rsidTr="009060F9">
        <w:tc>
          <w:tcPr>
            <w:tcW w:w="851" w:type="dxa"/>
            <w:vAlign w:val="center"/>
          </w:tcPr>
          <w:p w:rsidR="00697B9E" w:rsidRPr="005C3EC0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697B9E" w:rsidRPr="00FA00D8" w:rsidTr="009060F9">
        <w:trPr>
          <w:trHeight w:val="535"/>
        </w:trPr>
        <w:tc>
          <w:tcPr>
            <w:tcW w:w="851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B9E" w:rsidRDefault="00863B0B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Станция Новосибирск-Главный, Западно-Сибирской ЖД,  код станции 850609</w:t>
            </w:r>
          </w:p>
        </w:tc>
        <w:tc>
          <w:tcPr>
            <w:tcW w:w="2410" w:type="dxa"/>
          </w:tcPr>
          <w:p w:rsidR="00697B9E" w:rsidRPr="00536F75" w:rsidRDefault="00863B0B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Новосибирск-Главный</w:t>
            </w:r>
            <w:r w:rsidRPr="001B6FD2" w:rsidDel="00863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97B9E" w:rsidRPr="00322DE5" w:rsidRDefault="004136F4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_Приложение_№_2б"/>
      <w:bookmarkEnd w:id="17"/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2</w:t>
      </w:r>
      <w:r w:rsidR="00B72E87"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Спецификации биржевого товара 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отделов «Черные металлы»,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«Цветные металлы и сплавы» 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АО «Биржа «Санкт-Петербург»</w:t>
      </w:r>
    </w:p>
    <w:p w:rsidR="001B0C26" w:rsidRPr="001B0C26" w:rsidRDefault="001B0C26" w:rsidP="001B0C26"/>
    <w:p w:rsidR="004136F4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136F4" w:rsidRPr="005C3EC0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4136F4" w:rsidRPr="00FA00D8" w:rsidTr="007973E6">
        <w:tc>
          <w:tcPr>
            <w:tcW w:w="851" w:type="dxa"/>
            <w:vAlign w:val="center"/>
          </w:tcPr>
          <w:p w:rsidR="004136F4" w:rsidRPr="005C3EC0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2410" w:type="dxa"/>
          </w:tcPr>
          <w:p w:rsidR="004136F4" w:rsidRPr="00ED604E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</w:t>
            </w:r>
            <w:r w:rsidR="007973E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</w:tbl>
    <w:p w:rsidR="00F947C9" w:rsidRDefault="00F947C9" w:rsidP="00591B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BE7" w:rsidRDefault="00F97BE7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_Приложение_№_2в"/>
      <w:bookmarkEnd w:id="18"/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2в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Спецификации биржевого товара 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отделов «Черные металлы»,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«Цветные металлы и сплавы» 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АО «Биржа «Санкт-Петербург»</w:t>
      </w:r>
    </w:p>
    <w:p w:rsidR="001B6FD2" w:rsidRPr="00E77B60" w:rsidRDefault="001B6FD2" w:rsidP="001B6FD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самовывоз автомобильным транспортом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1B6FD2" w:rsidRPr="00FA00D8" w:rsidTr="00E56D0E">
        <w:tc>
          <w:tcPr>
            <w:tcW w:w="851" w:type="dxa"/>
            <w:vAlign w:val="center"/>
          </w:tcPr>
          <w:p w:rsidR="001B6FD2" w:rsidRPr="005C3EC0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1B6FD2" w:rsidRPr="00FA00D8" w:rsidTr="00E56D0E">
        <w:trPr>
          <w:trHeight w:val="677"/>
        </w:trPr>
        <w:tc>
          <w:tcPr>
            <w:tcW w:w="851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Рязанская обл., Шиловский р-н, п. Лесной ФГУП "Завод синтетических волокон "Эластик"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Воскресенск, ул.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Быковского, д.1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а/п "Мячково"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Тамбовская область, г. Тамбов, ул. Советская 24А</w:t>
            </w:r>
          </w:p>
        </w:tc>
        <w:tc>
          <w:tcPr>
            <w:tcW w:w="2410" w:type="dxa"/>
          </w:tcPr>
          <w:p w:rsidR="001B6FD2" w:rsidRPr="00ED604E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Самарская обл., г. Новокуйбышевск, ул. Молодогвардейская 26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FD2" w:rsidRDefault="00846233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233">
              <w:rPr>
                <w:rFonts w:ascii="Times New Roman" w:hAnsi="Times New Roman"/>
                <w:sz w:val="24"/>
                <w:szCs w:val="24"/>
              </w:rPr>
              <w:t>Челябинская обл., г. Миасс, Тургоякское шоссе 4/9</w:t>
            </w:r>
          </w:p>
        </w:tc>
        <w:tc>
          <w:tcPr>
            <w:tcW w:w="2410" w:type="dxa"/>
          </w:tcPr>
          <w:p w:rsidR="00846233" w:rsidRPr="00296CF7" w:rsidRDefault="00846233" w:rsidP="00175C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816FA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FD2" w:rsidRDefault="00697B9E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обл., Подольский р-н, Львовский пгт, проезд  Металлургов, д.3</w:t>
            </w:r>
          </w:p>
        </w:tc>
        <w:tc>
          <w:tcPr>
            <w:tcW w:w="2410" w:type="dxa"/>
          </w:tcPr>
          <w:p w:rsidR="001B6FD2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846233" w:rsidRPr="00FA00D8" w:rsidTr="00E56D0E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Pr="00175C2C" w:rsidRDefault="00846233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697B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область, г. Балашиха, ул</w:t>
            </w:r>
            <w:r w:rsidR="00F9669C">
              <w:rPr>
                <w:rFonts w:ascii="Times New Roman" w:hAnsi="Times New Roman"/>
                <w:sz w:val="24"/>
                <w:szCs w:val="24"/>
              </w:rPr>
              <w:t>,</w:t>
            </w:r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</w:p>
        </w:tc>
      </w:tr>
      <w:tr w:rsidR="00C07DF6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Pr="00175C2C" w:rsidRDefault="00C07DF6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C07DF6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DF6">
              <w:rPr>
                <w:rFonts w:ascii="Times New Roman" w:hAnsi="Times New Roman"/>
                <w:sz w:val="24"/>
                <w:szCs w:val="24"/>
              </w:rPr>
              <w:t>Пермский край, г. Очер, у Пикета-306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Pr="00C07DF6" w:rsidRDefault="00C07DF6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</w:t>
            </w:r>
          </w:p>
        </w:tc>
      </w:tr>
      <w:tr w:rsidR="00816FA4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Pr="00175C2C" w:rsidRDefault="00816FA4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Pr="00C07DF6" w:rsidRDefault="005E0F73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Пермский край, пгт. Звездный, ул. Коммунистическая 15В.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  <w:tr w:rsidR="00581593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Pr="00175C2C" w:rsidRDefault="00581593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AA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 Челябинской области, Завод Пластмасс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  <w:tr w:rsidR="00EE05DA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75C2C" w:rsidRDefault="00EE05DA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CF1B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141292, Московская обл., г. Красноармейск, пр. Испытателей,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CF1B7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Красноармейск</w:t>
            </w:r>
          </w:p>
        </w:tc>
      </w:tr>
      <w:tr w:rsidR="00356565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75C2C" w:rsidRDefault="00356565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Default="00356565" w:rsidP="003565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 xml:space="preserve">Московская обл., Раменский р-н, </w:t>
            </w:r>
            <w:r>
              <w:rPr>
                <w:rFonts w:ascii="Times New Roman" w:hAnsi="Times New Roman"/>
                <w:sz w:val="24"/>
                <w:szCs w:val="24"/>
              </w:rPr>
              <w:t>пос. Рыболово, уч. 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356565" w:rsidRDefault="00356565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565">
              <w:rPr>
                <w:rFonts w:ascii="Times New Roman" w:hAnsi="Times New Roman"/>
                <w:sz w:val="24"/>
                <w:szCs w:val="24"/>
              </w:rPr>
              <w:t>Рыб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65">
              <w:rPr>
                <w:rFonts w:ascii="Times New Roman" w:hAnsi="Times New Roman"/>
                <w:sz w:val="24"/>
                <w:szCs w:val="24"/>
              </w:rPr>
              <w:t>лово</w:t>
            </w:r>
          </w:p>
        </w:tc>
      </w:tr>
      <w:tr w:rsidR="008412DB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175C2C" w:rsidRDefault="008412DB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1B6FD2" w:rsidRDefault="008412DB" w:rsidP="0084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2155, М"/>
              </w:smartTagPr>
              <w:r w:rsidRPr="008412DB">
                <w:rPr>
                  <w:rFonts w:ascii="Times New Roman" w:hAnsi="Times New Roman"/>
                  <w:sz w:val="24"/>
                  <w:szCs w:val="24"/>
                </w:rPr>
                <w:t>142155, М</w:t>
              </w:r>
            </w:smartTag>
            <w:r w:rsidRPr="008412DB">
              <w:rPr>
                <w:rFonts w:ascii="Times New Roman" w:hAnsi="Times New Roman"/>
                <w:sz w:val="24"/>
                <w:szCs w:val="24"/>
              </w:rPr>
              <w:t>.О., г. Подольск, мкр. Львовский, пр-д Металлургов, д. 5а, оф.1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356565" w:rsidRDefault="008412D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Подольск</w:t>
            </w:r>
          </w:p>
        </w:tc>
      </w:tr>
      <w:tr w:rsidR="00127C7B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175C2C" w:rsidRDefault="00127C7B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54481C" w:rsidRDefault="00127C7B" w:rsidP="00127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81C">
              <w:rPr>
                <w:rFonts w:ascii="Times New Roman" w:hAnsi="Times New Roman"/>
                <w:sz w:val="24"/>
                <w:szCs w:val="24"/>
              </w:rPr>
              <w:t>Московская обл., Раменский район, д. Михеево, территория «Кормоцеха» стр.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54481C" w:rsidRDefault="00127C7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1C">
              <w:rPr>
                <w:rFonts w:ascii="Times New Roman" w:hAnsi="Times New Roman"/>
                <w:sz w:val="24"/>
                <w:szCs w:val="24"/>
              </w:rPr>
              <w:t>Михеево</w:t>
            </w:r>
          </w:p>
        </w:tc>
      </w:tr>
      <w:tr w:rsidR="00E14BA4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175C2C" w:rsidRDefault="00E14BA4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6F2598" w:rsidRDefault="00E14BA4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598">
              <w:rPr>
                <w:rFonts w:ascii="Times New Roman" w:hAnsi="Times New Roman"/>
                <w:sz w:val="24"/>
                <w:szCs w:val="24"/>
              </w:rPr>
              <w:t>Челябинская обл., г. Еманжелинск, Промышленная площадка Южная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6F2598" w:rsidRDefault="00E14BA4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98">
              <w:rPr>
                <w:rFonts w:ascii="Times New Roman" w:hAnsi="Times New Roman"/>
                <w:sz w:val="24"/>
                <w:szCs w:val="24"/>
              </w:rPr>
              <w:t>Еманжелинск</w:t>
            </w:r>
          </w:p>
        </w:tc>
      </w:tr>
      <w:tr w:rsidR="002D55E8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175C2C" w:rsidRDefault="002D55E8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511CB0" w:rsidRDefault="002D55E8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CB0">
              <w:rPr>
                <w:rFonts w:ascii="Times New Roman" w:hAnsi="Times New Roman"/>
                <w:sz w:val="24"/>
                <w:szCs w:val="24"/>
              </w:rPr>
              <w:t>г. Находка, Микрорайон «поселок Врангеля», ул. Набережная, соор. 16/2 АО «МНПЗ «Аскона»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511CB0" w:rsidRDefault="002D55E8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CB0">
              <w:rPr>
                <w:rFonts w:ascii="Times New Roman" w:hAnsi="Times New Roman"/>
                <w:sz w:val="24"/>
                <w:szCs w:val="24"/>
              </w:rPr>
              <w:t>Находка</w:t>
            </w:r>
          </w:p>
        </w:tc>
      </w:tr>
      <w:tr w:rsidR="00DA7FE5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175C2C" w:rsidRDefault="00DA7FE5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АО «116 арсенал» 425202, Республика Марий Эл, Медведевский район, пгт. Краснооктябрьский, ул. Лесозаводская, д. 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7FE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Краснооктябрьский</w:t>
            </w:r>
          </w:p>
        </w:tc>
      </w:tr>
      <w:tr w:rsidR="00DA7FE5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175C2C" w:rsidRDefault="00DA7FE5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505F2E" w:rsidRDefault="00DA7FE5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Нижегородская обл., г. Дзержинск, проспект Свердлова, 4</w:t>
            </w:r>
            <w:r w:rsidR="00505F2E">
              <w:rPr>
                <w:rFonts w:ascii="Times New Roman" w:hAnsi="Times New Roman"/>
                <w:sz w:val="24"/>
                <w:szCs w:val="24"/>
              </w:rPr>
              <w:t>, ФКБ «Завод им Я.М. Свердлова»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Дзержинск</w:t>
            </w:r>
          </w:p>
        </w:tc>
      </w:tr>
      <w:tr w:rsidR="00DA7FE5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175C2C" w:rsidRDefault="00DA7FE5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АО «53 арсенал» 606077, Нижегородская область, Володарский район, р.п. Юганец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Юганец</w:t>
            </w:r>
          </w:p>
        </w:tc>
      </w:tr>
      <w:tr w:rsidR="005E7F3C" w:rsidTr="00175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F3C" w:rsidRPr="00175C2C" w:rsidRDefault="005E7F3C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F3C" w:rsidRPr="00175C2C" w:rsidRDefault="005E7F3C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Склад ЧЗГО г. Челябинск, обводная дорога, Полигон ТБО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F3C" w:rsidRPr="00175C2C" w:rsidRDefault="005E7F3C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Челябинск</w:t>
            </w:r>
          </w:p>
        </w:tc>
      </w:tr>
      <w:tr w:rsidR="00795B29" w:rsidTr="00175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eastAsia="Times New Roman" w:hAnsi="Times New Roman" w:cs="Times New Roman"/>
                <w:sz w:val="24"/>
                <w:szCs w:val="24"/>
              </w:rPr>
              <w:t>г. Рязань, ул. Промышленная, д. 5, ООО «Кузлитмет»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Рязань</w:t>
            </w:r>
          </w:p>
        </w:tc>
      </w:tr>
      <w:tr w:rsidR="00795B29" w:rsidTr="00175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2C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Ульяновская область, Инзенский район, п.г.т. Глотовка (военный городок №1)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Глотовка</w:t>
            </w:r>
          </w:p>
        </w:tc>
      </w:tr>
      <w:tr w:rsidR="00795B29" w:rsidTr="00175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2C">
              <w:rPr>
                <w:rFonts w:ascii="Times New Roman" w:eastAsia="Times New Roman" w:hAnsi="Times New Roman" w:cs="Times New Roman"/>
                <w:sz w:val="24"/>
                <w:szCs w:val="24"/>
              </w:rPr>
              <w:t>Брянская обл., г. Карачев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Карачев</w:t>
            </w:r>
          </w:p>
        </w:tc>
      </w:tr>
      <w:tr w:rsidR="00795B29" w:rsidTr="00175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2C">
              <w:rPr>
                <w:rFonts w:ascii="Times New Roman" w:eastAsia="Times New Roman" w:hAnsi="Times New Roman" w:cs="Times New Roman"/>
                <w:sz w:val="24"/>
                <w:szCs w:val="24"/>
              </w:rPr>
              <w:t>Тверская обл., Бологовский район, пос. Куженкино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Куженкино</w:t>
            </w:r>
          </w:p>
        </w:tc>
      </w:tr>
    </w:tbl>
    <w:p w:rsidR="00581593" w:rsidRDefault="00581593" w:rsidP="005815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71E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_Приложение_№_2г"/>
      <w:bookmarkEnd w:id="19"/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2г</w:t>
      </w:r>
    </w:p>
    <w:p w:rsidR="00E134E2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Спецификации биржевого товара </w:t>
      </w:r>
    </w:p>
    <w:p w:rsidR="00E134E2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отделов «Черные металлы»,</w:t>
      </w:r>
    </w:p>
    <w:p w:rsidR="00E134E2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«Цветные металлы и сплавы» </w:t>
      </w:r>
    </w:p>
    <w:p w:rsidR="00E134E2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АО «Биржа «Санкт-Петербург»</w:t>
      </w:r>
    </w:p>
    <w:p w:rsidR="00E134E2" w:rsidRPr="00E77B60" w:rsidRDefault="00E134E2" w:rsidP="00E134E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34E2" w:rsidRPr="00584C9D" w:rsidRDefault="00E134E2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E134E2" w:rsidRPr="00584C9D" w:rsidRDefault="009666B0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Франко-вагон станция назначения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E134E2" w:rsidRPr="00FA00D8" w:rsidTr="00954A18">
        <w:tc>
          <w:tcPr>
            <w:tcW w:w="851" w:type="dxa"/>
            <w:vAlign w:val="center"/>
          </w:tcPr>
          <w:p w:rsidR="00E134E2" w:rsidRPr="005C3EC0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E134E2" w:rsidRPr="00FA00D8" w:rsidTr="00954A18">
        <w:trPr>
          <w:trHeight w:val="677"/>
        </w:trPr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134E2" w:rsidRPr="009666B0" w:rsidRDefault="00E134E2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Октябрьской, Московской, Горьковской, Северной, Северо-Кавказской, Юго-Восточной, Приволжской, Куйбышевской, Свердловской, Южно-Уральской железных дорог. 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Европейский хаб</w:t>
            </w:r>
          </w:p>
        </w:tc>
      </w:tr>
      <w:tr w:rsidR="00E134E2" w:rsidRPr="00FA00D8" w:rsidTr="00954A18"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134E2" w:rsidRDefault="009666B0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Западно-Сибирской, Красноярской, Восточно-Сибирской, Забайкальской, Дальневосточной железных дорог.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Азиатский хаб</w:t>
            </w:r>
          </w:p>
        </w:tc>
      </w:tr>
    </w:tbl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20" w:name="_Приложение_№_3"/>
      <w:bookmarkEnd w:id="20"/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 w:rsidR="00527594" w:rsidRPr="008A1379">
        <w:rPr>
          <w:rFonts w:ascii="Times New Roman" w:hAnsi="Times New Roman" w:cs="Times New Roman"/>
          <w:bCs/>
          <w:sz w:val="24"/>
          <w:szCs w:val="24"/>
        </w:rPr>
        <w:t>3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A77267" w:rsidRPr="00584C9D" w:rsidRDefault="00A77267" w:rsidP="00A77267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</w:t>
      </w:r>
      <w:r w:rsidR="00697B9E"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A77267" w:rsidRPr="00584C9D" w:rsidRDefault="00A77267" w:rsidP="00A77267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A77267" w:rsidRPr="00584C9D" w:rsidRDefault="00A77267" w:rsidP="00A7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84C9D">
              <w:rPr>
                <w:rFonts w:ascii="Times New Roman" w:hAnsi="Times New Roman"/>
                <w:sz w:val="24"/>
                <w:szCs w:val="24"/>
              </w:rPr>
              <w:t>аименование завода - производителя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rPr>
          <w:trHeight w:val="612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="00863B0B">
              <w:rPr>
                <w:rFonts w:ascii="Times New Roman" w:hAnsi="Times New Roman" w:cs="Times New Roman"/>
                <w:sz w:val="24"/>
                <w:szCs w:val="24"/>
              </w:rPr>
              <w:t>самовывоз железнодорожным транспортом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A77267" w:rsidP="00D04E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267" w:rsidRPr="00A77267" w:rsidRDefault="00A7726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E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8B5A4A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4D74F9">
      <w:pPr>
        <w:rPr>
          <w:rFonts w:eastAsia="Times New Roman"/>
          <w:vertAlign w:val="superscript"/>
        </w:rPr>
      </w:pPr>
      <w:r w:rsidRPr="00584C9D">
        <w:rPr>
          <w:rFonts w:eastAsia="Times New Roman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9060F9" w:rsidRPr="00F97BE7" w:rsidRDefault="00A77267" w:rsidP="00F97BE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  <w:bookmarkStart w:id="21" w:name="_Приложение_№_4"/>
      <w:bookmarkEnd w:id="21"/>
      <w:r w:rsidR="009060F9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 w:rsidR="00527594" w:rsidRPr="008A1379">
        <w:rPr>
          <w:rFonts w:ascii="Times New Roman" w:hAnsi="Times New Roman" w:cs="Times New Roman"/>
          <w:bCs/>
          <w:sz w:val="24"/>
          <w:szCs w:val="24"/>
        </w:rPr>
        <w:t>4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Pr="008A1379" w:rsidRDefault="00A77267" w:rsidP="008A1379">
      <w:pPr>
        <w:jc w:val="center"/>
        <w:rPr>
          <w:rFonts w:ascii="Times New Roman" w:eastAsia="Times New Roman" w:hAnsi="Times New Roman" w:cs="Times New Roman"/>
          <w:b/>
        </w:rPr>
      </w:pPr>
      <w:r w:rsidRPr="008A1379">
        <w:rPr>
          <w:rFonts w:ascii="Times New Roman" w:eastAsia="Times New Roman" w:hAnsi="Times New Roman" w:cs="Times New Roman"/>
          <w:b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инструмента к организованным торгам</w:t>
      </w:r>
    </w:p>
    <w:p w:rsidR="00697B9E" w:rsidRPr="00584C9D" w:rsidRDefault="00697B9E" w:rsidP="00697B9E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697B9E" w:rsidRPr="00584C9D" w:rsidRDefault="00697B9E" w:rsidP="00697B9E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697B9E" w:rsidRPr="00584C9D" w:rsidRDefault="00697B9E" w:rsidP="00697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A77267" w:rsidRPr="00584C9D" w:rsidTr="002F79AA">
        <w:trPr>
          <w:trHeight w:val="697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="00863B0B">
              <w:rPr>
                <w:rFonts w:ascii="Times New Roman" w:hAnsi="Times New Roman" w:cs="Times New Roman"/>
                <w:sz w:val="24"/>
                <w:szCs w:val="24"/>
              </w:rPr>
              <w:t>самовывоз железнодорожным транспортом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 </w:t>
            </w:r>
          </w:p>
          <w:p w:rsidR="00D04E07" w:rsidRPr="00A77267" w:rsidRDefault="00D04E0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□ Н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инструмента: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Регистрация в АО СПВБ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D04E07" w:rsidRPr="00584C9D" w:rsidRDefault="002F79AA" w:rsidP="00A77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</w:t>
            </w:r>
            <w:r w:rsidR="00D04E07" w:rsidRPr="00584C9D">
              <w:rPr>
                <w:rFonts w:ascii="Times New Roman" w:hAnsi="Times New Roman"/>
                <w:sz w:val="24"/>
                <w:szCs w:val="24"/>
              </w:rPr>
              <w:t xml:space="preserve"> доминанта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A77267" w:rsidRPr="00584C9D" w:rsidRDefault="00A77267" w:rsidP="00A77267">
      <w:pPr>
        <w:pStyle w:val="a4"/>
        <w:rPr>
          <w:rFonts w:ascii="Times New Roman" w:hAnsi="Times New Roman"/>
          <w:sz w:val="24"/>
          <w:szCs w:val="24"/>
        </w:rPr>
      </w:pPr>
    </w:p>
    <w:p w:rsidR="00590AB6" w:rsidRPr="00A77267" w:rsidRDefault="00590AB6" w:rsidP="00590AB6">
      <w:pPr>
        <w:spacing w:after="0" w:line="240" w:lineRule="auto"/>
        <w:jc w:val="right"/>
        <w:rPr>
          <w:rFonts w:ascii="Times New Roman" w:hAnsi="Times New Roman"/>
          <w:i/>
        </w:rPr>
      </w:pPr>
    </w:p>
    <w:sectPr w:rsidR="00590AB6" w:rsidRPr="00A77267" w:rsidSect="006B21ED">
      <w:foot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038" w:rsidRDefault="00696038" w:rsidP="00B52374">
      <w:pPr>
        <w:spacing w:after="0" w:line="240" w:lineRule="auto"/>
      </w:pPr>
      <w:r>
        <w:separator/>
      </w:r>
    </w:p>
  </w:endnote>
  <w:endnote w:type="continuationSeparator" w:id="0">
    <w:p w:rsidR="00696038" w:rsidRDefault="00696038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665430"/>
      <w:docPartObj>
        <w:docPartGallery w:val="Page Numbers (Bottom of Page)"/>
        <w:docPartUnique/>
      </w:docPartObj>
    </w:sdtPr>
    <w:sdtEndPr/>
    <w:sdtContent>
      <w:p w:rsidR="00696038" w:rsidRDefault="004E6982">
        <w:pPr>
          <w:pStyle w:val="aa"/>
          <w:jc w:val="center"/>
        </w:pPr>
        <w:r>
          <w:fldChar w:fldCharType="begin"/>
        </w:r>
        <w:r w:rsidR="00696038">
          <w:instrText>PAGE   \* MERGEFORMAT</w:instrText>
        </w:r>
        <w:r>
          <w:fldChar w:fldCharType="separate"/>
        </w:r>
        <w:r w:rsidR="00CD731C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696038" w:rsidRDefault="0069603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038" w:rsidRDefault="00696038" w:rsidP="00B52374">
      <w:pPr>
        <w:spacing w:after="0" w:line="240" w:lineRule="auto"/>
      </w:pPr>
      <w:r>
        <w:separator/>
      </w:r>
    </w:p>
  </w:footnote>
  <w:footnote w:type="continuationSeparator" w:id="0">
    <w:p w:rsidR="00696038" w:rsidRDefault="00696038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074A4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855E5"/>
    <w:multiLevelType w:val="hybridMultilevel"/>
    <w:tmpl w:val="FBFEF61A"/>
    <w:lvl w:ilvl="0" w:tplc="0419000F">
      <w:start w:val="1"/>
      <w:numFmt w:val="decimal"/>
      <w:lvlText w:val="%1."/>
      <w:lvlJc w:val="left"/>
      <w:pPr>
        <w:ind w:left="691" w:hanging="360"/>
      </w:p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" w15:restartNumberingAfterBreak="0">
    <w:nsid w:val="1ABE2B4E"/>
    <w:multiLevelType w:val="hybridMultilevel"/>
    <w:tmpl w:val="DC181FDE"/>
    <w:lvl w:ilvl="0" w:tplc="80B6643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3C40F2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A362553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16E52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A06E1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E4D8F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E7BF4"/>
    <w:multiLevelType w:val="hybridMultilevel"/>
    <w:tmpl w:val="923EF886"/>
    <w:lvl w:ilvl="0" w:tplc="F85A5E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E440A95"/>
    <w:multiLevelType w:val="hybridMultilevel"/>
    <w:tmpl w:val="9D92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33383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</w:lvl>
    <w:lvl w:ilvl="3" w:tplc="66380184" w:tentative="1">
      <w:start w:val="1"/>
      <w:numFmt w:val="decimal"/>
      <w:lvlText w:val="%4."/>
      <w:lvlJc w:val="left"/>
      <w:pPr>
        <w:ind w:left="2520" w:hanging="360"/>
      </w:p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</w:lvl>
    <w:lvl w:ilvl="6" w:tplc="4DAE8AC2" w:tentative="1">
      <w:start w:val="1"/>
      <w:numFmt w:val="decimal"/>
      <w:lvlText w:val="%7."/>
      <w:lvlJc w:val="left"/>
      <w:pPr>
        <w:ind w:left="4680" w:hanging="360"/>
      </w:p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86F5338"/>
    <w:multiLevelType w:val="hybridMultilevel"/>
    <w:tmpl w:val="9044F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80DC3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27AB9"/>
    <w:multiLevelType w:val="hybridMultilevel"/>
    <w:tmpl w:val="B02E7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623BE"/>
    <w:multiLevelType w:val="hybridMultilevel"/>
    <w:tmpl w:val="05A86F36"/>
    <w:lvl w:ilvl="0" w:tplc="E346B0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5E7A6A"/>
    <w:multiLevelType w:val="hybridMultilevel"/>
    <w:tmpl w:val="02360C6E"/>
    <w:lvl w:ilvl="0" w:tplc="0419000F">
      <w:start w:val="1"/>
      <w:numFmt w:val="decimal"/>
      <w:lvlText w:val="%1."/>
      <w:lvlJc w:val="left"/>
      <w:pPr>
        <w:ind w:left="691" w:hanging="360"/>
      </w:p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num w:numId="1">
    <w:abstractNumId w:val="18"/>
  </w:num>
  <w:num w:numId="2">
    <w:abstractNumId w:val="22"/>
  </w:num>
  <w:num w:numId="3">
    <w:abstractNumId w:val="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9"/>
  </w:num>
  <w:num w:numId="7">
    <w:abstractNumId w:val="4"/>
  </w:num>
  <w:num w:numId="8">
    <w:abstractNumId w:val="13"/>
  </w:num>
  <w:num w:numId="9">
    <w:abstractNumId w:val="17"/>
  </w:num>
  <w:num w:numId="10">
    <w:abstractNumId w:val="11"/>
  </w:num>
  <w:num w:numId="11">
    <w:abstractNumId w:val="10"/>
  </w:num>
  <w:num w:numId="12">
    <w:abstractNumId w:val="2"/>
  </w:num>
  <w:num w:numId="13">
    <w:abstractNumId w:val="21"/>
  </w:num>
  <w:num w:numId="14">
    <w:abstractNumId w:val="3"/>
  </w:num>
  <w:num w:numId="15">
    <w:abstractNumId w:val="5"/>
  </w:num>
  <w:num w:numId="16">
    <w:abstractNumId w:val="6"/>
  </w:num>
  <w:num w:numId="17">
    <w:abstractNumId w:val="12"/>
  </w:num>
  <w:num w:numId="18">
    <w:abstractNumId w:val="16"/>
  </w:num>
  <w:num w:numId="19">
    <w:abstractNumId w:val="9"/>
  </w:num>
  <w:num w:numId="20">
    <w:abstractNumId w:val="8"/>
  </w:num>
  <w:num w:numId="21">
    <w:abstractNumId w:val="0"/>
  </w:num>
  <w:num w:numId="22">
    <w:abstractNumId w:val="23"/>
  </w:num>
  <w:num w:numId="23">
    <w:abstractNumId w:val="1"/>
  </w:num>
  <w:num w:numId="24">
    <w:abstractNumId w:val="1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01D6"/>
    <w:rsid w:val="00005F1D"/>
    <w:rsid w:val="00007E00"/>
    <w:rsid w:val="00011E3F"/>
    <w:rsid w:val="00014367"/>
    <w:rsid w:val="00041C06"/>
    <w:rsid w:val="000430FE"/>
    <w:rsid w:val="0007271E"/>
    <w:rsid w:val="000747C9"/>
    <w:rsid w:val="00075B66"/>
    <w:rsid w:val="00096E7B"/>
    <w:rsid w:val="000A183E"/>
    <w:rsid w:val="000A58A8"/>
    <w:rsid w:val="000A6D55"/>
    <w:rsid w:val="000B1408"/>
    <w:rsid w:val="000B6DA2"/>
    <w:rsid w:val="000D70B1"/>
    <w:rsid w:val="000E3156"/>
    <w:rsid w:val="000E593B"/>
    <w:rsid w:val="000E5E08"/>
    <w:rsid w:val="000F33C5"/>
    <w:rsid w:val="001041B1"/>
    <w:rsid w:val="001047A0"/>
    <w:rsid w:val="00105CE8"/>
    <w:rsid w:val="001106E8"/>
    <w:rsid w:val="0011303C"/>
    <w:rsid w:val="00114C53"/>
    <w:rsid w:val="0011568F"/>
    <w:rsid w:val="00116B91"/>
    <w:rsid w:val="00120C09"/>
    <w:rsid w:val="001231A2"/>
    <w:rsid w:val="00123809"/>
    <w:rsid w:val="001258E4"/>
    <w:rsid w:val="00127C7B"/>
    <w:rsid w:val="00147853"/>
    <w:rsid w:val="00152F27"/>
    <w:rsid w:val="001564FB"/>
    <w:rsid w:val="0015681D"/>
    <w:rsid w:val="001627C0"/>
    <w:rsid w:val="0016387D"/>
    <w:rsid w:val="00163AC0"/>
    <w:rsid w:val="001665C9"/>
    <w:rsid w:val="00167D43"/>
    <w:rsid w:val="001704BE"/>
    <w:rsid w:val="00170512"/>
    <w:rsid w:val="00172C51"/>
    <w:rsid w:val="00175C2C"/>
    <w:rsid w:val="00175D46"/>
    <w:rsid w:val="0017635E"/>
    <w:rsid w:val="00184E6B"/>
    <w:rsid w:val="00190ABF"/>
    <w:rsid w:val="001A742F"/>
    <w:rsid w:val="001B0C26"/>
    <w:rsid w:val="001B12C7"/>
    <w:rsid w:val="001B6FD2"/>
    <w:rsid w:val="001C31BB"/>
    <w:rsid w:val="001C66C7"/>
    <w:rsid w:val="001D1CD4"/>
    <w:rsid w:val="001D4E1F"/>
    <w:rsid w:val="001D6185"/>
    <w:rsid w:val="001E3270"/>
    <w:rsid w:val="001E5E2A"/>
    <w:rsid w:val="00213959"/>
    <w:rsid w:val="00222199"/>
    <w:rsid w:val="00225735"/>
    <w:rsid w:val="00250206"/>
    <w:rsid w:val="00251D49"/>
    <w:rsid w:val="00254170"/>
    <w:rsid w:val="002640BE"/>
    <w:rsid w:val="00270ECF"/>
    <w:rsid w:val="00271556"/>
    <w:rsid w:val="00274960"/>
    <w:rsid w:val="0028358C"/>
    <w:rsid w:val="002878A3"/>
    <w:rsid w:val="002D31D9"/>
    <w:rsid w:val="002D323A"/>
    <w:rsid w:val="002D3944"/>
    <w:rsid w:val="002D55E8"/>
    <w:rsid w:val="002D74A3"/>
    <w:rsid w:val="002E4126"/>
    <w:rsid w:val="002E7650"/>
    <w:rsid w:val="002F2758"/>
    <w:rsid w:val="002F287E"/>
    <w:rsid w:val="002F771B"/>
    <w:rsid w:val="002F79AA"/>
    <w:rsid w:val="00306CC4"/>
    <w:rsid w:val="00307FFD"/>
    <w:rsid w:val="00311CB6"/>
    <w:rsid w:val="00322DE5"/>
    <w:rsid w:val="00323407"/>
    <w:rsid w:val="003268A6"/>
    <w:rsid w:val="003325AE"/>
    <w:rsid w:val="00337372"/>
    <w:rsid w:val="00342585"/>
    <w:rsid w:val="0034451C"/>
    <w:rsid w:val="00356565"/>
    <w:rsid w:val="003817B0"/>
    <w:rsid w:val="0038368E"/>
    <w:rsid w:val="0038503F"/>
    <w:rsid w:val="003A3087"/>
    <w:rsid w:val="003B6DC1"/>
    <w:rsid w:val="003B733F"/>
    <w:rsid w:val="003C0185"/>
    <w:rsid w:val="003C2F6E"/>
    <w:rsid w:val="003C30B5"/>
    <w:rsid w:val="003C33A7"/>
    <w:rsid w:val="003C3D11"/>
    <w:rsid w:val="003D05FB"/>
    <w:rsid w:val="003D07E0"/>
    <w:rsid w:val="003D2BD3"/>
    <w:rsid w:val="003D3151"/>
    <w:rsid w:val="003D53D1"/>
    <w:rsid w:val="003D7073"/>
    <w:rsid w:val="003E653D"/>
    <w:rsid w:val="003F1C65"/>
    <w:rsid w:val="003F37C2"/>
    <w:rsid w:val="004110E9"/>
    <w:rsid w:val="00411338"/>
    <w:rsid w:val="004136F4"/>
    <w:rsid w:val="00415C35"/>
    <w:rsid w:val="00425EB9"/>
    <w:rsid w:val="0043721E"/>
    <w:rsid w:val="00441FFE"/>
    <w:rsid w:val="00456446"/>
    <w:rsid w:val="00457E88"/>
    <w:rsid w:val="00465F19"/>
    <w:rsid w:val="00466074"/>
    <w:rsid w:val="00466D6C"/>
    <w:rsid w:val="00467C91"/>
    <w:rsid w:val="00481DCF"/>
    <w:rsid w:val="00493824"/>
    <w:rsid w:val="0049773D"/>
    <w:rsid w:val="004A2405"/>
    <w:rsid w:val="004A407F"/>
    <w:rsid w:val="004A72F6"/>
    <w:rsid w:val="004B0F11"/>
    <w:rsid w:val="004B5221"/>
    <w:rsid w:val="004C353B"/>
    <w:rsid w:val="004C61BA"/>
    <w:rsid w:val="004D1C21"/>
    <w:rsid w:val="004D74F9"/>
    <w:rsid w:val="004E3E18"/>
    <w:rsid w:val="004E6982"/>
    <w:rsid w:val="004F4F8D"/>
    <w:rsid w:val="004F64B6"/>
    <w:rsid w:val="004F683D"/>
    <w:rsid w:val="00500666"/>
    <w:rsid w:val="0050108E"/>
    <w:rsid w:val="00501A39"/>
    <w:rsid w:val="00505F2E"/>
    <w:rsid w:val="0051092C"/>
    <w:rsid w:val="00511C1E"/>
    <w:rsid w:val="00511CB0"/>
    <w:rsid w:val="0052020A"/>
    <w:rsid w:val="00527594"/>
    <w:rsid w:val="00532036"/>
    <w:rsid w:val="0054481C"/>
    <w:rsid w:val="0055230E"/>
    <w:rsid w:val="00560B88"/>
    <w:rsid w:val="005614A8"/>
    <w:rsid w:val="00565FE4"/>
    <w:rsid w:val="00567314"/>
    <w:rsid w:val="00572BE8"/>
    <w:rsid w:val="00581593"/>
    <w:rsid w:val="00585BF2"/>
    <w:rsid w:val="00587D80"/>
    <w:rsid w:val="00590AB6"/>
    <w:rsid w:val="00591B8E"/>
    <w:rsid w:val="005926C5"/>
    <w:rsid w:val="00593A4E"/>
    <w:rsid w:val="00594BFB"/>
    <w:rsid w:val="005959CA"/>
    <w:rsid w:val="005A0DF0"/>
    <w:rsid w:val="005A2B93"/>
    <w:rsid w:val="005A3D00"/>
    <w:rsid w:val="005B13FE"/>
    <w:rsid w:val="005B266C"/>
    <w:rsid w:val="005B3316"/>
    <w:rsid w:val="005B52DC"/>
    <w:rsid w:val="005C2EA4"/>
    <w:rsid w:val="005C3EC0"/>
    <w:rsid w:val="005C7131"/>
    <w:rsid w:val="005E0F73"/>
    <w:rsid w:val="005E4222"/>
    <w:rsid w:val="005E7F3C"/>
    <w:rsid w:val="005F081C"/>
    <w:rsid w:val="005F2030"/>
    <w:rsid w:val="006069C9"/>
    <w:rsid w:val="00606D4A"/>
    <w:rsid w:val="00612B1D"/>
    <w:rsid w:val="006133E5"/>
    <w:rsid w:val="006141A2"/>
    <w:rsid w:val="00631065"/>
    <w:rsid w:val="0066023B"/>
    <w:rsid w:val="006640AB"/>
    <w:rsid w:val="00664A42"/>
    <w:rsid w:val="00665AAA"/>
    <w:rsid w:val="00675AD4"/>
    <w:rsid w:val="00696038"/>
    <w:rsid w:val="00697B9E"/>
    <w:rsid w:val="00697DE6"/>
    <w:rsid w:val="006A0212"/>
    <w:rsid w:val="006A3A52"/>
    <w:rsid w:val="006A4732"/>
    <w:rsid w:val="006A7809"/>
    <w:rsid w:val="006B1308"/>
    <w:rsid w:val="006B21ED"/>
    <w:rsid w:val="006B2F85"/>
    <w:rsid w:val="006C0650"/>
    <w:rsid w:val="006C3483"/>
    <w:rsid w:val="006C3E74"/>
    <w:rsid w:val="006D008F"/>
    <w:rsid w:val="006E14D9"/>
    <w:rsid w:val="006E2D2D"/>
    <w:rsid w:val="006F2598"/>
    <w:rsid w:val="006F52EC"/>
    <w:rsid w:val="0072216B"/>
    <w:rsid w:val="00723743"/>
    <w:rsid w:val="00724B23"/>
    <w:rsid w:val="007252F4"/>
    <w:rsid w:val="00725AF1"/>
    <w:rsid w:val="007263E9"/>
    <w:rsid w:val="00743A8F"/>
    <w:rsid w:val="007457A2"/>
    <w:rsid w:val="007545F8"/>
    <w:rsid w:val="007611C6"/>
    <w:rsid w:val="00765DBF"/>
    <w:rsid w:val="00766200"/>
    <w:rsid w:val="00766500"/>
    <w:rsid w:val="007722DB"/>
    <w:rsid w:val="00780217"/>
    <w:rsid w:val="0078540F"/>
    <w:rsid w:val="00795B29"/>
    <w:rsid w:val="007973E6"/>
    <w:rsid w:val="007A03EB"/>
    <w:rsid w:val="007A3ED6"/>
    <w:rsid w:val="007A7810"/>
    <w:rsid w:val="007C10BB"/>
    <w:rsid w:val="007C505D"/>
    <w:rsid w:val="007E36A2"/>
    <w:rsid w:val="007F37F4"/>
    <w:rsid w:val="007F7635"/>
    <w:rsid w:val="0080053E"/>
    <w:rsid w:val="00801373"/>
    <w:rsid w:val="00806DDF"/>
    <w:rsid w:val="00816FA4"/>
    <w:rsid w:val="0082541E"/>
    <w:rsid w:val="008412DB"/>
    <w:rsid w:val="00842F96"/>
    <w:rsid w:val="00846233"/>
    <w:rsid w:val="008478A6"/>
    <w:rsid w:val="00861EFB"/>
    <w:rsid w:val="00863267"/>
    <w:rsid w:val="00863B0B"/>
    <w:rsid w:val="008664BA"/>
    <w:rsid w:val="008667F0"/>
    <w:rsid w:val="00885957"/>
    <w:rsid w:val="008868D9"/>
    <w:rsid w:val="008930A3"/>
    <w:rsid w:val="00897FF6"/>
    <w:rsid w:val="008A1379"/>
    <w:rsid w:val="008A1700"/>
    <w:rsid w:val="008A397F"/>
    <w:rsid w:val="008A4A55"/>
    <w:rsid w:val="008B3F30"/>
    <w:rsid w:val="008B4E4A"/>
    <w:rsid w:val="008B5A4A"/>
    <w:rsid w:val="008C017A"/>
    <w:rsid w:val="008D1018"/>
    <w:rsid w:val="008F1F51"/>
    <w:rsid w:val="008F274F"/>
    <w:rsid w:val="008F2885"/>
    <w:rsid w:val="009033B3"/>
    <w:rsid w:val="009060F9"/>
    <w:rsid w:val="0090736E"/>
    <w:rsid w:val="009114B0"/>
    <w:rsid w:val="009119D4"/>
    <w:rsid w:val="0091651E"/>
    <w:rsid w:val="00930D08"/>
    <w:rsid w:val="00931A31"/>
    <w:rsid w:val="00946BEC"/>
    <w:rsid w:val="00954A18"/>
    <w:rsid w:val="009657B6"/>
    <w:rsid w:val="009666B0"/>
    <w:rsid w:val="009913F0"/>
    <w:rsid w:val="009914BC"/>
    <w:rsid w:val="009914C1"/>
    <w:rsid w:val="00995BA4"/>
    <w:rsid w:val="009968F9"/>
    <w:rsid w:val="009A02B6"/>
    <w:rsid w:val="009A3884"/>
    <w:rsid w:val="009B2C52"/>
    <w:rsid w:val="009B3F4C"/>
    <w:rsid w:val="009B4AA5"/>
    <w:rsid w:val="009B5801"/>
    <w:rsid w:val="009B7945"/>
    <w:rsid w:val="009B7CD9"/>
    <w:rsid w:val="009C01D6"/>
    <w:rsid w:val="009C40BE"/>
    <w:rsid w:val="009C4DD1"/>
    <w:rsid w:val="009C7D13"/>
    <w:rsid w:val="009D1785"/>
    <w:rsid w:val="009D40C3"/>
    <w:rsid w:val="009D574F"/>
    <w:rsid w:val="009D7EBA"/>
    <w:rsid w:val="009E150A"/>
    <w:rsid w:val="009E28EA"/>
    <w:rsid w:val="009E3317"/>
    <w:rsid w:val="009E5242"/>
    <w:rsid w:val="00A16EDF"/>
    <w:rsid w:val="00A26FC5"/>
    <w:rsid w:val="00A30CEA"/>
    <w:rsid w:val="00A42CD6"/>
    <w:rsid w:val="00A43695"/>
    <w:rsid w:val="00A45A2D"/>
    <w:rsid w:val="00A47CBF"/>
    <w:rsid w:val="00A541C7"/>
    <w:rsid w:val="00A77267"/>
    <w:rsid w:val="00A9244C"/>
    <w:rsid w:val="00A96409"/>
    <w:rsid w:val="00A97108"/>
    <w:rsid w:val="00AA126B"/>
    <w:rsid w:val="00AA2039"/>
    <w:rsid w:val="00AA2E24"/>
    <w:rsid w:val="00AA5CBD"/>
    <w:rsid w:val="00AA7BA5"/>
    <w:rsid w:val="00AB04C0"/>
    <w:rsid w:val="00AB714F"/>
    <w:rsid w:val="00AC1E4C"/>
    <w:rsid w:val="00AC32A8"/>
    <w:rsid w:val="00AC57FC"/>
    <w:rsid w:val="00AD130B"/>
    <w:rsid w:val="00AD32CA"/>
    <w:rsid w:val="00AD5CA9"/>
    <w:rsid w:val="00AE670D"/>
    <w:rsid w:val="00AF597E"/>
    <w:rsid w:val="00B04B21"/>
    <w:rsid w:val="00B107C6"/>
    <w:rsid w:val="00B144FA"/>
    <w:rsid w:val="00B22A92"/>
    <w:rsid w:val="00B24574"/>
    <w:rsid w:val="00B327A0"/>
    <w:rsid w:val="00B341E7"/>
    <w:rsid w:val="00B37CF0"/>
    <w:rsid w:val="00B477FB"/>
    <w:rsid w:val="00B52374"/>
    <w:rsid w:val="00B5511B"/>
    <w:rsid w:val="00B64B8F"/>
    <w:rsid w:val="00B66E72"/>
    <w:rsid w:val="00B70726"/>
    <w:rsid w:val="00B712F1"/>
    <w:rsid w:val="00B72E87"/>
    <w:rsid w:val="00B752D3"/>
    <w:rsid w:val="00B75EB8"/>
    <w:rsid w:val="00B77606"/>
    <w:rsid w:val="00B77B23"/>
    <w:rsid w:val="00B808A6"/>
    <w:rsid w:val="00B82AC2"/>
    <w:rsid w:val="00B84C33"/>
    <w:rsid w:val="00B853B2"/>
    <w:rsid w:val="00B87381"/>
    <w:rsid w:val="00B94B48"/>
    <w:rsid w:val="00B97579"/>
    <w:rsid w:val="00BA534E"/>
    <w:rsid w:val="00BB0A57"/>
    <w:rsid w:val="00BB13C8"/>
    <w:rsid w:val="00BC1BBE"/>
    <w:rsid w:val="00BC1C60"/>
    <w:rsid w:val="00BC422C"/>
    <w:rsid w:val="00BD0C7B"/>
    <w:rsid w:val="00BD194F"/>
    <w:rsid w:val="00BD72C7"/>
    <w:rsid w:val="00BE5465"/>
    <w:rsid w:val="00BE5F03"/>
    <w:rsid w:val="00BF6A95"/>
    <w:rsid w:val="00C00E37"/>
    <w:rsid w:val="00C07DF6"/>
    <w:rsid w:val="00C13894"/>
    <w:rsid w:val="00C2290F"/>
    <w:rsid w:val="00C37E1E"/>
    <w:rsid w:val="00C40560"/>
    <w:rsid w:val="00C41B5D"/>
    <w:rsid w:val="00C46104"/>
    <w:rsid w:val="00C4798B"/>
    <w:rsid w:val="00C51498"/>
    <w:rsid w:val="00C617DD"/>
    <w:rsid w:val="00C75E16"/>
    <w:rsid w:val="00C84E35"/>
    <w:rsid w:val="00C966FC"/>
    <w:rsid w:val="00CA2C8B"/>
    <w:rsid w:val="00CA4CDB"/>
    <w:rsid w:val="00CA7E3D"/>
    <w:rsid w:val="00CB3282"/>
    <w:rsid w:val="00CB40F7"/>
    <w:rsid w:val="00CC3823"/>
    <w:rsid w:val="00CC7494"/>
    <w:rsid w:val="00CD5275"/>
    <w:rsid w:val="00CD6FBE"/>
    <w:rsid w:val="00CD731C"/>
    <w:rsid w:val="00CE2E09"/>
    <w:rsid w:val="00CE7619"/>
    <w:rsid w:val="00CF1B7A"/>
    <w:rsid w:val="00CF3714"/>
    <w:rsid w:val="00D00A23"/>
    <w:rsid w:val="00D04E07"/>
    <w:rsid w:val="00D11D7E"/>
    <w:rsid w:val="00D1305C"/>
    <w:rsid w:val="00D231FF"/>
    <w:rsid w:val="00D232B0"/>
    <w:rsid w:val="00D23D4C"/>
    <w:rsid w:val="00D26E75"/>
    <w:rsid w:val="00D314F3"/>
    <w:rsid w:val="00D35D49"/>
    <w:rsid w:val="00D47CEE"/>
    <w:rsid w:val="00D52388"/>
    <w:rsid w:val="00D567B1"/>
    <w:rsid w:val="00D63828"/>
    <w:rsid w:val="00D6687D"/>
    <w:rsid w:val="00D67EFF"/>
    <w:rsid w:val="00D71D02"/>
    <w:rsid w:val="00D75536"/>
    <w:rsid w:val="00D77A8A"/>
    <w:rsid w:val="00D77C67"/>
    <w:rsid w:val="00D808AC"/>
    <w:rsid w:val="00D82413"/>
    <w:rsid w:val="00D87828"/>
    <w:rsid w:val="00D97033"/>
    <w:rsid w:val="00DA1CA4"/>
    <w:rsid w:val="00DA3A9D"/>
    <w:rsid w:val="00DA7FE5"/>
    <w:rsid w:val="00DB186C"/>
    <w:rsid w:val="00DB4094"/>
    <w:rsid w:val="00DC14CB"/>
    <w:rsid w:val="00DC462A"/>
    <w:rsid w:val="00DC6B61"/>
    <w:rsid w:val="00DD2C84"/>
    <w:rsid w:val="00DD5E7A"/>
    <w:rsid w:val="00DE3E58"/>
    <w:rsid w:val="00DE478D"/>
    <w:rsid w:val="00DF04D4"/>
    <w:rsid w:val="00DF645F"/>
    <w:rsid w:val="00DF7EDB"/>
    <w:rsid w:val="00E04505"/>
    <w:rsid w:val="00E12B86"/>
    <w:rsid w:val="00E134E2"/>
    <w:rsid w:val="00E13944"/>
    <w:rsid w:val="00E13E43"/>
    <w:rsid w:val="00E14BA4"/>
    <w:rsid w:val="00E2107B"/>
    <w:rsid w:val="00E244E3"/>
    <w:rsid w:val="00E31613"/>
    <w:rsid w:val="00E4551D"/>
    <w:rsid w:val="00E56D0E"/>
    <w:rsid w:val="00E65C9E"/>
    <w:rsid w:val="00E70444"/>
    <w:rsid w:val="00E77B60"/>
    <w:rsid w:val="00E831BD"/>
    <w:rsid w:val="00E919F3"/>
    <w:rsid w:val="00E97D0E"/>
    <w:rsid w:val="00EA4E48"/>
    <w:rsid w:val="00EB4FA5"/>
    <w:rsid w:val="00EB6743"/>
    <w:rsid w:val="00EE05DA"/>
    <w:rsid w:val="00EE3FE5"/>
    <w:rsid w:val="00EE5E69"/>
    <w:rsid w:val="00EF51CE"/>
    <w:rsid w:val="00EF6B6A"/>
    <w:rsid w:val="00EF6C5F"/>
    <w:rsid w:val="00F002EF"/>
    <w:rsid w:val="00F0429C"/>
    <w:rsid w:val="00F12364"/>
    <w:rsid w:val="00F2320A"/>
    <w:rsid w:val="00F258FE"/>
    <w:rsid w:val="00F26C76"/>
    <w:rsid w:val="00F26FD5"/>
    <w:rsid w:val="00F33BF2"/>
    <w:rsid w:val="00F43D8D"/>
    <w:rsid w:val="00F51AD1"/>
    <w:rsid w:val="00F53296"/>
    <w:rsid w:val="00F54BF6"/>
    <w:rsid w:val="00F61CE1"/>
    <w:rsid w:val="00F67D85"/>
    <w:rsid w:val="00F74ED6"/>
    <w:rsid w:val="00F82144"/>
    <w:rsid w:val="00F83742"/>
    <w:rsid w:val="00F86F89"/>
    <w:rsid w:val="00F91746"/>
    <w:rsid w:val="00F947C9"/>
    <w:rsid w:val="00F9503B"/>
    <w:rsid w:val="00F9669C"/>
    <w:rsid w:val="00F97BE7"/>
    <w:rsid w:val="00FA138E"/>
    <w:rsid w:val="00FA2FE8"/>
    <w:rsid w:val="00FD5746"/>
    <w:rsid w:val="00FE4BC4"/>
    <w:rsid w:val="00FE56F2"/>
    <w:rsid w:val="00FE7FD3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B8B3F9"/>
  <w15:docId w15:val="{3C9CAE0A-1A40-468B-AE83-1DEE5E44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8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7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1C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1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C1C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C1C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C1C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E97D0E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7D0E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3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6D00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2374"/>
  </w:style>
  <w:style w:type="paragraph" w:styleId="aa">
    <w:name w:val="footer"/>
    <w:basedOn w:val="a"/>
    <w:link w:val="ab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2374"/>
  </w:style>
  <w:style w:type="character" w:customStyle="1" w:styleId="a5">
    <w:name w:val="Без интервала Знак"/>
    <w:basedOn w:val="a0"/>
    <w:link w:val="a4"/>
    <w:uiPriority w:val="1"/>
    <w:rsid w:val="00DF7EDB"/>
  </w:style>
  <w:style w:type="paragraph" w:styleId="ac">
    <w:name w:val="Balloon Text"/>
    <w:basedOn w:val="a"/>
    <w:link w:val="ad"/>
    <w:uiPriority w:val="99"/>
    <w:semiHidden/>
    <w:unhideWhenUsed/>
    <w:rsid w:val="00D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CB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qFormat/>
    <w:rsid w:val="00A45A2D"/>
    <w:pPr>
      <w:tabs>
        <w:tab w:val="right" w:leader="dot" w:pos="9345"/>
      </w:tabs>
      <w:spacing w:after="100"/>
    </w:pPr>
  </w:style>
  <w:style w:type="character" w:styleId="ae">
    <w:name w:val="Hyperlink"/>
    <w:basedOn w:val="a0"/>
    <w:uiPriority w:val="99"/>
    <w:unhideWhenUsed/>
    <w:rsid w:val="00BC422C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B75EB8"/>
    <w:pPr>
      <w:spacing w:after="100"/>
      <w:ind w:left="440"/>
    </w:pPr>
  </w:style>
  <w:style w:type="character" w:styleId="af">
    <w:name w:val="Strong"/>
    <w:basedOn w:val="a0"/>
    <w:uiPriority w:val="22"/>
    <w:qFormat/>
    <w:rsid w:val="002D74A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C1C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1C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C1C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BC1C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BC1C6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0">
    <w:name w:val="Title"/>
    <w:basedOn w:val="a"/>
    <w:next w:val="a"/>
    <w:link w:val="af1"/>
    <w:uiPriority w:val="10"/>
    <w:qFormat/>
    <w:rsid w:val="00BC1C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BC1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2">
    <w:name w:val="Emphasis"/>
    <w:basedOn w:val="a0"/>
    <w:uiPriority w:val="20"/>
    <w:qFormat/>
    <w:rsid w:val="00BC1C60"/>
    <w:rPr>
      <w:i/>
      <w:iCs/>
    </w:rPr>
  </w:style>
  <w:style w:type="paragraph" w:styleId="af3">
    <w:name w:val="Normal (Web)"/>
    <w:basedOn w:val="a"/>
    <w:uiPriority w:val="99"/>
    <w:unhideWhenUsed/>
    <w:rsid w:val="008A397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041C06"/>
    <w:rPr>
      <w:color w:val="954F72" w:themeColor="followedHyperlink"/>
      <w:u w:val="single"/>
    </w:rPr>
  </w:style>
  <w:style w:type="character" w:customStyle="1" w:styleId="13">
    <w:name w:val="Без интервала Знак1"/>
    <w:uiPriority w:val="99"/>
    <w:locked/>
    <w:rsid w:val="001258E4"/>
    <w:rPr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0127F-3601-4D3A-8898-CC58B120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18</Pages>
  <Words>4990</Words>
  <Characters>28449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Прокофьева Ксения Алексеевна</cp:lastModifiedBy>
  <cp:revision>10</cp:revision>
  <cp:lastPrinted>2021-01-19T15:01:00Z</cp:lastPrinted>
  <dcterms:created xsi:type="dcterms:W3CDTF">2021-01-18T13:00:00Z</dcterms:created>
  <dcterms:modified xsi:type="dcterms:W3CDTF">2021-01-19T15:01:00Z</dcterms:modified>
</cp:coreProperties>
</file>