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Pr="00A47F72"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2300C8">
        <w:rPr>
          <w:rFonts w:ascii="Times New Roman" w:hAnsi="Times New Roman"/>
          <w:sz w:val="24"/>
          <w:szCs w:val="24"/>
        </w:rPr>
        <w:t xml:space="preserve"> </w:t>
      </w:r>
      <w:r w:rsidR="00A25B85">
        <w:rPr>
          <w:rFonts w:ascii="Times New Roman" w:hAnsi="Times New Roman"/>
          <w:sz w:val="24"/>
          <w:szCs w:val="24"/>
        </w:rPr>
        <w:t>29</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3340EE">
        <w:rPr>
          <w:rFonts w:ascii="Times New Roman" w:hAnsi="Times New Roman"/>
          <w:sz w:val="24"/>
          <w:szCs w:val="24"/>
        </w:rPr>
        <w:t>03</w:t>
      </w:r>
      <w:r w:rsidR="005D1C3A">
        <w:rPr>
          <w:rFonts w:ascii="Times New Roman" w:hAnsi="Times New Roman"/>
          <w:sz w:val="24"/>
          <w:szCs w:val="24"/>
        </w:rPr>
        <w:t xml:space="preserve"> </w:t>
      </w:r>
      <w:r w:rsidR="003340EE">
        <w:rPr>
          <w:rFonts w:ascii="Times New Roman" w:hAnsi="Times New Roman"/>
          <w:sz w:val="24"/>
          <w:szCs w:val="24"/>
        </w:rPr>
        <w:t>апреля</w:t>
      </w:r>
      <w:r w:rsidR="005D1C3A">
        <w:rPr>
          <w:rFonts w:ascii="Times New Roman" w:hAnsi="Times New Roman"/>
          <w:sz w:val="24"/>
          <w:szCs w:val="24"/>
        </w:rPr>
        <w:t xml:space="preserve"> 202</w:t>
      </w:r>
      <w:r w:rsidR="00A02D80">
        <w:rPr>
          <w:rFonts w:ascii="Times New Roman" w:hAnsi="Times New Roman"/>
          <w:sz w:val="24"/>
          <w:szCs w:val="24"/>
        </w:rPr>
        <w:t>3</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922B1F" w:rsidRDefault="00922B1F" w:rsidP="00922B1F">
      <w:pPr>
        <w:spacing w:after="0" w:line="240" w:lineRule="auto"/>
        <w:jc w:val="right"/>
        <w:rPr>
          <w:rFonts w:ascii="Times New Roman" w:hAnsi="Times New Roman"/>
          <w:sz w:val="24"/>
          <w:szCs w:val="24"/>
        </w:rPr>
      </w:pP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922B1F" w:rsidRDefault="00922B1F" w:rsidP="00922B1F">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22B1F" w:rsidRDefault="00292B54" w:rsidP="00922B1F">
      <w:pPr>
        <w:spacing w:after="0"/>
        <w:jc w:val="right"/>
        <w:rPr>
          <w:rFonts w:ascii="Times New Roman" w:hAnsi="Times New Roman"/>
          <w:sz w:val="24"/>
          <w:szCs w:val="24"/>
        </w:rPr>
      </w:pPr>
      <w:r>
        <w:rPr>
          <w:rFonts w:ascii="Times New Roman" w:hAnsi="Times New Roman"/>
          <w:sz w:val="24"/>
          <w:szCs w:val="24"/>
        </w:rPr>
        <w:t xml:space="preserve">(Приказ № </w:t>
      </w:r>
      <w:r w:rsidR="001C0FDC">
        <w:rPr>
          <w:rFonts w:ascii="Times New Roman" w:hAnsi="Times New Roman"/>
          <w:sz w:val="24"/>
          <w:szCs w:val="24"/>
        </w:rPr>
        <w:t>31</w:t>
      </w:r>
      <w:r>
        <w:rPr>
          <w:rFonts w:ascii="Times New Roman" w:hAnsi="Times New Roman"/>
          <w:sz w:val="24"/>
          <w:szCs w:val="24"/>
        </w:rPr>
        <w:t xml:space="preserve"> от 11</w:t>
      </w:r>
      <w:r w:rsidR="00922B1F">
        <w:rPr>
          <w:rFonts w:ascii="Times New Roman" w:hAnsi="Times New Roman"/>
          <w:sz w:val="24"/>
          <w:szCs w:val="24"/>
        </w:rPr>
        <w:t xml:space="preserve"> апреля 2023 г.</w:t>
      </w:r>
    </w:p>
    <w:p w:rsidR="00131C01" w:rsidRDefault="00A34DEB" w:rsidP="00FC2B2F">
      <w:pPr>
        <w:spacing w:after="0"/>
        <w:jc w:val="right"/>
        <w:rPr>
          <w:rFonts w:ascii="Times New Roman" w:hAnsi="Times New Roman"/>
          <w:sz w:val="24"/>
          <w:szCs w:val="24"/>
        </w:rPr>
      </w:pPr>
      <w:r>
        <w:rPr>
          <w:rFonts w:ascii="Times New Roman" w:hAnsi="Times New Roman"/>
          <w:sz w:val="24"/>
          <w:szCs w:val="24"/>
        </w:rPr>
        <w:t xml:space="preserve"> </w:t>
      </w:r>
      <w:r w:rsidR="00FC2B2F">
        <w:rPr>
          <w:rFonts w:ascii="Times New Roman" w:hAnsi="Times New Roman"/>
          <w:sz w:val="24"/>
          <w:szCs w:val="24"/>
        </w:rPr>
        <w:t xml:space="preserve">Приказ № </w:t>
      </w:r>
      <w:r w:rsidR="00B911F8">
        <w:rPr>
          <w:rFonts w:ascii="Times New Roman" w:hAnsi="Times New Roman"/>
          <w:sz w:val="24"/>
          <w:szCs w:val="24"/>
        </w:rPr>
        <w:t>40</w:t>
      </w:r>
      <w:r w:rsidR="00A245B7">
        <w:rPr>
          <w:rFonts w:ascii="Times New Roman" w:hAnsi="Times New Roman"/>
          <w:sz w:val="24"/>
          <w:szCs w:val="24"/>
        </w:rPr>
        <w:t xml:space="preserve"> от 03</w:t>
      </w:r>
      <w:r w:rsidR="00FC2B2F">
        <w:rPr>
          <w:rFonts w:ascii="Times New Roman" w:hAnsi="Times New Roman"/>
          <w:sz w:val="24"/>
          <w:szCs w:val="24"/>
        </w:rPr>
        <w:t xml:space="preserve"> </w:t>
      </w:r>
      <w:r w:rsidR="00A245B7">
        <w:rPr>
          <w:rFonts w:ascii="Times New Roman" w:hAnsi="Times New Roman"/>
          <w:sz w:val="24"/>
          <w:szCs w:val="24"/>
        </w:rPr>
        <w:t xml:space="preserve">мая </w:t>
      </w:r>
      <w:r w:rsidR="00FC2B2F">
        <w:rPr>
          <w:rFonts w:ascii="Times New Roman" w:hAnsi="Times New Roman"/>
          <w:sz w:val="24"/>
          <w:szCs w:val="24"/>
        </w:rPr>
        <w:t>2023 г.</w:t>
      </w:r>
    </w:p>
    <w:p w:rsidR="004C588B" w:rsidRDefault="00131C01" w:rsidP="00FC2B2F">
      <w:pPr>
        <w:spacing w:after="0"/>
        <w:jc w:val="right"/>
        <w:rPr>
          <w:rFonts w:ascii="Times New Roman" w:hAnsi="Times New Roman"/>
          <w:sz w:val="24"/>
          <w:szCs w:val="24"/>
        </w:rPr>
      </w:pPr>
      <w:r>
        <w:rPr>
          <w:rFonts w:ascii="Times New Roman" w:hAnsi="Times New Roman"/>
          <w:sz w:val="24"/>
          <w:szCs w:val="24"/>
        </w:rPr>
        <w:t>Приказ №</w:t>
      </w:r>
      <w:r w:rsidR="00EC4F28">
        <w:rPr>
          <w:rFonts w:ascii="Times New Roman" w:hAnsi="Times New Roman"/>
          <w:sz w:val="24"/>
          <w:szCs w:val="24"/>
        </w:rPr>
        <w:t xml:space="preserve"> </w:t>
      </w:r>
      <w:r w:rsidR="00A7281E">
        <w:rPr>
          <w:rFonts w:ascii="Times New Roman" w:hAnsi="Times New Roman"/>
          <w:sz w:val="24"/>
          <w:szCs w:val="24"/>
        </w:rPr>
        <w:t>42</w:t>
      </w:r>
      <w:r>
        <w:rPr>
          <w:rFonts w:ascii="Times New Roman" w:hAnsi="Times New Roman"/>
          <w:sz w:val="24"/>
          <w:szCs w:val="24"/>
        </w:rPr>
        <w:t xml:space="preserve"> от 25 мая 2023</w:t>
      </w:r>
      <w:r w:rsidR="007A3CD4" w:rsidRPr="007A3CD4">
        <w:rPr>
          <w:rFonts w:ascii="Times New Roman" w:hAnsi="Times New Roman"/>
          <w:sz w:val="24"/>
          <w:szCs w:val="24"/>
        </w:rPr>
        <w:t xml:space="preserve"> </w:t>
      </w:r>
      <w:r w:rsidR="007A3CD4">
        <w:rPr>
          <w:rFonts w:ascii="Times New Roman" w:hAnsi="Times New Roman"/>
          <w:sz w:val="24"/>
          <w:szCs w:val="24"/>
        </w:rPr>
        <w:t>г.</w:t>
      </w:r>
    </w:p>
    <w:p w:rsidR="00932ABA" w:rsidRDefault="004C588B"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467EF">
        <w:rPr>
          <w:rFonts w:ascii="Times New Roman" w:hAnsi="Times New Roman"/>
          <w:sz w:val="24"/>
          <w:szCs w:val="24"/>
        </w:rPr>
        <w:t>45</w:t>
      </w:r>
      <w:r>
        <w:rPr>
          <w:rFonts w:ascii="Times New Roman" w:hAnsi="Times New Roman"/>
          <w:sz w:val="24"/>
          <w:szCs w:val="24"/>
        </w:rPr>
        <w:t xml:space="preserve"> от 07 июня 2023 г.</w:t>
      </w:r>
    </w:p>
    <w:p w:rsidR="0008634F" w:rsidRDefault="00076834" w:rsidP="00FC2B2F">
      <w:pPr>
        <w:spacing w:after="0"/>
        <w:jc w:val="right"/>
        <w:rPr>
          <w:rFonts w:ascii="Times New Roman" w:hAnsi="Times New Roman"/>
          <w:sz w:val="24"/>
          <w:szCs w:val="24"/>
        </w:rPr>
      </w:pPr>
      <w:r>
        <w:rPr>
          <w:rFonts w:ascii="Times New Roman" w:hAnsi="Times New Roman"/>
          <w:sz w:val="24"/>
          <w:szCs w:val="24"/>
        </w:rPr>
        <w:t xml:space="preserve">Приказ № 48 </w:t>
      </w:r>
      <w:r w:rsidR="00932ABA">
        <w:rPr>
          <w:rFonts w:ascii="Times New Roman" w:hAnsi="Times New Roman"/>
          <w:sz w:val="24"/>
          <w:szCs w:val="24"/>
        </w:rPr>
        <w:t>от 20 июня 2023</w:t>
      </w:r>
      <w:r w:rsidR="00910B29">
        <w:rPr>
          <w:rFonts w:ascii="Times New Roman" w:hAnsi="Times New Roman"/>
          <w:sz w:val="24"/>
          <w:szCs w:val="24"/>
        </w:rPr>
        <w:t xml:space="preserve"> </w:t>
      </w:r>
      <w:r w:rsidR="00932ABA">
        <w:rPr>
          <w:rFonts w:ascii="Times New Roman" w:hAnsi="Times New Roman"/>
          <w:sz w:val="24"/>
          <w:szCs w:val="24"/>
        </w:rPr>
        <w:t>г.</w:t>
      </w:r>
    </w:p>
    <w:p w:rsidR="00460089" w:rsidRDefault="0008634F"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AB445F">
        <w:rPr>
          <w:rFonts w:ascii="Times New Roman" w:hAnsi="Times New Roman"/>
          <w:sz w:val="24"/>
          <w:szCs w:val="24"/>
        </w:rPr>
        <w:t>53</w:t>
      </w:r>
      <w:r>
        <w:rPr>
          <w:rFonts w:ascii="Times New Roman" w:hAnsi="Times New Roman"/>
          <w:sz w:val="24"/>
          <w:szCs w:val="24"/>
        </w:rPr>
        <w:t xml:space="preserve"> от </w:t>
      </w:r>
      <w:r w:rsidR="00D92694">
        <w:rPr>
          <w:rFonts w:ascii="Times New Roman" w:hAnsi="Times New Roman"/>
          <w:sz w:val="24"/>
          <w:szCs w:val="24"/>
        </w:rPr>
        <w:t>1</w:t>
      </w:r>
      <w:r w:rsidR="0016271E">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642A5A">
        <w:rPr>
          <w:rFonts w:ascii="Times New Roman" w:hAnsi="Times New Roman"/>
          <w:sz w:val="24"/>
          <w:szCs w:val="24"/>
        </w:rPr>
        <w:t>.</w:t>
      </w:r>
    </w:p>
    <w:p w:rsidR="00FC2B2F" w:rsidRPr="00922B1F" w:rsidRDefault="00460089"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1B742E">
        <w:rPr>
          <w:rFonts w:ascii="Times New Roman" w:hAnsi="Times New Roman"/>
          <w:sz w:val="24"/>
          <w:szCs w:val="24"/>
        </w:rPr>
        <w:t>57</w:t>
      </w:r>
      <w:r>
        <w:rPr>
          <w:rFonts w:ascii="Times New Roman" w:hAnsi="Times New Roman"/>
          <w:sz w:val="24"/>
          <w:szCs w:val="24"/>
        </w:rPr>
        <w:t xml:space="preserve"> от 2</w:t>
      </w:r>
      <w:r w:rsidR="00052CBA">
        <w:rPr>
          <w:rFonts w:ascii="Times New Roman" w:hAnsi="Times New Roman"/>
          <w:sz w:val="24"/>
          <w:szCs w:val="24"/>
        </w:rPr>
        <w:t>1</w:t>
      </w:r>
      <w:r>
        <w:rPr>
          <w:rFonts w:ascii="Times New Roman" w:hAnsi="Times New Roman"/>
          <w:sz w:val="24"/>
          <w:szCs w:val="24"/>
        </w:rPr>
        <w:t xml:space="preserve"> июля 2023</w:t>
      </w:r>
      <w:r w:rsidR="00910B29">
        <w:rPr>
          <w:rFonts w:ascii="Times New Roman" w:hAnsi="Times New Roman"/>
          <w:sz w:val="24"/>
          <w:szCs w:val="24"/>
        </w:rPr>
        <w:t xml:space="preserve"> </w:t>
      </w:r>
      <w:r>
        <w:rPr>
          <w:rFonts w:ascii="Times New Roman" w:hAnsi="Times New Roman"/>
          <w:sz w:val="24"/>
          <w:szCs w:val="24"/>
        </w:rPr>
        <w:t>г</w:t>
      </w:r>
      <w:r w:rsidR="00910B29">
        <w:rPr>
          <w:rFonts w:ascii="Times New Roman" w:hAnsi="Times New Roman"/>
          <w:sz w:val="24"/>
          <w:szCs w:val="24"/>
        </w:rPr>
        <w:t>.</w:t>
      </w:r>
      <w:r w:rsidR="00FC2B2F" w:rsidRPr="00922B1F">
        <w:rPr>
          <w:rFonts w:ascii="Times New Roman" w:hAnsi="Times New Roman"/>
          <w:sz w:val="24"/>
          <w:szCs w:val="24"/>
        </w:rPr>
        <w:t>)</w:t>
      </w:r>
    </w:p>
    <w:p w:rsidR="00FC2B2F" w:rsidRPr="00922B1F" w:rsidRDefault="00FC2B2F" w:rsidP="00922B1F">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sz w:val="24"/>
          <w:szCs w:val="24"/>
        </w:rPr>
      </w:pPr>
    </w:p>
    <w:p w:rsidR="001045FF" w:rsidRDefault="001045FF" w:rsidP="008E69EC">
      <w:pPr>
        <w:spacing w:after="0"/>
        <w:jc w:val="right"/>
        <w:rPr>
          <w:rFonts w:ascii="Times New Roman" w:hAnsi="Times New Roman"/>
          <w:sz w:val="24"/>
          <w:szCs w:val="24"/>
        </w:rPr>
      </w:pPr>
    </w:p>
    <w:p w:rsidR="008E69EC" w:rsidRDefault="008E69EC" w:rsidP="000C035C">
      <w:pPr>
        <w:spacing w:after="0"/>
        <w:jc w:val="right"/>
        <w:rPr>
          <w:rFonts w:ascii="Times New Roman" w:hAnsi="Times New Roman" w:cs="Times New Roman"/>
          <w:sz w:val="24"/>
          <w:szCs w:val="24"/>
        </w:rPr>
      </w:pPr>
    </w:p>
    <w:p w:rsidR="006C423E" w:rsidRDefault="006C423E" w:rsidP="006C423E">
      <w:pPr>
        <w:spacing w:after="0"/>
        <w:jc w:val="both"/>
        <w:rPr>
          <w:rFonts w:ascii="Times New Roman" w:eastAsia="Calibri" w:hAnsi="Times New Roman" w:cs="Times New Roman"/>
          <w:sz w:val="28"/>
          <w:szCs w:val="28"/>
        </w:rPr>
      </w:pPr>
      <w:bookmarkStart w:id="0" w:name="_GoBack"/>
      <w:bookmarkEnd w:id="0"/>
    </w:p>
    <w:p w:rsidR="00A02D80" w:rsidRDefault="00A02D80" w:rsidP="006C423E">
      <w:pPr>
        <w:spacing w:after="0"/>
        <w:jc w:val="both"/>
        <w:rPr>
          <w:rFonts w:ascii="Times New Roman" w:eastAsia="Calibri" w:hAnsi="Times New Roman" w:cs="Times New Roman"/>
          <w:sz w:val="28"/>
          <w:szCs w:val="28"/>
        </w:rPr>
      </w:pPr>
    </w:p>
    <w:p w:rsidR="00A02D80" w:rsidRDefault="00A02D80"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05511D" w:rsidRDefault="0005511D" w:rsidP="006C423E">
      <w:pPr>
        <w:spacing w:after="0"/>
        <w:jc w:val="both"/>
        <w:rPr>
          <w:rFonts w:ascii="Times New Roman" w:eastAsia="Calibri" w:hAnsi="Times New Roman" w:cs="Times New Roman"/>
          <w:sz w:val="28"/>
          <w:szCs w:val="28"/>
        </w:rPr>
      </w:pPr>
    </w:p>
    <w:p w:rsidR="0005511D" w:rsidRDefault="0005511D"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p>
    <w:p w:rsidR="006C423E" w:rsidRPr="006D3AEE" w:rsidRDefault="006C423E" w:rsidP="006C423E">
      <w:pPr>
        <w:spacing w:after="0"/>
        <w:jc w:val="both"/>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 </w:t>
      </w:r>
    </w:p>
    <w:p w:rsidR="006C423E" w:rsidRDefault="006C423E" w:rsidP="006C423E">
      <w:pPr>
        <w:spacing w:after="0" w:line="240" w:lineRule="auto"/>
        <w:jc w:val="center"/>
        <w:rPr>
          <w:rFonts w:ascii="Times New Roman" w:eastAsia="Calibri" w:hAnsi="Times New Roman" w:cs="Times New Roman"/>
          <w:sz w:val="24"/>
          <w:szCs w:val="24"/>
        </w:rPr>
      </w:pPr>
    </w:p>
    <w:p w:rsidR="006D1394" w:rsidRDefault="006D1394" w:rsidP="006C423E">
      <w:pPr>
        <w:spacing w:after="0" w:line="240" w:lineRule="auto"/>
        <w:jc w:val="center"/>
        <w:rPr>
          <w:rFonts w:ascii="Times New Roman" w:eastAsia="Calibri" w:hAnsi="Times New Roman" w:cs="Times New Roman"/>
          <w:sz w:val="24"/>
          <w:szCs w:val="24"/>
        </w:rPr>
      </w:pPr>
    </w:p>
    <w:p w:rsidR="00A75FA1" w:rsidRDefault="00A75FA1" w:rsidP="009A6D62">
      <w:pPr>
        <w:spacing w:after="0" w:line="240" w:lineRule="auto"/>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23089A" w:rsidRDefault="0023089A" w:rsidP="006C423E">
      <w:pPr>
        <w:spacing w:after="0" w:line="240" w:lineRule="auto"/>
        <w:jc w:val="center"/>
        <w:rPr>
          <w:rFonts w:ascii="Times New Roman" w:eastAsia="Calibri" w:hAnsi="Times New Roman" w:cs="Times New Roman"/>
          <w:sz w:val="24"/>
          <w:szCs w:val="24"/>
        </w:rPr>
      </w:pPr>
    </w:p>
    <w:p w:rsidR="006B2611" w:rsidRDefault="006B2611" w:rsidP="006C423E">
      <w:pPr>
        <w:spacing w:after="0" w:line="240" w:lineRule="auto"/>
        <w:jc w:val="center"/>
        <w:rPr>
          <w:rFonts w:ascii="Times New Roman" w:eastAsia="Calibri" w:hAnsi="Times New Roman" w:cs="Times New Roman"/>
          <w:sz w:val="24"/>
          <w:szCs w:val="24"/>
        </w:rPr>
      </w:pPr>
    </w:p>
    <w:p w:rsidR="00A02D80" w:rsidRDefault="00A02D80" w:rsidP="006C423E">
      <w:pPr>
        <w:spacing w:after="0" w:line="240" w:lineRule="auto"/>
        <w:jc w:val="center"/>
        <w:rPr>
          <w:rFonts w:ascii="Times New Roman" w:eastAsia="Calibri" w:hAnsi="Times New Roman" w:cs="Times New Roman"/>
          <w:sz w:val="24"/>
          <w:szCs w:val="24"/>
        </w:rPr>
      </w:pPr>
    </w:p>
    <w:p w:rsidR="003340EE" w:rsidRDefault="003340EE" w:rsidP="006C423E">
      <w:pPr>
        <w:spacing w:after="0" w:line="240" w:lineRule="auto"/>
        <w:jc w:val="center"/>
        <w:rPr>
          <w:rFonts w:ascii="Times New Roman" w:eastAsia="Calibri" w:hAnsi="Times New Roman" w:cs="Times New Roman"/>
          <w:sz w:val="24"/>
          <w:szCs w:val="24"/>
        </w:rPr>
      </w:pPr>
    </w:p>
    <w:p w:rsidR="00923213" w:rsidRDefault="00923213"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A34DEB" w:rsidRDefault="00A34DEB"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B91923">
        <w:rPr>
          <w:rFonts w:ascii="Times New Roman" w:eastAsia="Calibri" w:hAnsi="Times New Roman" w:cs="Times New Roman"/>
          <w:sz w:val="24"/>
          <w:szCs w:val="24"/>
        </w:rPr>
        <w:t>3</w:t>
      </w:r>
    </w:p>
    <w:p w:rsidR="00F86CB9" w:rsidRDefault="00F86CB9" w:rsidP="00387C36">
      <w:pPr>
        <w:spacing w:after="0" w:line="240" w:lineRule="auto"/>
        <w:jc w:val="center"/>
        <w:rPr>
          <w:rFonts w:ascii="Times New Roman" w:eastAsia="Calibri" w:hAnsi="Times New Roman" w:cs="Times New Roman"/>
          <w:sz w:val="24"/>
          <w:szCs w:val="24"/>
          <w:lang w:val="en-US"/>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076834">
              <w:rPr>
                <w:noProof/>
                <w:webHidden/>
              </w:rPr>
              <w:t>3</w:t>
            </w:r>
            <w:r w:rsidR="000F7AE5">
              <w:rPr>
                <w:noProof/>
                <w:webHidden/>
              </w:rPr>
              <w:fldChar w:fldCharType="end"/>
            </w:r>
          </w:hyperlink>
        </w:p>
        <w:p w:rsidR="000F7AE5" w:rsidRDefault="001B742E">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076834">
              <w:rPr>
                <w:noProof/>
                <w:webHidden/>
              </w:rPr>
              <w:t>3</w:t>
            </w:r>
            <w:r w:rsidR="000F7AE5">
              <w:rPr>
                <w:noProof/>
                <w:webHidden/>
              </w:rPr>
              <w:fldChar w:fldCharType="end"/>
            </w:r>
          </w:hyperlink>
        </w:p>
        <w:p w:rsidR="000F7AE5" w:rsidRDefault="001B742E">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076834">
              <w:rPr>
                <w:noProof/>
                <w:webHidden/>
              </w:rPr>
              <w:t>5</w:t>
            </w:r>
            <w:r w:rsidR="000F7AE5">
              <w:rPr>
                <w:noProof/>
                <w:webHidden/>
              </w:rPr>
              <w:fldChar w:fldCharType="end"/>
            </w:r>
          </w:hyperlink>
        </w:p>
        <w:p w:rsidR="000F7AE5" w:rsidRDefault="001B742E">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076834">
              <w:rPr>
                <w:noProof/>
                <w:webHidden/>
              </w:rPr>
              <w:t>5</w:t>
            </w:r>
            <w:r w:rsidR="000F7AE5">
              <w:rPr>
                <w:noProof/>
                <w:webHidden/>
              </w:rPr>
              <w:fldChar w:fldCharType="end"/>
            </w:r>
          </w:hyperlink>
        </w:p>
        <w:p w:rsidR="000F7AE5" w:rsidRDefault="001B742E">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076834">
              <w:rPr>
                <w:noProof/>
                <w:webHidden/>
              </w:rPr>
              <w:t>10</w:t>
            </w:r>
            <w:r w:rsidR="000F7AE5">
              <w:rPr>
                <w:noProof/>
                <w:webHidden/>
              </w:rPr>
              <w:fldChar w:fldCharType="end"/>
            </w:r>
          </w:hyperlink>
        </w:p>
        <w:p w:rsidR="000F7AE5" w:rsidRDefault="001B742E">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0F7AE5" w:rsidRDefault="001B742E">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0F7AE5" w:rsidRDefault="001B742E">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076834">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1B742E"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1B742E"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1B742E"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1B742E"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1B742E"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1B742E"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1B742E"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«Биржа «Санкт-Петербург»</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w:t>
      </w:r>
      <w:proofErr w:type="gramStart"/>
      <w:r w:rsidRPr="007E7EDC">
        <w:rPr>
          <w:rFonts w:ascii="Times New Roman" w:hAnsi="Times New Roman" w:cs="Times New Roman"/>
          <w:color w:val="000000"/>
          <w:sz w:val="24"/>
          <w:szCs w:val="24"/>
        </w:rPr>
        <w:t>/«</w:t>
      </w:r>
      <w:proofErr w:type="gramEnd"/>
      <w:r w:rsidRPr="007E7EDC">
        <w:rPr>
          <w:rFonts w:ascii="Times New Roman" w:hAnsi="Times New Roman" w:cs="Times New Roman"/>
          <w:color w:val="000000"/>
          <w:sz w:val="24"/>
          <w:szCs w:val="24"/>
        </w:rPr>
        <w:t>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proofErr w:type="gramStart"/>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proofErr w:type="gramEnd"/>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w:t>
      </w:r>
      <w:proofErr w:type="gramStart"/>
      <w:r w:rsidR="00BD58DC" w:rsidRPr="00BD58DC">
        <w:rPr>
          <w:rFonts w:ascii="Times New Roman" w:hAnsi="Times New Roman" w:cs="Times New Roman"/>
          <w:color w:val="000000"/>
          <w:sz w:val="24"/>
          <w:szCs w:val="24"/>
        </w:rPr>
        <w:t>xSxxDUxx,xFxBDxxx</w:t>
      </w:r>
      <w:proofErr w:type="gramEnd"/>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Вид_древесины: Вид древостоев - Сосна или </w:t>
      </w:r>
      <w:proofErr w:type="gramStart"/>
      <w:r>
        <w:rPr>
          <w:rFonts w:ascii="Times New Roman" w:hAnsi="Times New Roman" w:cs="Times New Roman"/>
          <w:color w:val="000000"/>
          <w:sz w:val="24"/>
          <w:szCs w:val="24"/>
        </w:rPr>
        <w:t>Ель</w:t>
      </w:r>
      <w:proofErr w:type="gramEnd"/>
      <w:r>
        <w:rPr>
          <w:rFonts w:ascii="Times New Roman" w:hAnsi="Times New Roman" w:cs="Times New Roman"/>
          <w:color w:val="000000"/>
          <w:sz w:val="24"/>
          <w:szCs w:val="24"/>
        </w:rPr>
        <w:t xml:space="preserve">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proofErr w:type="gramStart"/>
      <w:r w:rsidR="00B15273">
        <w:rPr>
          <w:rFonts w:ascii="Times New Roman" w:hAnsi="Times New Roman" w:cs="Times New Roman"/>
          <w:color w:val="000000"/>
          <w:sz w:val="24"/>
          <w:szCs w:val="24"/>
        </w:rPr>
        <w:t>С</w:t>
      </w:r>
      <w:proofErr w:type="gramEnd"/>
      <w:r w:rsidR="00B15273">
        <w:rPr>
          <w:rFonts w:ascii="Times New Roman" w:hAnsi="Times New Roman" w:cs="Times New Roman"/>
          <w:color w:val="000000"/>
          <w:sz w:val="24"/>
          <w:szCs w:val="24"/>
        </w:rPr>
        <w:t>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w:t>
      </w:r>
      <w:proofErr w:type="gramStart"/>
      <w:r w:rsidR="003E3AA4" w:rsidRPr="00714C8F">
        <w:rPr>
          <w:rFonts w:ascii="Times New Roman" w:hAnsi="Times New Roman" w:cs="Times New Roman"/>
          <w:color w:val="000000"/>
          <w:sz w:val="24"/>
          <w:szCs w:val="24"/>
        </w:rPr>
        <w:t>в ж</w:t>
      </w:r>
      <w:proofErr w:type="gramEnd"/>
      <w:r w:rsidR="003E3AA4" w:rsidRPr="00714C8F">
        <w:rPr>
          <w:rFonts w:ascii="Times New Roman" w:hAnsi="Times New Roman" w:cs="Times New Roman"/>
          <w:color w:val="000000"/>
          <w:sz w:val="24"/>
          <w:szCs w:val="24"/>
        </w:rPr>
        <w:t xml:space="preserve">/д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отделах товарного рынка на сайте АО «Биржа «Санкт-Петербург»:</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1B742E"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1B742E"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w:t>
      </w:r>
      <w:proofErr w:type="gramStart"/>
      <w:r w:rsidRPr="00EE0325">
        <w:rPr>
          <w:rFonts w:ascii="Times New Roman" w:hAnsi="Times New Roman" w:cs="Times New Roman"/>
          <w:color w:val="000000" w:themeColor="text1"/>
        </w:rPr>
        <w:t>0,05….</w:t>
      </w:r>
      <w:proofErr w:type="gramEnd"/>
      <w:r w:rsidRPr="00EE0325">
        <w:rPr>
          <w:rFonts w:ascii="Times New Roman" w:hAnsi="Times New Roman" w:cs="Times New Roman"/>
          <w:color w:val="000000" w:themeColor="text1"/>
        </w:rPr>
        <w:t>+0,10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401"/>
        <w:gridCol w:w="852"/>
        <w:gridCol w:w="1134"/>
        <w:gridCol w:w="1134"/>
        <w:gridCol w:w="1134"/>
        <w:gridCol w:w="3627"/>
      </w:tblGrid>
      <w:tr w:rsidR="00FF5988" w:rsidRPr="00D974A8" w:rsidTr="00E477D9">
        <w:trPr>
          <w:trHeight w:val="1023"/>
        </w:trPr>
        <w:tc>
          <w:tcPr>
            <w:tcW w:w="193"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5"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E477D9">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5"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5"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5"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E477D9">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E477D9">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8E5D70">
        <w:trPr>
          <w:trHeight w:val="1227"/>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8E5D70">
        <w:trPr>
          <w:trHeight w:val="1035"/>
        </w:trPr>
        <w:tc>
          <w:tcPr>
            <w:tcW w:w="193"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E477D9">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AE1C35">
        <w:trPr>
          <w:trHeight w:val="450"/>
        </w:trPr>
        <w:tc>
          <w:tcPr>
            <w:tcW w:w="193"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8E5D70">
        <w:trPr>
          <w:trHeight w:val="1692"/>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AE1C35">
        <w:trPr>
          <w:trHeight w:val="450"/>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5"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3D2532">
        <w:trPr>
          <w:trHeight w:val="804"/>
        </w:trPr>
        <w:tc>
          <w:tcPr>
            <w:tcW w:w="193"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5"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5"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AE1C35">
        <w:trPr>
          <w:trHeight w:val="450"/>
        </w:trPr>
        <w:tc>
          <w:tcPr>
            <w:tcW w:w="193"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AE1C35">
        <w:trPr>
          <w:trHeight w:val="450"/>
        </w:trPr>
        <w:tc>
          <w:tcPr>
            <w:tcW w:w="193"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AE1C35">
        <w:trPr>
          <w:trHeight w:val="450"/>
        </w:trPr>
        <w:tc>
          <w:tcPr>
            <w:tcW w:w="193"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5"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5"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AE1C35">
        <w:trPr>
          <w:trHeight w:val="450"/>
        </w:trPr>
        <w:tc>
          <w:tcPr>
            <w:tcW w:w="193"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5"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bl>
    <w:p w:rsidR="00FF5988" w:rsidRPr="0075168F" w:rsidRDefault="00FF5988" w:rsidP="0075168F">
      <w:pPr>
        <w:spacing w:after="0" w:line="240" w:lineRule="auto"/>
        <w:rPr>
          <w:rFonts w:ascii="Times New Roman" w:hAnsi="Times New Roman" w:cs="Times New Roman"/>
        </w:rPr>
        <w:sectPr w:rsidR="00FF5988" w:rsidRPr="0075168F"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1B742E"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1B742E"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1B742E"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4B3AA6" w:rsidRPr="00116C0C" w:rsidRDefault="0052660E"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r>
        <w:rPr>
          <w:rFonts w:ascii="Times New Roman" w:eastAsia="Calibri" w:hAnsi="Times New Roman" w:cs="Times New Roman"/>
          <w:b w:val="0"/>
          <w:color w:val="auto"/>
          <w:sz w:val="24"/>
          <w:szCs w:val="24"/>
        </w:rPr>
        <w:lastRenderedPageBreak/>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1A2369">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1A2369">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1A2369">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1A2369">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1A2369">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1A2369">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1A2369">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1A2369">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1A2369">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 xml:space="preserve">Архангельская обл. Пинежский р-н, с. Карпогоры, 400 метров от отметки 4 </w:t>
            </w:r>
            <w:proofErr w:type="gramStart"/>
            <w:r w:rsidRPr="008E225C">
              <w:rPr>
                <w:rFonts w:ascii="Times New Roman" w:hAnsi="Times New Roman"/>
                <w:sz w:val="24"/>
                <w:szCs w:val="24"/>
              </w:rPr>
              <w:t>км</w:t>
            </w:r>
            <w:proofErr w:type="gramEnd"/>
            <w:r w:rsidRPr="008E225C">
              <w:rPr>
                <w:rFonts w:ascii="Times New Roman" w:hAnsi="Times New Roman"/>
                <w:sz w:val="24"/>
                <w:szCs w:val="24"/>
              </w:rPr>
              <w:t xml:space="preserve">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1A2369">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1A2369">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1A2369">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lastRenderedPageBreak/>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1A2369">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1A2369">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1A2369">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1A2369">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1A2369">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1A2369">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1A2369">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1A2369">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1A2369">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1A2369">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1A2369">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1A2369">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1A2369">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1A2369">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1A2369">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1A2369">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1A2369">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1A2369">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1A2369">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1A2369">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1A2369">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1A2369">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1A2369">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1A2369">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1A2369">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1A2369">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A77623"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81 выдел 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Одоевское81-1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4,6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Велильское332-1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1A2369">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Кардоникское4-91-1</w:t>
            </w:r>
          </w:p>
        </w:tc>
      </w:tr>
      <w:tr w:rsidR="00694A8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 xml:space="preserve">Кировская область, Котельничский </w:t>
            </w:r>
            <w:proofErr w:type="gramStart"/>
            <w:r w:rsidRPr="005F775E">
              <w:rPr>
                <w:rFonts w:ascii="Times New Roman" w:hAnsi="Times New Roman"/>
                <w:sz w:val="24"/>
                <w:szCs w:val="24"/>
              </w:rPr>
              <w:t>район,  Котельничское</w:t>
            </w:r>
            <w:proofErr w:type="gramEnd"/>
            <w:r w:rsidRPr="005F775E">
              <w:rPr>
                <w:rFonts w:ascii="Times New Roman" w:hAnsi="Times New Roman"/>
                <w:sz w:val="24"/>
                <w:szCs w:val="24"/>
              </w:rPr>
              <w:t xml:space="preserve">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1A2369">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8659A7"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8659A7" w:rsidRPr="008C2E70" w:rsidRDefault="008659A7"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59A7" w:rsidRPr="00630F84" w:rsidRDefault="008659A7" w:rsidP="003D2532">
            <w:pPr>
              <w:spacing w:after="0" w:line="240" w:lineRule="auto"/>
              <w:rPr>
                <w:rFonts w:ascii="Times New Roman" w:hAnsi="Times New Roman" w:cs="Times New Roman"/>
              </w:rPr>
            </w:pPr>
            <w:r w:rsidRPr="00630F84">
              <w:rPr>
                <w:rFonts w:ascii="Times New Roman" w:hAnsi="Times New Roman"/>
                <w:sz w:val="24"/>
                <w:szCs w:val="24"/>
              </w:rPr>
              <w:t>Новгородская область, Маревское лесничество, Велильское</w:t>
            </w:r>
            <w:r w:rsidRPr="00630F84">
              <w:rPr>
                <w:rFonts w:ascii="Times New Roman" w:hAnsi="Times New Roman" w:cs="Times New Roman"/>
              </w:rPr>
              <w:t xml:space="preserve"> участковое лесничество, квартал 333 выдел 16,20,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59A7" w:rsidRPr="00630F84" w:rsidRDefault="008659A7" w:rsidP="008659A7">
            <w:pPr>
              <w:pStyle w:val="a3"/>
              <w:rPr>
                <w:rFonts w:ascii="Times New Roman" w:hAnsi="Times New Roman"/>
                <w:sz w:val="24"/>
                <w:szCs w:val="24"/>
              </w:rPr>
            </w:pPr>
            <w:r w:rsidRPr="00630F84">
              <w:rPr>
                <w:rFonts w:ascii="Times New Roman" w:hAnsi="Times New Roman"/>
                <w:sz w:val="24"/>
                <w:szCs w:val="24"/>
              </w:rPr>
              <w:t>Велильское333-16-1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B91C18">
            <w:pPr>
              <w:spacing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B91C18">
            <w:pPr>
              <w:spacing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0C7FCE">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0C7FCE">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0C7FCE">
        <w:trPr>
          <w:trHeight w:val="61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1A2369">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0C7FCE">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0C7FCE">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0C7FCE">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0C7FCE">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0C7FCE">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0C7FCE">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0C7FCE">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0C7FCE">
        <w:trPr>
          <w:trHeight w:val="6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bl>
    <w:p w:rsidR="00EB12A6" w:rsidRPr="00212E06" w:rsidRDefault="003D4DE1" w:rsidP="00A245B7">
      <w:pPr>
        <w:jc w:val="right"/>
        <w:rPr>
          <w:rFonts w:ascii="Times New Roman" w:eastAsia="Calibri" w:hAnsi="Times New Roman" w:cs="Times New Roman"/>
          <w:b/>
          <w:sz w:val="24"/>
          <w:szCs w:val="24"/>
        </w:rPr>
      </w:pPr>
      <w:bookmarkStart w:id="35" w:name="_Toc73107878"/>
      <w:r>
        <w:rPr>
          <w:rFonts w:ascii="Times New Roman" w:eastAsia="Calibri" w:hAnsi="Times New Roman" w:cs="Times New Roman"/>
          <w:sz w:val="24"/>
          <w:szCs w:val="24"/>
        </w:rPr>
        <w:br w:type="page"/>
      </w:r>
      <w:r w:rsidR="00EB12A6" w:rsidRPr="00212E06">
        <w:rPr>
          <w:rFonts w:ascii="Times New Roman" w:eastAsia="Calibri" w:hAnsi="Times New Roman" w:cs="Times New Roman"/>
          <w:sz w:val="24"/>
          <w:szCs w:val="24"/>
        </w:rPr>
        <w:lastRenderedPageBreak/>
        <w:t>Приложение №3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«Биржа «Санкт-Петербург»</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43" w:name="_Toc73107885"/>
      <w:r w:rsidRPr="00212E06">
        <w:rPr>
          <w:rFonts w:ascii="Times New Roman" w:eastAsia="Calibri" w:hAnsi="Times New Roman" w:cs="Times New Roman"/>
          <w:b w:val="0"/>
          <w:color w:val="auto"/>
          <w:sz w:val="24"/>
          <w:szCs w:val="24"/>
        </w:rPr>
        <w:t>АО «Биржа «Санкт-Петербург»</w:t>
      </w:r>
      <w:bookmarkEnd w:id="43"/>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 xml:space="preserve">__________________________________________________________________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просит допустить к организованным торгам, проводимым АО «Биржа «Санкт-Петербург»,</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392799">
      <w:pPr>
        <w:spacing w:after="0"/>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8A1379" w:rsidRDefault="000C035C" w:rsidP="00AE1EB3">
      <w:pPr>
        <w:spacing w:line="240" w:lineRule="auto"/>
        <w:contextualSpacing/>
        <w:jc w:val="right"/>
        <w:rPr>
          <w:rFonts w:ascii="Times New Roman" w:hAnsi="Times New Roman" w:cs="Times New Roman"/>
          <w:bCs/>
          <w:sz w:val="24"/>
          <w:szCs w:val="24"/>
        </w:rPr>
      </w:pP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0C035C" w:rsidRDefault="000C035C" w:rsidP="000C035C">
      <w:pPr>
        <w:spacing w:after="0" w:line="240" w:lineRule="auto"/>
        <w:jc w:val="right"/>
        <w:rPr>
          <w:rFonts w:ascii="Times New Roman" w:hAnsi="Times New Roman"/>
          <w:i/>
        </w:rPr>
      </w:pPr>
    </w:p>
    <w:p w:rsidR="00AE1EB3"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392799">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0C035C">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Pr="00A75737">
        <w:rPr>
          <w:rFonts w:ascii="Times New Roman" w:hAnsi="Times New Roman" w:cs="Times New Roman"/>
          <w:b/>
          <w:bCs/>
          <w:sz w:val="24"/>
          <w:szCs w:val="24"/>
        </w:rPr>
        <w:t>Биржа «Санкт-Петербург</w:t>
      </w:r>
      <w:r w:rsidRPr="00BA7A15">
        <w:rPr>
          <w:rFonts w:ascii="Times New Roman" w:hAnsi="Times New Roman" w:cs="Times New Roman"/>
          <w:b/>
          <w:bCs/>
          <w:sz w:val="24"/>
          <w:szCs w:val="24"/>
        </w:rPr>
        <w:t>»</w:t>
      </w:r>
    </w:p>
    <w:p w:rsidR="000C035C" w:rsidRPr="00BA7A15" w:rsidRDefault="000C035C" w:rsidP="000C035C">
      <w:pPr>
        <w:widowControl w:val="0"/>
        <w:autoSpaceDE w:val="0"/>
        <w:autoSpaceDN w:val="0"/>
        <w:adjustRightInd w:val="0"/>
        <w:rPr>
          <w:rFonts w:ascii="Times New Roman" w:hAnsi="Times New Roman" w:cs="Times New Roman"/>
          <w:sz w:val="24"/>
          <w:szCs w:val="24"/>
        </w:rPr>
      </w:pPr>
    </w:p>
    <w:p w:rsidR="000C035C" w:rsidRPr="00BA7A15" w:rsidRDefault="000C035C" w:rsidP="005C70C8">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w:t>
      </w:r>
      <w:proofErr w:type="gramStart"/>
      <w:r w:rsidRPr="00BA7A15">
        <w:rPr>
          <w:rFonts w:ascii="Times New Roman" w:hAnsi="Times New Roman" w:cs="Times New Roman"/>
          <w:sz w:val="24"/>
          <w:szCs w:val="24"/>
        </w:rPr>
        <w:t>за действия</w:t>
      </w:r>
      <w:proofErr w:type="gramEnd"/>
      <w:r w:rsidRPr="00BA7A15">
        <w:rPr>
          <w:rFonts w:ascii="Times New Roman" w:hAnsi="Times New Roman" w:cs="Times New Roman"/>
          <w:sz w:val="24"/>
          <w:szCs w:val="24"/>
        </w:rPr>
        <w:t xml:space="preserve"> которого Покупатель несет ответственность как за свои собственные.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0C035C">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0C035C">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0C035C">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w:t>
      </w:r>
      <w:r w:rsidRPr="00BA7A15">
        <w:rPr>
          <w:rFonts w:ascii="Times New Roman" w:hAnsi="Times New Roman" w:cs="Times New Roman"/>
          <w:sz w:val="24"/>
          <w:szCs w:val="24"/>
        </w:rPr>
        <w:lastRenderedPageBreak/>
        <w:t xml:space="preserve">транспортом от промежуточной станции до ж/д станций назначения определяется по выбору Поставщика. </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0C035C">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0C035C">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0C035C">
      <w:pPr>
        <w:widowControl w:val="0"/>
        <w:overflowPunct w:val="0"/>
        <w:autoSpaceDE w:val="0"/>
        <w:autoSpaceDN w:val="0"/>
        <w:adjustRightInd w:val="0"/>
        <w:ind w:right="40" w:firstLine="284"/>
        <w:jc w:val="both"/>
        <w:rPr>
          <w:rFonts w:ascii="Times New Roman" w:hAnsi="Times New Roman" w:cs="Times New Roman"/>
          <w:sz w:val="24"/>
          <w:szCs w:val="24"/>
        </w:rPr>
      </w:pPr>
      <w:bookmarkStart w:id="44" w:name="page99"/>
      <w:bookmarkStart w:id="45" w:name="page101"/>
      <w:bookmarkEnd w:id="44"/>
      <w:bookmarkEnd w:id="45"/>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5C70C8">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0C035C">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6" w:name="page103"/>
      <w:bookmarkEnd w:id="46"/>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5C70C8">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0C035C">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w:t>
      </w:r>
      <w:r w:rsidRPr="00A7243F">
        <w:rPr>
          <w:rFonts w:ascii="Times New Roman" w:hAnsi="Times New Roman" w:cs="Times New Roman"/>
          <w:sz w:val="24"/>
          <w:szCs w:val="24"/>
        </w:rPr>
        <w:lastRenderedPageBreak/>
        <w:t>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0C035C">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0C035C">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5C70C8">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bookmarkStart w:id="47" w:name="page107"/>
      <w:bookmarkEnd w:id="47"/>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5C70C8">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w:t>
      </w:r>
      <w:r w:rsidRPr="00A7243F">
        <w:rPr>
          <w:rFonts w:ascii="Times New Roman" w:hAnsi="Times New Roman" w:cs="Times New Roman"/>
          <w:sz w:val="24"/>
          <w:szCs w:val="24"/>
        </w:rPr>
        <w:lastRenderedPageBreak/>
        <w:t>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0C035C">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w:t>
      </w:r>
      <w:proofErr w:type="gramStart"/>
      <w:r w:rsidRPr="00A7243F">
        <w:rPr>
          <w:rFonts w:ascii="Times New Roman" w:hAnsi="Times New Roman" w:cs="Times New Roman"/>
          <w:sz w:val="24"/>
          <w:szCs w:val="24"/>
        </w:rPr>
        <w:t>вагон  промежуточная</w:t>
      </w:r>
      <w:proofErr w:type="gramEnd"/>
      <w:r w:rsidRPr="00A7243F">
        <w:rPr>
          <w:rFonts w:ascii="Times New Roman" w:hAnsi="Times New Roman" w:cs="Times New Roman"/>
          <w:sz w:val="24"/>
          <w:szCs w:val="24"/>
        </w:rPr>
        <w:t xml:space="preserve">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w:t>
      </w:r>
      <w:r w:rsidRPr="00A7243F">
        <w:rPr>
          <w:rFonts w:ascii="Times New Roman" w:hAnsi="Times New Roman" w:cs="Times New Roman"/>
          <w:sz w:val="24"/>
          <w:szCs w:val="24"/>
        </w:rPr>
        <w:lastRenderedPageBreak/>
        <w:t>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0C035C">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w:t>
      </w:r>
      <w:r w:rsidRPr="00A7243F">
        <w:rPr>
          <w:rFonts w:ascii="Times New Roman" w:hAnsi="Times New Roman" w:cs="Times New Roman"/>
          <w:sz w:val="24"/>
          <w:szCs w:val="24"/>
        </w:rPr>
        <w:lastRenderedPageBreak/>
        <w:t>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0C035C">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w:t>
      </w:r>
      <w:r w:rsidRPr="00A7243F">
        <w:rPr>
          <w:rFonts w:ascii="Times New Roman" w:hAnsi="Times New Roman" w:cs="Times New Roman"/>
          <w:color w:val="000000"/>
          <w:sz w:val="24"/>
          <w:szCs w:val="24"/>
        </w:rPr>
        <w:lastRenderedPageBreak/>
        <w:t xml:space="preserve">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0C035C">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0C035C">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0C035C">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0C035C">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w:t>
      </w:r>
      <w:r w:rsidRPr="00BA7A15">
        <w:rPr>
          <w:rFonts w:ascii="Times New Roman" w:hAnsi="Times New Roman" w:cs="Times New Roman"/>
          <w:sz w:val="24"/>
          <w:szCs w:val="24"/>
        </w:rPr>
        <w:lastRenderedPageBreak/>
        <w:t xml:space="preserve">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0C035C">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0C035C" w:rsidRPr="00BA7A15" w:rsidRDefault="000C035C" w:rsidP="005C70C8">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8" w:name="page111"/>
      <w:bookmarkStart w:id="49" w:name="page113"/>
      <w:bookmarkStart w:id="50" w:name="page115"/>
      <w:bookmarkStart w:id="51" w:name="page121"/>
      <w:bookmarkStart w:id="52" w:name="page123"/>
      <w:bookmarkEnd w:id="48"/>
      <w:bookmarkEnd w:id="49"/>
      <w:bookmarkEnd w:id="50"/>
      <w:bookmarkEnd w:id="51"/>
      <w:bookmarkEnd w:id="52"/>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lastRenderedPageBreak/>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bookmarkStart w:id="53" w:name="page127"/>
      <w:bookmarkEnd w:id="53"/>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4" w:name="page129"/>
      <w:bookmarkEnd w:id="54"/>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6.12. Поставщик осуществляет поставку Товара </w:t>
      </w:r>
      <w:proofErr w:type="gramStart"/>
      <w:r w:rsidRPr="00BA7A15">
        <w:rPr>
          <w:rFonts w:ascii="Times New Roman" w:hAnsi="Times New Roman" w:cs="Times New Roman"/>
          <w:sz w:val="24"/>
          <w:szCs w:val="24"/>
        </w:rPr>
        <w:t>в ж</w:t>
      </w:r>
      <w:proofErr w:type="gramEnd"/>
      <w:r w:rsidRPr="00BA7A15">
        <w:rPr>
          <w:rFonts w:ascii="Times New Roman" w:hAnsi="Times New Roman" w:cs="Times New Roman"/>
          <w:sz w:val="24"/>
          <w:szCs w:val="24"/>
        </w:rPr>
        <w:t>/д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0C035C">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bookmarkStart w:id="55" w:name="_Toc73107886"/>
      <w:r w:rsidRPr="00BA7A15">
        <w:rPr>
          <w:rFonts w:ascii="Times New Roman" w:eastAsiaTheme="minorEastAsia" w:hAnsi="Times New Roman" w:cs="Times New Roman"/>
          <w:color w:val="auto"/>
          <w:sz w:val="24"/>
          <w:szCs w:val="24"/>
        </w:rPr>
        <w:lastRenderedPageBreak/>
        <w:t xml:space="preserve">Порожние вагоны после разгрузки на станции назначения должны соответствовать </w:t>
      </w:r>
      <w:proofErr w:type="gramStart"/>
      <w:r w:rsidRPr="00BA7A15">
        <w:rPr>
          <w:rFonts w:ascii="Times New Roman" w:eastAsiaTheme="minorEastAsia" w:hAnsi="Times New Roman" w:cs="Times New Roman"/>
          <w:color w:val="auto"/>
          <w:sz w:val="24"/>
          <w:szCs w:val="24"/>
        </w:rPr>
        <w:t>ГОСТ  22235</w:t>
      </w:r>
      <w:proofErr w:type="gramEnd"/>
      <w:r w:rsidRPr="00BA7A15">
        <w:rPr>
          <w:rFonts w:ascii="Times New Roman" w:eastAsiaTheme="minorEastAsia" w:hAnsi="Times New Roman" w:cs="Times New Roman"/>
          <w:color w:val="auto"/>
          <w:sz w:val="24"/>
          <w:szCs w:val="24"/>
        </w:rPr>
        <w:t>-2010 «Общие требования по обеспечению сохранности при производстве погрузочно-разгрузочных и маневровых работ».</w:t>
      </w:r>
      <w:bookmarkEnd w:id="55"/>
      <w:r w:rsidRPr="00BA7A15">
        <w:rPr>
          <w:rFonts w:ascii="Times New Roman" w:eastAsiaTheme="minorEastAsia" w:hAnsi="Times New Roman" w:cs="Times New Roman"/>
          <w:color w:val="auto"/>
          <w:sz w:val="24"/>
          <w:szCs w:val="24"/>
        </w:rPr>
        <w:t xml:space="preserve"> </w:t>
      </w:r>
    </w:p>
    <w:p w:rsidR="000C035C" w:rsidRPr="00BA7A15" w:rsidRDefault="000C035C" w:rsidP="000C035C">
      <w:pPr>
        <w:pStyle w:val="1"/>
        <w:shd w:val="clear" w:color="auto" w:fill="FFFFFF"/>
        <w:spacing w:before="0"/>
        <w:ind w:firstLine="426"/>
        <w:jc w:val="both"/>
        <w:textAlignment w:val="baseline"/>
        <w:rPr>
          <w:rFonts w:ascii="Times New Roman" w:hAnsi="Times New Roman" w:cs="Times New Roman"/>
          <w:b w:val="0"/>
          <w:sz w:val="24"/>
          <w:szCs w:val="24"/>
        </w:rPr>
      </w:pPr>
      <w:bookmarkStart w:id="56"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6"/>
    </w:p>
    <w:p w:rsidR="000C035C" w:rsidRPr="00BA7A15" w:rsidRDefault="000C035C" w:rsidP="000C035C">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7" w:name="page131"/>
      <w:bookmarkEnd w:id="57"/>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6.19.3. Срок нахождения (использования) ж/д вагонов у Покупателя (грузополучателя) </w:t>
      </w:r>
      <w:r w:rsidRPr="00BA7A15">
        <w:rPr>
          <w:rFonts w:ascii="Times New Roman" w:hAnsi="Times New Roman" w:cs="Times New Roman"/>
          <w:sz w:val="24"/>
          <w:szCs w:val="24"/>
        </w:rPr>
        <w:lastRenderedPageBreak/>
        <w:t>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8" w:name="page133"/>
      <w:bookmarkEnd w:id="58"/>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9" w:name="page137"/>
      <w:bookmarkEnd w:id="59"/>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0C035C">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w:t>
      </w:r>
      <w:r w:rsidRPr="00BA7A15">
        <w:rPr>
          <w:rFonts w:ascii="Times New Roman" w:hAnsi="Times New Roman" w:cs="Times New Roman"/>
          <w:sz w:val="24"/>
          <w:szCs w:val="24"/>
        </w:rPr>
        <w:lastRenderedPageBreak/>
        <w:t xml:space="preserve">находящегося в неисправном и/или непригодном для погрузки Товара состоянии, лежит на Покупателе. </w:t>
      </w:r>
      <w:bookmarkStart w:id="60" w:name="page139"/>
      <w:bookmarkEnd w:id="60"/>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0C035C">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0C035C" w:rsidRPr="00BA7A15" w:rsidRDefault="000C035C" w:rsidP="000C035C">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bookmarkStart w:id="61" w:name="page141"/>
      <w:bookmarkEnd w:id="61"/>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2" w:name="page145"/>
      <w:bookmarkEnd w:id="62"/>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w:t>
      </w:r>
      <w:proofErr w:type="gramStart"/>
      <w:r w:rsidRPr="00BA7A15">
        <w:rPr>
          <w:rFonts w:ascii="Times New Roman" w:hAnsi="Times New Roman" w:cs="Times New Roman"/>
          <w:sz w:val="24"/>
          <w:szCs w:val="24"/>
        </w:rPr>
        <w:t>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w:t>
      </w:r>
      <w:proofErr w:type="gramEnd"/>
      <w:r w:rsidRPr="00BA7A15">
        <w:rPr>
          <w:rFonts w:ascii="Times New Roman" w:hAnsi="Times New Roman" w:cs="Times New Roman"/>
          <w:sz w:val="24"/>
          <w:szCs w:val="24"/>
        </w:rPr>
        <w:t xml:space="preserve">,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w:t>
      </w:r>
      <w:r w:rsidRPr="00BA7A15">
        <w:rPr>
          <w:rFonts w:ascii="Times New Roman" w:hAnsi="Times New Roman" w:cs="Times New Roman"/>
          <w:sz w:val="24"/>
          <w:szCs w:val="24"/>
        </w:rPr>
        <w:lastRenderedPageBreak/>
        <w:t xml:space="preserve">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cs="Times New Roman"/>
          <w:sz w:val="24"/>
          <w:szCs w:val="24"/>
        </w:rPr>
        <w:t>ТОРГ-12</w:t>
      </w:r>
      <w:proofErr w:type="gramEnd"/>
      <w:r w:rsidRPr="00BA7A15">
        <w:rPr>
          <w:rFonts w:ascii="Times New Roman" w:hAnsi="Times New Roman" w:cs="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5C70C8">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3" w:name="page147"/>
      <w:bookmarkEnd w:id="63"/>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w:t>
      </w:r>
      <w:r w:rsidRPr="00BA7A15">
        <w:rPr>
          <w:rFonts w:ascii="Times New Roman" w:hAnsi="Times New Roman" w:cs="Times New Roman"/>
          <w:sz w:val="24"/>
          <w:szCs w:val="24"/>
        </w:rPr>
        <w:lastRenderedPageBreak/>
        <w:t>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4" w:name="page149"/>
      <w:bookmarkEnd w:id="64"/>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w:t>
      </w:r>
      <w:r w:rsidRPr="00BA7A15">
        <w:rPr>
          <w:rFonts w:ascii="Times New Roman" w:hAnsi="Times New Roman" w:cs="Times New Roman"/>
          <w:sz w:val="24"/>
          <w:szCs w:val="24"/>
        </w:rPr>
        <w:lastRenderedPageBreak/>
        <w:t>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5" w:name="page151"/>
      <w:bookmarkEnd w:id="65"/>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0C035C">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66" w:name="page153"/>
      <w:bookmarkEnd w:id="66"/>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w:t>
      </w:r>
      <w:r w:rsidRPr="00BA7A15">
        <w:rPr>
          <w:rFonts w:ascii="Times New Roman" w:hAnsi="Times New Roman" w:cs="Times New Roman"/>
          <w:sz w:val="24"/>
          <w:szCs w:val="24"/>
        </w:rPr>
        <w:lastRenderedPageBreak/>
        <w:t xml:space="preserve">который возвращается авансовый платеж.  </w:t>
      </w:r>
    </w:p>
    <w:p w:rsidR="000C035C" w:rsidRPr="00BA7A15" w:rsidRDefault="000C035C" w:rsidP="000C035C">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7" w:name="page155"/>
      <w:bookmarkEnd w:id="67"/>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w:t>
      </w:r>
      <w:proofErr w:type="gramStart"/>
      <w:r w:rsidRPr="00BA7A15">
        <w:rPr>
          <w:rFonts w:ascii="Times New Roman" w:hAnsi="Times New Roman" w:cs="Times New Roman"/>
          <w:sz w:val="24"/>
          <w:szCs w:val="24"/>
        </w:rPr>
        <w:t>десятых)%</w:t>
      </w:r>
      <w:proofErr w:type="gramEnd"/>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w:t>
      </w:r>
      <w:r w:rsidRPr="00BA7A15">
        <w:rPr>
          <w:rFonts w:ascii="Times New Roman" w:hAnsi="Times New Roman" w:cs="Times New Roman"/>
          <w:sz w:val="24"/>
          <w:szCs w:val="24"/>
        </w:rPr>
        <w:lastRenderedPageBreak/>
        <w:t xml:space="preserve">(двадцать)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8" w:name="page157"/>
      <w:bookmarkEnd w:id="68"/>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0C035C">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0C035C">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9" w:name="page159"/>
      <w:bookmarkEnd w:id="69"/>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70" w:name="page161"/>
      <w:bookmarkEnd w:id="70"/>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w:t>
      </w:r>
      <w:r w:rsidRPr="00BA7A15">
        <w:rPr>
          <w:rFonts w:ascii="Times New Roman" w:hAnsi="Times New Roman" w:cs="Times New Roman"/>
          <w:sz w:val="24"/>
          <w:szCs w:val="24"/>
        </w:rPr>
        <w:lastRenderedPageBreak/>
        <w:t>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0C035C">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0C035C">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0C035C">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0C035C" w:rsidRPr="00BA7A15" w:rsidRDefault="000C035C" w:rsidP="000C035C">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1" w:name="page163"/>
      <w:bookmarkEnd w:id="71"/>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0C035C">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w:t>
      </w:r>
      <w:r w:rsidRPr="00BA7A15">
        <w:rPr>
          <w:rFonts w:ascii="Times New Roman" w:hAnsi="Times New Roman" w:cs="Times New Roman"/>
          <w:sz w:val="24"/>
          <w:szCs w:val="24"/>
        </w:rPr>
        <w:lastRenderedPageBreak/>
        <w:t xml:space="preserve">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0C035C">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0C035C">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5C70C8">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5C70C8">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0C035C" w:rsidRPr="00BA7A15" w:rsidRDefault="000C035C" w:rsidP="000C035C">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D61A9F">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2" w:name="page165"/>
      <w:bookmarkEnd w:id="72"/>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0C035C">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w:t>
      </w:r>
      <w:r w:rsidRPr="00BA7A15">
        <w:rPr>
          <w:rFonts w:ascii="Times New Roman" w:hAnsi="Times New Roman" w:cs="Times New Roman"/>
          <w:sz w:val="24"/>
          <w:szCs w:val="24"/>
        </w:rPr>
        <w:lastRenderedPageBreak/>
        <w:t>проведения окончательных взаиморасчетов в части поставленного Товара и оказанных услуг.</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0C035C">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0C035C">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A557F4">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0C035C">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0C035C">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«Биржа «Санкт-Петербург»</w:t>
      </w:r>
    </w:p>
    <w:p w:rsidR="000C035C" w:rsidRPr="00324C62" w:rsidRDefault="000C035C" w:rsidP="000C035C">
      <w:pPr>
        <w:jc w:val="both"/>
        <w:rPr>
          <w:rFonts w:ascii="Times New Roman" w:hAnsi="Times New Roman"/>
          <w:sz w:val="24"/>
          <w:szCs w:val="24"/>
        </w:rPr>
      </w:pPr>
      <w:r w:rsidRPr="00324C62">
        <w:rPr>
          <w:rFonts w:ascii="Times New Roman" w:hAnsi="Times New Roman"/>
          <w:sz w:val="24"/>
          <w:szCs w:val="24"/>
        </w:rPr>
        <w:t xml:space="preserve"> </w:t>
      </w:r>
    </w:p>
    <w:p w:rsidR="000C035C" w:rsidRPr="00324C62" w:rsidRDefault="000C035C" w:rsidP="000C035C">
      <w:pPr>
        <w:spacing w:before="5"/>
        <w:rPr>
          <w:rFonts w:ascii="Times New Roman" w:hAnsi="Times New Roman"/>
          <w:sz w:val="24"/>
          <w:szCs w:val="24"/>
        </w:rPr>
      </w:pPr>
    </w:p>
    <w:p w:rsidR="000C035C" w:rsidRPr="00324C62" w:rsidRDefault="000C035C" w:rsidP="000C035C">
      <w:pPr>
        <w:pStyle w:val="af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0C035C">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0C035C">
      <w:pPr>
        <w:spacing w:before="1"/>
        <w:rPr>
          <w:rFonts w:ascii="Times New Roman" w:hAnsi="Times New Roman"/>
          <w:sz w:val="24"/>
          <w:szCs w:val="24"/>
        </w:rPr>
      </w:pPr>
    </w:p>
    <w:p w:rsidR="000C035C" w:rsidRPr="00324C62" w:rsidRDefault="000C035C" w:rsidP="000C035C">
      <w:pPr>
        <w:pStyle w:val="af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   ____________</w:t>
      </w:r>
      <w:r w:rsidRPr="00324C62">
        <w:rPr>
          <w:rFonts w:ascii="Times New Roman" w:hAnsi="Times New Roman"/>
          <w:sz w:val="24"/>
          <w:szCs w:val="24"/>
        </w:rPr>
        <w:tab/>
        <w:t>20__г.</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p>
    <w:p w:rsidR="000C035C" w:rsidRPr="00392799" w:rsidRDefault="000C035C" w:rsidP="000C035C">
      <w:pPr>
        <w:spacing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w:t>
      </w:r>
      <w:proofErr w:type="gramStart"/>
      <w:r w:rsidRPr="00324C62">
        <w:rPr>
          <w:rFonts w:ascii="Times New Roman" w:hAnsi="Times New Roman"/>
          <w:spacing w:val="-1"/>
          <w:sz w:val="24"/>
          <w:szCs w:val="24"/>
        </w:rPr>
        <w:t>1.1  Стороны</w:t>
      </w:r>
      <w:proofErr w:type="gramEnd"/>
      <w:r w:rsidRPr="00324C62">
        <w:rPr>
          <w:rFonts w:ascii="Times New Roman" w:hAnsi="Times New Roman"/>
          <w:spacing w:val="-1"/>
          <w:sz w:val="24"/>
          <w:szCs w:val="24"/>
        </w:rPr>
        <w:t xml:space="preserve">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w:t>
      </w:r>
    </w:p>
    <w:p w:rsidR="000C035C" w:rsidRPr="00392799" w:rsidRDefault="000C035C" w:rsidP="000C035C">
      <w:pPr>
        <w:spacing w:line="240" w:lineRule="auto"/>
        <w:contextualSpacing/>
        <w:jc w:val="both"/>
        <w:rPr>
          <w:rFonts w:ascii="Times New Roman" w:hAnsi="Times New Roman" w:cs="Times New Roman"/>
          <w:bCs/>
          <w:sz w:val="24"/>
          <w:szCs w:val="24"/>
        </w:rPr>
      </w:pPr>
      <w:r w:rsidRPr="00392799">
        <w:rPr>
          <w:rFonts w:ascii="Times New Roman" w:hAnsi="Times New Roman" w:cs="Times New Roman"/>
          <w:bCs/>
          <w:sz w:val="24"/>
          <w:szCs w:val="24"/>
        </w:rPr>
        <w:t xml:space="preserve">             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 xml:space="preserve">» </w:t>
      </w:r>
      <w:r w:rsidRPr="00392799">
        <w:rPr>
          <w:rFonts w:ascii="Times New Roman" w:hAnsi="Times New Roman" w:cs="Times New Roman"/>
          <w:bCs/>
          <w:sz w:val="24"/>
          <w:szCs w:val="24"/>
        </w:rPr>
        <w:t>АО «Биржа «Санкт-Петербург», в рамках Рамочного договора и со ссылкой на него.</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0C035C">
      <w:pPr>
        <w:pStyle w:val="af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proofErr w:type="gramStart"/>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proofErr w:type="gramEnd"/>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0C035C">
      <w:pPr>
        <w:pStyle w:val="af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0C035C">
      <w:pPr>
        <w:pStyle w:val="afd"/>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0C035C">
      <w:pPr>
        <w:pStyle w:val="af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0C035C">
      <w:pPr>
        <w:pStyle w:val="af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0C035C">
      <w:pPr>
        <w:pStyle w:val="af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0C035C">
      <w:pPr>
        <w:pStyle w:val="af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0C035C">
      <w:pPr>
        <w:pStyle w:val="af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0C035C">
      <w:pPr>
        <w:pStyle w:val="af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5C70C8">
      <w:pPr>
        <w:pStyle w:val="afd"/>
        <w:numPr>
          <w:ilvl w:val="1"/>
          <w:numId w:val="15"/>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5C70C8">
      <w:pPr>
        <w:pStyle w:val="afd"/>
        <w:numPr>
          <w:ilvl w:val="1"/>
          <w:numId w:val="15"/>
        </w:numPr>
        <w:tabs>
          <w:tab w:val="left" w:pos="709"/>
        </w:tabs>
        <w:ind w:left="0" w:right="110" w:firstLine="567"/>
        <w:jc w:val="both"/>
        <w:rPr>
          <w:rFonts w:ascii="Times New Roman" w:hAnsi="Times New Roman"/>
          <w:sz w:val="24"/>
          <w:szCs w:val="24"/>
        </w:rPr>
      </w:pPr>
      <w:r>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0F3371">
      <w:pPr>
        <w:pStyle w:val="afd"/>
        <w:tabs>
          <w:tab w:val="left" w:pos="1518"/>
        </w:tabs>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0C035C" w:rsidRPr="00324C62" w:rsidRDefault="000C035C" w:rsidP="000C035C">
      <w:pPr>
        <w:pStyle w:val="Heading31"/>
        <w:ind w:left="459" w:right="8"/>
        <w:rPr>
          <w:lang w:val="ru-RU"/>
        </w:rPr>
      </w:pPr>
    </w:p>
    <w:p w:rsidR="000C035C" w:rsidRPr="00324C62" w:rsidRDefault="000C035C" w:rsidP="000C035C">
      <w:pPr>
        <w:pStyle w:val="Heading31"/>
        <w:ind w:left="459" w:right="8"/>
        <w:rPr>
          <w:b w:val="0"/>
          <w:bCs w:val="0"/>
          <w:lang w:val="ru-RU"/>
        </w:rPr>
      </w:pPr>
    </w:p>
    <w:tbl>
      <w:tblPr>
        <w:tblW w:w="0" w:type="auto"/>
        <w:tblLook w:val="01E0" w:firstRow="1" w:lastRow="1" w:firstColumn="1" w:lastColumn="1" w:noHBand="0" w:noVBand="0"/>
      </w:tblPr>
      <w:tblGrid>
        <w:gridCol w:w="5423"/>
        <w:gridCol w:w="4783"/>
      </w:tblGrid>
      <w:tr w:rsidR="000C035C" w:rsidRPr="00324C62" w:rsidTr="000C035C">
        <w:tc>
          <w:tcPr>
            <w:tcW w:w="847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0C035C" w:rsidRPr="00324C62" w:rsidRDefault="000C035C" w:rsidP="000C035C">
            <w:pPr>
              <w:tabs>
                <w:tab w:val="num" w:pos="0"/>
              </w:tabs>
              <w:spacing w:after="0"/>
              <w:ind w:right="-284"/>
              <w:jc w:val="center"/>
              <w:rPr>
                <w:rFonts w:ascii="Times New Roman" w:hAnsi="Times New Roman"/>
                <w:b/>
                <w:sz w:val="24"/>
                <w:szCs w:val="24"/>
              </w:rPr>
            </w:pPr>
          </w:p>
        </w:tc>
        <w:tc>
          <w:tcPr>
            <w:tcW w:w="6520"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0C035C">
        <w:tc>
          <w:tcPr>
            <w:tcW w:w="847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c>
          <w:tcPr>
            <w:tcW w:w="6520"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0C035C">
        <w:tc>
          <w:tcPr>
            <w:tcW w:w="8472"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0C035C">
            <w:pPr>
              <w:tabs>
                <w:tab w:val="num" w:pos="0"/>
              </w:tabs>
              <w:spacing w:after="0"/>
              <w:ind w:right="-284"/>
              <w:rPr>
                <w:rFonts w:ascii="Times New Roman" w:hAnsi="Times New Roman"/>
                <w:sz w:val="24"/>
                <w:szCs w:val="24"/>
              </w:rPr>
            </w:pP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0C035C">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0C035C" w:rsidRPr="00324C62" w:rsidRDefault="000C035C" w:rsidP="000C035C">
            <w:pPr>
              <w:tabs>
                <w:tab w:val="num" w:pos="0"/>
              </w:tabs>
              <w:spacing w:after="0"/>
              <w:ind w:right="-284"/>
              <w:rPr>
                <w:rFonts w:ascii="Times New Roman" w:hAnsi="Times New Roman"/>
                <w:sz w:val="24"/>
                <w:szCs w:val="24"/>
              </w:rPr>
            </w:pPr>
          </w:p>
        </w:tc>
      </w:tr>
    </w:tbl>
    <w:p w:rsidR="000C035C" w:rsidRDefault="000C035C" w:rsidP="000C035C">
      <w:pPr>
        <w:spacing w:after="0" w:line="240" w:lineRule="auto"/>
        <w:rPr>
          <w:rFonts w:ascii="Times New Roman" w:hAnsi="Times New Roman" w:cs="Times New Roman"/>
          <w:sz w:val="24"/>
          <w:szCs w:val="24"/>
        </w:rPr>
      </w:pPr>
    </w:p>
    <w:p w:rsidR="000C035C" w:rsidRDefault="000C035C" w:rsidP="000C035C">
      <w:pPr>
        <w:spacing w:after="0" w:line="240" w:lineRule="auto"/>
        <w:rPr>
          <w:rFonts w:ascii="Times New Roman" w:hAnsi="Times New Roman" w:cs="Times New Roman"/>
          <w:sz w:val="24"/>
          <w:szCs w:val="24"/>
        </w:rPr>
      </w:pPr>
    </w:p>
    <w:p w:rsidR="000C035C" w:rsidRPr="00CC5A48" w:rsidRDefault="000C035C" w:rsidP="000C035C">
      <w:pPr>
        <w:spacing w:after="0" w:line="240" w:lineRule="auto"/>
        <w:rPr>
          <w:rFonts w:ascii="Times New Roman" w:hAnsi="Times New Roman" w:cs="Times New Roman"/>
          <w:sz w:val="24"/>
          <w:szCs w:val="24"/>
        </w:rPr>
      </w:pPr>
    </w:p>
    <w:p w:rsidR="000C035C" w:rsidRPr="00D329A4" w:rsidRDefault="000C035C" w:rsidP="0027366F">
      <w:pPr>
        <w:spacing w:after="0" w:line="240" w:lineRule="auto"/>
        <w:jc w:val="center"/>
        <w:rPr>
          <w:rFonts w:ascii="Times New Roman" w:eastAsia="Times New Roman" w:hAnsi="Times New Roman" w:cs="Times New Roman"/>
          <w:i/>
          <w:snapToGrid w:val="0"/>
          <w:sz w:val="24"/>
          <w:szCs w:val="24"/>
          <w:vertAlign w:val="superscript"/>
        </w:rPr>
      </w:pPr>
    </w:p>
    <w:sectPr w:rsidR="000C035C" w:rsidRPr="00D329A4" w:rsidSect="002036CE">
      <w:pgSz w:w="11906" w:h="16838" w:code="9"/>
      <w:pgMar w:top="709" w:right="566"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AB" w:rsidRDefault="004930AB" w:rsidP="00376E34">
      <w:pPr>
        <w:spacing w:after="0" w:line="240" w:lineRule="auto"/>
      </w:pPr>
      <w:r>
        <w:separator/>
      </w:r>
    </w:p>
  </w:endnote>
  <w:endnote w:type="continuationSeparator" w:id="0">
    <w:p w:rsidR="004930AB" w:rsidRDefault="004930AB"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4930AB" w:rsidRPr="00376E34" w:rsidRDefault="004930AB">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1B742E">
          <w:rPr>
            <w:rFonts w:ascii="Times New Roman" w:hAnsi="Times New Roman" w:cs="Times New Roman"/>
            <w:noProof/>
            <w:sz w:val="24"/>
            <w:szCs w:val="24"/>
          </w:rPr>
          <w:t>89</w:t>
        </w:r>
        <w:r w:rsidRPr="00376E34">
          <w:rPr>
            <w:rFonts w:ascii="Times New Roman" w:hAnsi="Times New Roman" w:cs="Times New Roman"/>
            <w:sz w:val="24"/>
            <w:szCs w:val="24"/>
          </w:rPr>
          <w:fldChar w:fldCharType="end"/>
        </w:r>
      </w:p>
    </w:sdtContent>
  </w:sdt>
  <w:p w:rsidR="004930AB" w:rsidRDefault="004930A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AB" w:rsidRDefault="004930AB">
    <w:pPr>
      <w:pStyle w:val="ae"/>
      <w:jc w:val="right"/>
    </w:pPr>
  </w:p>
  <w:p w:rsidR="004930AB" w:rsidRDefault="004930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AB" w:rsidRDefault="004930AB" w:rsidP="00376E34">
      <w:pPr>
        <w:spacing w:after="0" w:line="240" w:lineRule="auto"/>
      </w:pPr>
      <w:r>
        <w:separator/>
      </w:r>
    </w:p>
  </w:footnote>
  <w:footnote w:type="continuationSeparator" w:id="0">
    <w:p w:rsidR="004930AB" w:rsidRDefault="004930AB"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hdrShapeDefaults>
    <o:shapedefaults v:ext="edit" spidmax="274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37B8"/>
    <w:rsid w:val="00034D9F"/>
    <w:rsid w:val="0003509F"/>
    <w:rsid w:val="000364EC"/>
    <w:rsid w:val="00037BC8"/>
    <w:rsid w:val="000401C8"/>
    <w:rsid w:val="0004213C"/>
    <w:rsid w:val="00047387"/>
    <w:rsid w:val="00052CBA"/>
    <w:rsid w:val="0005511D"/>
    <w:rsid w:val="0005684A"/>
    <w:rsid w:val="00056B00"/>
    <w:rsid w:val="000578AC"/>
    <w:rsid w:val="0006239C"/>
    <w:rsid w:val="000625CC"/>
    <w:rsid w:val="00065EBF"/>
    <w:rsid w:val="00071A60"/>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D9A"/>
    <w:rsid w:val="001121AA"/>
    <w:rsid w:val="0011320A"/>
    <w:rsid w:val="00116212"/>
    <w:rsid w:val="00116C0C"/>
    <w:rsid w:val="00116C84"/>
    <w:rsid w:val="001210CA"/>
    <w:rsid w:val="0012156B"/>
    <w:rsid w:val="00122EBB"/>
    <w:rsid w:val="0012376A"/>
    <w:rsid w:val="0012651B"/>
    <w:rsid w:val="00126E89"/>
    <w:rsid w:val="00131C01"/>
    <w:rsid w:val="00135361"/>
    <w:rsid w:val="0013602B"/>
    <w:rsid w:val="00140CA2"/>
    <w:rsid w:val="00142402"/>
    <w:rsid w:val="00143C95"/>
    <w:rsid w:val="00143F95"/>
    <w:rsid w:val="001469E8"/>
    <w:rsid w:val="0015545C"/>
    <w:rsid w:val="00155D02"/>
    <w:rsid w:val="00161FAA"/>
    <w:rsid w:val="0016271E"/>
    <w:rsid w:val="00162826"/>
    <w:rsid w:val="0017361D"/>
    <w:rsid w:val="001779C3"/>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3C52"/>
    <w:rsid w:val="001B4F68"/>
    <w:rsid w:val="001B742E"/>
    <w:rsid w:val="001C0FDC"/>
    <w:rsid w:val="001C27CC"/>
    <w:rsid w:val="001C7577"/>
    <w:rsid w:val="001C784D"/>
    <w:rsid w:val="001E36B3"/>
    <w:rsid w:val="001E3B09"/>
    <w:rsid w:val="001E4878"/>
    <w:rsid w:val="001E539F"/>
    <w:rsid w:val="001E6129"/>
    <w:rsid w:val="001F155F"/>
    <w:rsid w:val="001F2EA0"/>
    <w:rsid w:val="002007DC"/>
    <w:rsid w:val="002036CE"/>
    <w:rsid w:val="002053AE"/>
    <w:rsid w:val="002066A2"/>
    <w:rsid w:val="002101EC"/>
    <w:rsid w:val="00210DFA"/>
    <w:rsid w:val="00212E06"/>
    <w:rsid w:val="002136D5"/>
    <w:rsid w:val="002300C8"/>
    <w:rsid w:val="0023089A"/>
    <w:rsid w:val="00231C1F"/>
    <w:rsid w:val="00237734"/>
    <w:rsid w:val="00241461"/>
    <w:rsid w:val="00245D1F"/>
    <w:rsid w:val="0024614B"/>
    <w:rsid w:val="002467EF"/>
    <w:rsid w:val="00251472"/>
    <w:rsid w:val="0025495C"/>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6CF7"/>
    <w:rsid w:val="002A34AE"/>
    <w:rsid w:val="002A66D7"/>
    <w:rsid w:val="002A6E48"/>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10538"/>
    <w:rsid w:val="003140A5"/>
    <w:rsid w:val="003160BA"/>
    <w:rsid w:val="003165E8"/>
    <w:rsid w:val="0032044C"/>
    <w:rsid w:val="00322C09"/>
    <w:rsid w:val="00323577"/>
    <w:rsid w:val="00325378"/>
    <w:rsid w:val="0032554B"/>
    <w:rsid w:val="00325709"/>
    <w:rsid w:val="00326951"/>
    <w:rsid w:val="00330737"/>
    <w:rsid w:val="003340EE"/>
    <w:rsid w:val="00334B5D"/>
    <w:rsid w:val="00340FA2"/>
    <w:rsid w:val="00341B45"/>
    <w:rsid w:val="00341D6C"/>
    <w:rsid w:val="003438E0"/>
    <w:rsid w:val="0034395C"/>
    <w:rsid w:val="00346CAE"/>
    <w:rsid w:val="00355ED3"/>
    <w:rsid w:val="00356358"/>
    <w:rsid w:val="00356FF2"/>
    <w:rsid w:val="0035775F"/>
    <w:rsid w:val="00357B37"/>
    <w:rsid w:val="0036259F"/>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D155B"/>
    <w:rsid w:val="003D2532"/>
    <w:rsid w:val="003D47A2"/>
    <w:rsid w:val="003D4DE1"/>
    <w:rsid w:val="003E2043"/>
    <w:rsid w:val="003E24AC"/>
    <w:rsid w:val="003E3AA4"/>
    <w:rsid w:val="003F1DDA"/>
    <w:rsid w:val="003F278C"/>
    <w:rsid w:val="003F557D"/>
    <w:rsid w:val="003F61B3"/>
    <w:rsid w:val="004038E7"/>
    <w:rsid w:val="00403C45"/>
    <w:rsid w:val="00406997"/>
    <w:rsid w:val="004129F5"/>
    <w:rsid w:val="00413449"/>
    <w:rsid w:val="00416098"/>
    <w:rsid w:val="00417371"/>
    <w:rsid w:val="004236DE"/>
    <w:rsid w:val="00424C40"/>
    <w:rsid w:val="00427BE7"/>
    <w:rsid w:val="00430CF5"/>
    <w:rsid w:val="00435526"/>
    <w:rsid w:val="004368AC"/>
    <w:rsid w:val="00436BB2"/>
    <w:rsid w:val="00441597"/>
    <w:rsid w:val="00441728"/>
    <w:rsid w:val="00442D48"/>
    <w:rsid w:val="004432B3"/>
    <w:rsid w:val="00445032"/>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A19B2"/>
    <w:rsid w:val="004A3A45"/>
    <w:rsid w:val="004A4E80"/>
    <w:rsid w:val="004B0107"/>
    <w:rsid w:val="004B0C03"/>
    <w:rsid w:val="004B3AA6"/>
    <w:rsid w:val="004B41E6"/>
    <w:rsid w:val="004B54E2"/>
    <w:rsid w:val="004C42A2"/>
    <w:rsid w:val="004C588B"/>
    <w:rsid w:val="004D1014"/>
    <w:rsid w:val="004D2211"/>
    <w:rsid w:val="004D5CD4"/>
    <w:rsid w:val="004D6129"/>
    <w:rsid w:val="004D64FE"/>
    <w:rsid w:val="004D6FDF"/>
    <w:rsid w:val="004E154A"/>
    <w:rsid w:val="004E3322"/>
    <w:rsid w:val="004E413E"/>
    <w:rsid w:val="004E59D8"/>
    <w:rsid w:val="004E6B0F"/>
    <w:rsid w:val="004F0168"/>
    <w:rsid w:val="004F4160"/>
    <w:rsid w:val="004F7A10"/>
    <w:rsid w:val="005016DD"/>
    <w:rsid w:val="0050190A"/>
    <w:rsid w:val="00504067"/>
    <w:rsid w:val="00504C88"/>
    <w:rsid w:val="00505189"/>
    <w:rsid w:val="005103DD"/>
    <w:rsid w:val="005107CF"/>
    <w:rsid w:val="00510A90"/>
    <w:rsid w:val="00512339"/>
    <w:rsid w:val="00521C62"/>
    <w:rsid w:val="00522805"/>
    <w:rsid w:val="00522894"/>
    <w:rsid w:val="0052660E"/>
    <w:rsid w:val="00531B92"/>
    <w:rsid w:val="00532183"/>
    <w:rsid w:val="0053367B"/>
    <w:rsid w:val="00533CA2"/>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3CD6"/>
    <w:rsid w:val="005F775E"/>
    <w:rsid w:val="00600964"/>
    <w:rsid w:val="006018C6"/>
    <w:rsid w:val="00601F45"/>
    <w:rsid w:val="00603539"/>
    <w:rsid w:val="006055F7"/>
    <w:rsid w:val="00606973"/>
    <w:rsid w:val="00610158"/>
    <w:rsid w:val="006122E1"/>
    <w:rsid w:val="00615E7E"/>
    <w:rsid w:val="00616225"/>
    <w:rsid w:val="006223D5"/>
    <w:rsid w:val="00622C24"/>
    <w:rsid w:val="00623381"/>
    <w:rsid w:val="00630F84"/>
    <w:rsid w:val="00632124"/>
    <w:rsid w:val="00632921"/>
    <w:rsid w:val="00637266"/>
    <w:rsid w:val="00642A5A"/>
    <w:rsid w:val="00644370"/>
    <w:rsid w:val="006506DC"/>
    <w:rsid w:val="006520DD"/>
    <w:rsid w:val="00655D13"/>
    <w:rsid w:val="00655F1B"/>
    <w:rsid w:val="0065724D"/>
    <w:rsid w:val="00660F39"/>
    <w:rsid w:val="00663079"/>
    <w:rsid w:val="00664704"/>
    <w:rsid w:val="0066609B"/>
    <w:rsid w:val="00673E9A"/>
    <w:rsid w:val="00674B98"/>
    <w:rsid w:val="006754C6"/>
    <w:rsid w:val="006759A5"/>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83D43"/>
    <w:rsid w:val="007875B1"/>
    <w:rsid w:val="007905AF"/>
    <w:rsid w:val="00794278"/>
    <w:rsid w:val="00796D04"/>
    <w:rsid w:val="0079763F"/>
    <w:rsid w:val="007A3CD4"/>
    <w:rsid w:val="007A42F2"/>
    <w:rsid w:val="007A6101"/>
    <w:rsid w:val="007A795D"/>
    <w:rsid w:val="007B0EF4"/>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F74"/>
    <w:rsid w:val="0084263C"/>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2E70"/>
    <w:rsid w:val="008C481D"/>
    <w:rsid w:val="008C508B"/>
    <w:rsid w:val="008D07FE"/>
    <w:rsid w:val="008E04CE"/>
    <w:rsid w:val="008E1812"/>
    <w:rsid w:val="008E225C"/>
    <w:rsid w:val="008E2B8B"/>
    <w:rsid w:val="008E4065"/>
    <w:rsid w:val="008E454A"/>
    <w:rsid w:val="008E5D70"/>
    <w:rsid w:val="008E6282"/>
    <w:rsid w:val="008E69EC"/>
    <w:rsid w:val="008E7BDB"/>
    <w:rsid w:val="008F3471"/>
    <w:rsid w:val="008F61D0"/>
    <w:rsid w:val="008F7372"/>
    <w:rsid w:val="009007A4"/>
    <w:rsid w:val="00906B6E"/>
    <w:rsid w:val="009073D2"/>
    <w:rsid w:val="009074D9"/>
    <w:rsid w:val="00910B29"/>
    <w:rsid w:val="00915839"/>
    <w:rsid w:val="009175EF"/>
    <w:rsid w:val="00920BD5"/>
    <w:rsid w:val="00922B1F"/>
    <w:rsid w:val="00923213"/>
    <w:rsid w:val="00925944"/>
    <w:rsid w:val="009265C7"/>
    <w:rsid w:val="0092663A"/>
    <w:rsid w:val="009309CB"/>
    <w:rsid w:val="00932ABA"/>
    <w:rsid w:val="0093357A"/>
    <w:rsid w:val="009338C6"/>
    <w:rsid w:val="00937DD5"/>
    <w:rsid w:val="00946244"/>
    <w:rsid w:val="00950085"/>
    <w:rsid w:val="00951A81"/>
    <w:rsid w:val="0095470C"/>
    <w:rsid w:val="00954EBE"/>
    <w:rsid w:val="009578CF"/>
    <w:rsid w:val="009602F1"/>
    <w:rsid w:val="00962CA7"/>
    <w:rsid w:val="00963D76"/>
    <w:rsid w:val="009666A4"/>
    <w:rsid w:val="00970946"/>
    <w:rsid w:val="00972377"/>
    <w:rsid w:val="00972C97"/>
    <w:rsid w:val="00974F87"/>
    <w:rsid w:val="00975468"/>
    <w:rsid w:val="00976206"/>
    <w:rsid w:val="00976D18"/>
    <w:rsid w:val="00986AAA"/>
    <w:rsid w:val="00986CC5"/>
    <w:rsid w:val="0098751A"/>
    <w:rsid w:val="009905CB"/>
    <w:rsid w:val="0099288E"/>
    <w:rsid w:val="00995A36"/>
    <w:rsid w:val="00996F02"/>
    <w:rsid w:val="009A2DDA"/>
    <w:rsid w:val="009A3376"/>
    <w:rsid w:val="009A6422"/>
    <w:rsid w:val="009A6D62"/>
    <w:rsid w:val="009B163F"/>
    <w:rsid w:val="009B4B76"/>
    <w:rsid w:val="009B501A"/>
    <w:rsid w:val="009C13D0"/>
    <w:rsid w:val="009C1A53"/>
    <w:rsid w:val="009C45F8"/>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2D80"/>
    <w:rsid w:val="00A0329B"/>
    <w:rsid w:val="00A0361E"/>
    <w:rsid w:val="00A03E8D"/>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3056"/>
    <w:rsid w:val="00A7281E"/>
    <w:rsid w:val="00A75FA1"/>
    <w:rsid w:val="00A762D9"/>
    <w:rsid w:val="00A76F17"/>
    <w:rsid w:val="00A77623"/>
    <w:rsid w:val="00A80CF8"/>
    <w:rsid w:val="00A80F0F"/>
    <w:rsid w:val="00A85E5A"/>
    <w:rsid w:val="00A92172"/>
    <w:rsid w:val="00A92A45"/>
    <w:rsid w:val="00A92B4D"/>
    <w:rsid w:val="00A934A3"/>
    <w:rsid w:val="00AA223E"/>
    <w:rsid w:val="00AA266C"/>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41F7"/>
    <w:rsid w:val="00AE51B8"/>
    <w:rsid w:val="00AE673F"/>
    <w:rsid w:val="00AE75C6"/>
    <w:rsid w:val="00AF23FC"/>
    <w:rsid w:val="00AF5450"/>
    <w:rsid w:val="00AF664E"/>
    <w:rsid w:val="00AF7661"/>
    <w:rsid w:val="00B03727"/>
    <w:rsid w:val="00B04130"/>
    <w:rsid w:val="00B05D9A"/>
    <w:rsid w:val="00B1001A"/>
    <w:rsid w:val="00B11501"/>
    <w:rsid w:val="00B115A2"/>
    <w:rsid w:val="00B116CF"/>
    <w:rsid w:val="00B15273"/>
    <w:rsid w:val="00B16847"/>
    <w:rsid w:val="00B168EC"/>
    <w:rsid w:val="00B16B5F"/>
    <w:rsid w:val="00B179F2"/>
    <w:rsid w:val="00B24591"/>
    <w:rsid w:val="00B24CC6"/>
    <w:rsid w:val="00B30E2C"/>
    <w:rsid w:val="00B32248"/>
    <w:rsid w:val="00B3399C"/>
    <w:rsid w:val="00B41A97"/>
    <w:rsid w:val="00B42221"/>
    <w:rsid w:val="00B52692"/>
    <w:rsid w:val="00B52DFA"/>
    <w:rsid w:val="00B54583"/>
    <w:rsid w:val="00B57883"/>
    <w:rsid w:val="00B606C9"/>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4D25"/>
    <w:rsid w:val="00BA4FDB"/>
    <w:rsid w:val="00BA55DC"/>
    <w:rsid w:val="00BB0DF7"/>
    <w:rsid w:val="00BB5AF1"/>
    <w:rsid w:val="00BC31F8"/>
    <w:rsid w:val="00BC7194"/>
    <w:rsid w:val="00BC7B96"/>
    <w:rsid w:val="00BD39B2"/>
    <w:rsid w:val="00BD418B"/>
    <w:rsid w:val="00BD58DC"/>
    <w:rsid w:val="00BD5A93"/>
    <w:rsid w:val="00BD66B3"/>
    <w:rsid w:val="00BE20D1"/>
    <w:rsid w:val="00BE4987"/>
    <w:rsid w:val="00BE498E"/>
    <w:rsid w:val="00BE5788"/>
    <w:rsid w:val="00C03923"/>
    <w:rsid w:val="00C11041"/>
    <w:rsid w:val="00C118F2"/>
    <w:rsid w:val="00C1430E"/>
    <w:rsid w:val="00C16E8F"/>
    <w:rsid w:val="00C20CCE"/>
    <w:rsid w:val="00C217D9"/>
    <w:rsid w:val="00C249EB"/>
    <w:rsid w:val="00C3260C"/>
    <w:rsid w:val="00C34146"/>
    <w:rsid w:val="00C350AE"/>
    <w:rsid w:val="00C35810"/>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F5F"/>
    <w:rsid w:val="00C813DE"/>
    <w:rsid w:val="00C86356"/>
    <w:rsid w:val="00C900A9"/>
    <w:rsid w:val="00C90417"/>
    <w:rsid w:val="00C9236F"/>
    <w:rsid w:val="00C940D6"/>
    <w:rsid w:val="00C94133"/>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4350"/>
    <w:rsid w:val="00CD630C"/>
    <w:rsid w:val="00CD656F"/>
    <w:rsid w:val="00CD6C54"/>
    <w:rsid w:val="00CE57DA"/>
    <w:rsid w:val="00CE76D4"/>
    <w:rsid w:val="00CF2F63"/>
    <w:rsid w:val="00CF6DAD"/>
    <w:rsid w:val="00D00B3B"/>
    <w:rsid w:val="00D01222"/>
    <w:rsid w:val="00D013AB"/>
    <w:rsid w:val="00D04C65"/>
    <w:rsid w:val="00D12260"/>
    <w:rsid w:val="00D15FF5"/>
    <w:rsid w:val="00D175FD"/>
    <w:rsid w:val="00D2095B"/>
    <w:rsid w:val="00D20D1F"/>
    <w:rsid w:val="00D25829"/>
    <w:rsid w:val="00D25F8D"/>
    <w:rsid w:val="00D32C03"/>
    <w:rsid w:val="00D37801"/>
    <w:rsid w:val="00D37B09"/>
    <w:rsid w:val="00D37F96"/>
    <w:rsid w:val="00D42109"/>
    <w:rsid w:val="00D42836"/>
    <w:rsid w:val="00D51855"/>
    <w:rsid w:val="00D52D8A"/>
    <w:rsid w:val="00D54254"/>
    <w:rsid w:val="00D61A9F"/>
    <w:rsid w:val="00D61D8F"/>
    <w:rsid w:val="00D712F4"/>
    <w:rsid w:val="00D71DC7"/>
    <w:rsid w:val="00D73187"/>
    <w:rsid w:val="00D7467B"/>
    <w:rsid w:val="00D75137"/>
    <w:rsid w:val="00D77574"/>
    <w:rsid w:val="00D77A1B"/>
    <w:rsid w:val="00D804BD"/>
    <w:rsid w:val="00D824C3"/>
    <w:rsid w:val="00D84148"/>
    <w:rsid w:val="00D851B9"/>
    <w:rsid w:val="00D85BBF"/>
    <w:rsid w:val="00D922AF"/>
    <w:rsid w:val="00D92694"/>
    <w:rsid w:val="00DA025B"/>
    <w:rsid w:val="00DB073C"/>
    <w:rsid w:val="00DB7904"/>
    <w:rsid w:val="00DC214E"/>
    <w:rsid w:val="00DC22DA"/>
    <w:rsid w:val="00DC4389"/>
    <w:rsid w:val="00DC6AEE"/>
    <w:rsid w:val="00DD264D"/>
    <w:rsid w:val="00DD272B"/>
    <w:rsid w:val="00DD5730"/>
    <w:rsid w:val="00DD7D08"/>
    <w:rsid w:val="00DF08F3"/>
    <w:rsid w:val="00DF120F"/>
    <w:rsid w:val="00DF553B"/>
    <w:rsid w:val="00DF7E46"/>
    <w:rsid w:val="00E006AF"/>
    <w:rsid w:val="00E05692"/>
    <w:rsid w:val="00E057D8"/>
    <w:rsid w:val="00E10B0D"/>
    <w:rsid w:val="00E12473"/>
    <w:rsid w:val="00E12E70"/>
    <w:rsid w:val="00E1638A"/>
    <w:rsid w:val="00E16F25"/>
    <w:rsid w:val="00E204BF"/>
    <w:rsid w:val="00E2641E"/>
    <w:rsid w:val="00E26B40"/>
    <w:rsid w:val="00E31DA8"/>
    <w:rsid w:val="00E32AC3"/>
    <w:rsid w:val="00E36724"/>
    <w:rsid w:val="00E375F5"/>
    <w:rsid w:val="00E407ED"/>
    <w:rsid w:val="00E43E67"/>
    <w:rsid w:val="00E44B60"/>
    <w:rsid w:val="00E477D9"/>
    <w:rsid w:val="00E47E72"/>
    <w:rsid w:val="00E5625F"/>
    <w:rsid w:val="00E634BF"/>
    <w:rsid w:val="00E644EB"/>
    <w:rsid w:val="00E67861"/>
    <w:rsid w:val="00E708E6"/>
    <w:rsid w:val="00E71F1A"/>
    <w:rsid w:val="00E72051"/>
    <w:rsid w:val="00E733B4"/>
    <w:rsid w:val="00E73B3E"/>
    <w:rsid w:val="00E73F12"/>
    <w:rsid w:val="00E75CD5"/>
    <w:rsid w:val="00E86874"/>
    <w:rsid w:val="00E86A51"/>
    <w:rsid w:val="00E91E3F"/>
    <w:rsid w:val="00E930CD"/>
    <w:rsid w:val="00E96D01"/>
    <w:rsid w:val="00E978EE"/>
    <w:rsid w:val="00EA13A5"/>
    <w:rsid w:val="00EA70F5"/>
    <w:rsid w:val="00EA79F1"/>
    <w:rsid w:val="00EB12A6"/>
    <w:rsid w:val="00EB1356"/>
    <w:rsid w:val="00EB3B2C"/>
    <w:rsid w:val="00EB42D2"/>
    <w:rsid w:val="00EB6A26"/>
    <w:rsid w:val="00EC45C7"/>
    <w:rsid w:val="00EC4F28"/>
    <w:rsid w:val="00ED1A8F"/>
    <w:rsid w:val="00ED2F3F"/>
    <w:rsid w:val="00ED47D7"/>
    <w:rsid w:val="00ED502D"/>
    <w:rsid w:val="00ED5C92"/>
    <w:rsid w:val="00ED604E"/>
    <w:rsid w:val="00EE0325"/>
    <w:rsid w:val="00EE1C53"/>
    <w:rsid w:val="00EE1F60"/>
    <w:rsid w:val="00EE206A"/>
    <w:rsid w:val="00EE2C2D"/>
    <w:rsid w:val="00EE4F2B"/>
    <w:rsid w:val="00EE56AF"/>
    <w:rsid w:val="00EF0BD7"/>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74E9"/>
    <w:rsid w:val="00F3164E"/>
    <w:rsid w:val="00F405D2"/>
    <w:rsid w:val="00F40828"/>
    <w:rsid w:val="00F46C3B"/>
    <w:rsid w:val="00F510B0"/>
    <w:rsid w:val="00F5204A"/>
    <w:rsid w:val="00F542D7"/>
    <w:rsid w:val="00F55F6A"/>
    <w:rsid w:val="00F624C3"/>
    <w:rsid w:val="00F65BD5"/>
    <w:rsid w:val="00F71190"/>
    <w:rsid w:val="00F73EE2"/>
    <w:rsid w:val="00F74221"/>
    <w:rsid w:val="00F7616B"/>
    <w:rsid w:val="00F761A2"/>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254"/>
    <w:rsid w:val="00FD7A47"/>
    <w:rsid w:val="00FE2358"/>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5BE44A6D"/>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4C7B-7368-498E-8DDB-E4D27485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89</Pages>
  <Words>32089</Words>
  <Characters>182911</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9</cp:revision>
  <cp:lastPrinted>2023-06-20T14:10:00Z</cp:lastPrinted>
  <dcterms:created xsi:type="dcterms:W3CDTF">2023-07-21T10:02:00Z</dcterms:created>
  <dcterms:modified xsi:type="dcterms:W3CDTF">2023-07-21T11:51:00Z</dcterms:modified>
</cp:coreProperties>
</file>