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9" w:rsidRPr="009C2258" w:rsidRDefault="00430529" w:rsidP="00430529">
      <w:pPr>
        <w:rPr>
          <w:rFonts w:ascii="Times New Roman" w:hAnsi="Times New Roman"/>
          <w:sz w:val="20"/>
          <w:szCs w:val="20"/>
        </w:rPr>
      </w:pPr>
    </w:p>
    <w:p w:rsidR="00430529" w:rsidRPr="009C2258" w:rsidRDefault="00622E51" w:rsidP="00430529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622E51">
        <w:rPr>
          <w:rFonts w:ascii="Times New Roman" w:hAnsi="Times New Roman"/>
          <w:sz w:val="20"/>
          <w:szCs w:val="20"/>
        </w:rPr>
        <w:t>1</w:t>
      </w:r>
      <w:r w:rsidR="00430529" w:rsidRPr="009C2258">
        <w:rPr>
          <w:rFonts w:ascii="Times New Roman" w:hAnsi="Times New Roman"/>
          <w:sz w:val="20"/>
          <w:szCs w:val="20"/>
        </w:rPr>
        <w:t xml:space="preserve">9 </w:t>
      </w:r>
      <w:r w:rsidRPr="0062170E">
        <w:rPr>
          <w:rFonts w:ascii="Times New Roman" w:hAnsi="Times New Roman"/>
          <w:sz w:val="20"/>
          <w:szCs w:val="20"/>
        </w:rPr>
        <w:t>февраля</w:t>
      </w:r>
      <w:r w:rsidR="00430529" w:rsidRPr="009C2258">
        <w:rPr>
          <w:rFonts w:ascii="Times New Roman" w:hAnsi="Times New Roman"/>
          <w:sz w:val="20"/>
          <w:szCs w:val="20"/>
        </w:rPr>
        <w:t xml:space="preserve"> 2016 г. состоялось заседание Биржевого совета ЗАО «Биржа «</w:t>
      </w:r>
      <w:proofErr w:type="gramStart"/>
      <w:r w:rsidR="00430529" w:rsidRPr="009C2258">
        <w:rPr>
          <w:rFonts w:ascii="Times New Roman" w:hAnsi="Times New Roman"/>
          <w:sz w:val="20"/>
          <w:szCs w:val="20"/>
        </w:rPr>
        <w:t>Санкт-Петербург</w:t>
      </w:r>
      <w:proofErr w:type="gramEnd"/>
      <w:r w:rsidR="00430529" w:rsidRPr="009C2258">
        <w:rPr>
          <w:rFonts w:ascii="Times New Roman" w:hAnsi="Times New Roman"/>
          <w:sz w:val="20"/>
          <w:szCs w:val="20"/>
        </w:rPr>
        <w:t xml:space="preserve">» на котором было принято решение: </w:t>
      </w:r>
    </w:p>
    <w:p w:rsidR="00430529" w:rsidRPr="009C2258" w:rsidRDefault="00430529" w:rsidP="00430529">
      <w:pPr>
        <w:pStyle w:val="a3"/>
        <w:rPr>
          <w:b/>
          <w:sz w:val="20"/>
        </w:rPr>
      </w:pPr>
      <w:r w:rsidRPr="009C2258">
        <w:rPr>
          <w:sz w:val="20"/>
        </w:rPr>
        <w:t xml:space="preserve">      В </w:t>
      </w:r>
      <w:proofErr w:type="gramStart"/>
      <w:r w:rsidRPr="009C2258">
        <w:rPr>
          <w:sz w:val="20"/>
        </w:rPr>
        <w:t>целях</w:t>
      </w:r>
      <w:proofErr w:type="gramEnd"/>
      <w:r w:rsidRPr="009C2258">
        <w:rPr>
          <w:sz w:val="20"/>
        </w:rPr>
        <w:t xml:space="preserve"> подготовки к торгов</w:t>
      </w:r>
      <w:r w:rsidR="0062170E" w:rsidRPr="0062170E">
        <w:rPr>
          <w:sz w:val="20"/>
        </w:rPr>
        <w:t xml:space="preserve">ле </w:t>
      </w:r>
      <w:r w:rsidR="00ED29F6" w:rsidRPr="0062170E">
        <w:rPr>
          <w:sz w:val="20"/>
        </w:rPr>
        <w:t>Продукци</w:t>
      </w:r>
      <w:r w:rsidR="0002215D">
        <w:rPr>
          <w:sz w:val="20"/>
        </w:rPr>
        <w:t>ей</w:t>
      </w:r>
      <w:r w:rsidR="00ED29F6" w:rsidRPr="0062170E">
        <w:rPr>
          <w:sz w:val="20"/>
        </w:rPr>
        <w:t xml:space="preserve"> машиностроительного производства</w:t>
      </w:r>
      <w:r w:rsidR="00ED29F6" w:rsidRPr="009C2258">
        <w:rPr>
          <w:sz w:val="20"/>
        </w:rPr>
        <w:t xml:space="preserve"> </w:t>
      </w:r>
      <w:r w:rsidRPr="009C2258">
        <w:rPr>
          <w:sz w:val="20"/>
        </w:rPr>
        <w:t>на товарном рынке ЗАО «Биржа «Санкт-Петербург» рекомендовать Совету директоров ЗАО «Биржа «Санкт-Петербург» утвердить изменения в «Тарифы на товарном рынке ЗАО «Биржа «Санкт-Петербург»:</w:t>
      </w:r>
    </w:p>
    <w:p w:rsidR="00430529" w:rsidRPr="009C2258" w:rsidRDefault="00430529" w:rsidP="00430529">
      <w:pPr>
        <w:pStyle w:val="a3"/>
        <w:rPr>
          <w:sz w:val="20"/>
        </w:rPr>
      </w:pPr>
    </w:p>
    <w:p w:rsidR="00430529" w:rsidRPr="009C2258" w:rsidRDefault="00430529" w:rsidP="00430529">
      <w:pPr>
        <w:pStyle w:val="a3"/>
        <w:rPr>
          <w:sz w:val="20"/>
        </w:rPr>
      </w:pPr>
      <w:r w:rsidRPr="009C2258">
        <w:rPr>
          <w:sz w:val="20"/>
        </w:rPr>
        <w:t xml:space="preserve">Раздел 2 «Тарифы по организации торгов» </w:t>
      </w:r>
      <w:r w:rsidR="0062170E">
        <w:rPr>
          <w:sz w:val="20"/>
        </w:rPr>
        <w:t>изложить</w:t>
      </w:r>
      <w:r w:rsidRPr="009C2258">
        <w:rPr>
          <w:sz w:val="20"/>
        </w:rPr>
        <w:t xml:space="preserve"> пункт 2.</w:t>
      </w:r>
      <w:r w:rsidR="0062170E">
        <w:rPr>
          <w:sz w:val="20"/>
        </w:rPr>
        <w:t>4</w:t>
      </w:r>
      <w:r w:rsidRPr="009C2258">
        <w:rPr>
          <w:sz w:val="20"/>
        </w:rPr>
        <w:t xml:space="preserve">. в следующей редакции: </w:t>
      </w:r>
    </w:p>
    <w:p w:rsidR="00430529" w:rsidRPr="009C2258" w:rsidRDefault="00430529" w:rsidP="00430529">
      <w:pPr>
        <w:pStyle w:val="a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62170E" w:rsidRPr="0062170E" w:rsidTr="006C428C">
        <w:tc>
          <w:tcPr>
            <w:tcW w:w="828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№ п.п.</w:t>
            </w:r>
          </w:p>
        </w:tc>
        <w:tc>
          <w:tcPr>
            <w:tcW w:w="3957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Наименование тарифа Биржи</w:t>
            </w:r>
          </w:p>
        </w:tc>
        <w:tc>
          <w:tcPr>
            <w:tcW w:w="2393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Оплата по Договору (Основание оплаты)</w:t>
            </w:r>
          </w:p>
        </w:tc>
        <w:tc>
          <w:tcPr>
            <w:tcW w:w="2393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Размер тарифа Биржи</w:t>
            </w:r>
          </w:p>
        </w:tc>
      </w:tr>
      <w:tr w:rsidR="0062170E" w:rsidRPr="0062170E" w:rsidTr="006C428C">
        <w:tc>
          <w:tcPr>
            <w:tcW w:w="828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 xml:space="preserve">2.4. </w:t>
            </w:r>
          </w:p>
        </w:tc>
        <w:tc>
          <w:tcPr>
            <w:tcW w:w="3957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Биржевой сбор за регистрацию каждого заключенного в ходе торгов договора в отделе  «Продукция машиностроительного производства»</w:t>
            </w:r>
          </w:p>
        </w:tc>
        <w:tc>
          <w:tcPr>
            <w:tcW w:w="2393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Договор об оказании услуг по организации торгов, Правила торговли для товарного рынка</w:t>
            </w:r>
          </w:p>
        </w:tc>
        <w:tc>
          <w:tcPr>
            <w:tcW w:w="2393" w:type="dxa"/>
          </w:tcPr>
          <w:p w:rsidR="0062170E" w:rsidRPr="0062170E" w:rsidRDefault="0062170E" w:rsidP="0062170E">
            <w:pPr>
              <w:pStyle w:val="a3"/>
              <w:rPr>
                <w:sz w:val="20"/>
              </w:rPr>
            </w:pPr>
            <w:r w:rsidRPr="0062170E">
              <w:rPr>
                <w:sz w:val="20"/>
              </w:rPr>
              <w:t>0,5% от суммы договора с каждой стороны договора</w:t>
            </w:r>
          </w:p>
        </w:tc>
      </w:tr>
    </w:tbl>
    <w:p w:rsidR="00634CBE" w:rsidRDefault="00634CBE">
      <w:bookmarkStart w:id="0" w:name="_GoBack"/>
      <w:bookmarkEnd w:id="0"/>
    </w:p>
    <w:sectPr w:rsidR="00634CBE" w:rsidSect="00E5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529"/>
    <w:rsid w:val="000038E6"/>
    <w:rsid w:val="0002215D"/>
    <w:rsid w:val="00267D59"/>
    <w:rsid w:val="00430529"/>
    <w:rsid w:val="0062170E"/>
    <w:rsid w:val="00622E51"/>
    <w:rsid w:val="00634CBE"/>
    <w:rsid w:val="006631E0"/>
    <w:rsid w:val="00D0605D"/>
    <w:rsid w:val="00E544AA"/>
    <w:rsid w:val="00E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52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05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4305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052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52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05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05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052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Вадим Анатольевич</dc:creator>
  <cp:lastModifiedBy>o.lavrinovich</cp:lastModifiedBy>
  <cp:revision>6</cp:revision>
  <dcterms:created xsi:type="dcterms:W3CDTF">2016-04-20T08:01:00Z</dcterms:created>
  <dcterms:modified xsi:type="dcterms:W3CDTF">2016-04-20T08:14:00Z</dcterms:modified>
</cp:coreProperties>
</file>