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C" w:rsidRDefault="00414A9C" w:rsidP="00414A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04F">
        <w:rPr>
          <w:rFonts w:ascii="Times New Roman" w:hAnsi="Times New Roman"/>
          <w:sz w:val="28"/>
          <w:szCs w:val="28"/>
        </w:rPr>
        <w:t xml:space="preserve">              </w:t>
      </w:r>
      <w:r w:rsidR="00605659">
        <w:rPr>
          <w:rFonts w:ascii="Times New Roman" w:hAnsi="Times New Roman"/>
          <w:sz w:val="28"/>
          <w:szCs w:val="28"/>
        </w:rPr>
        <w:t>26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04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C104F">
        <w:rPr>
          <w:rFonts w:ascii="Times New Roman" w:hAnsi="Times New Roman"/>
          <w:sz w:val="28"/>
          <w:szCs w:val="28"/>
        </w:rPr>
        <w:t xml:space="preserve"> г. состоялось заседание Биржевого совета АО «Биржа «</w:t>
      </w:r>
      <w:proofErr w:type="gramStart"/>
      <w:r w:rsidRPr="00CC104F">
        <w:rPr>
          <w:rFonts w:ascii="Times New Roman" w:hAnsi="Times New Roman"/>
          <w:sz w:val="28"/>
          <w:szCs w:val="28"/>
        </w:rPr>
        <w:t>Санкт-Петербург</w:t>
      </w:r>
      <w:proofErr w:type="gramEnd"/>
      <w:r w:rsidRPr="00CC104F">
        <w:rPr>
          <w:rFonts w:ascii="Times New Roman" w:hAnsi="Times New Roman"/>
          <w:sz w:val="28"/>
          <w:szCs w:val="28"/>
        </w:rPr>
        <w:t>» на котором было принято решение:</w:t>
      </w:r>
    </w:p>
    <w:p w:rsidR="00414A9C" w:rsidRDefault="00414A9C" w:rsidP="004A4ECB">
      <w:pPr>
        <w:pStyle w:val="a3"/>
        <w:tabs>
          <w:tab w:val="clear" w:pos="4153"/>
          <w:tab w:val="clear" w:pos="8306"/>
        </w:tabs>
        <w:ind w:left="643"/>
        <w:jc w:val="both"/>
        <w:rPr>
          <w:sz w:val="28"/>
          <w:szCs w:val="28"/>
        </w:rPr>
      </w:pPr>
    </w:p>
    <w:p w:rsidR="00414A9C" w:rsidRDefault="00414A9C" w:rsidP="00414A9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5F1E69">
        <w:rPr>
          <w:sz w:val="28"/>
          <w:szCs w:val="28"/>
        </w:rPr>
        <w:t xml:space="preserve">Рекомендовать Совету директоров АО «Биржа «Санкт-Петербург»  </w:t>
      </w:r>
      <w:r>
        <w:rPr>
          <w:sz w:val="28"/>
          <w:szCs w:val="28"/>
        </w:rPr>
        <w:t>утвердить</w:t>
      </w:r>
      <w:r w:rsidRPr="005F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изменения, вносимые в </w:t>
      </w:r>
      <w:r w:rsidRPr="00131E56">
        <w:rPr>
          <w:sz w:val="28"/>
          <w:szCs w:val="28"/>
        </w:rPr>
        <w:t> Спец</w:t>
      </w:r>
      <w:r w:rsidR="00851C10">
        <w:rPr>
          <w:sz w:val="28"/>
          <w:szCs w:val="28"/>
        </w:rPr>
        <w:t>ификацию биржевого товара</w:t>
      </w:r>
      <w:r>
        <w:rPr>
          <w:sz w:val="28"/>
          <w:szCs w:val="28"/>
        </w:rPr>
        <w:t xml:space="preserve"> в отделе</w:t>
      </w:r>
      <w:r w:rsidRPr="00131E56">
        <w:rPr>
          <w:sz w:val="28"/>
          <w:szCs w:val="28"/>
        </w:rPr>
        <w:t xml:space="preserve"> </w:t>
      </w:r>
      <w:r w:rsidR="00851C10" w:rsidRPr="004874A3">
        <w:rPr>
          <w:sz w:val="26"/>
          <w:szCs w:val="26"/>
        </w:rPr>
        <w:t>«Водные биоресурсы и продукты их переработки» АО «Биржа «Санкт-Петербург»</w:t>
      </w:r>
      <w:r>
        <w:rPr>
          <w:sz w:val="28"/>
          <w:szCs w:val="28"/>
        </w:rPr>
        <w:t xml:space="preserve">.  </w:t>
      </w:r>
    </w:p>
    <w:p w:rsidR="001220E4" w:rsidRDefault="001220E4" w:rsidP="001220E4">
      <w:pPr>
        <w:pStyle w:val="Default"/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Приложение 1 к Спецификации биржевого товара отдела «Водные биоресурсы» «Перечень биржевых товаров, допущенных к торгам АО «Биржа «Санкт-</w:t>
      </w:r>
      <w:r>
        <w:t xml:space="preserve"> </w:t>
      </w:r>
      <w:r>
        <w:rPr>
          <w:sz w:val="26"/>
          <w:szCs w:val="26"/>
        </w:rPr>
        <w:t>Петербург» дополнить следующим товаром:</w:t>
      </w:r>
    </w:p>
    <w:p w:rsidR="001220E4" w:rsidRDefault="001220E4" w:rsidP="001220E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5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3558"/>
        <w:gridCol w:w="2536"/>
        <w:gridCol w:w="3968"/>
      </w:tblGrid>
      <w:tr w:rsidR="001220E4" w:rsidTr="00605659">
        <w:trPr>
          <w:trHeight w:val="487"/>
        </w:trPr>
        <w:tc>
          <w:tcPr>
            <w:tcW w:w="10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Свежий, свежемороженый, мороженый товар</w:t>
            </w:r>
          </w:p>
        </w:tc>
      </w:tr>
      <w:tr w:rsidR="001220E4" w:rsidTr="00605659">
        <w:trPr>
          <w:trHeight w:val="128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4" w:rsidRDefault="001220E4" w:rsidP="001220E4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605659">
            <w:pPr>
              <w:shd w:val="clear" w:color="auto" w:fill="FEFEFF"/>
              <w:spacing w:after="160" w:line="25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Креветка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углохвостая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сыромороженная</w:t>
            </w:r>
            <w:proofErr w:type="spellEnd"/>
            <w:r w:rsidR="001D0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неразделанная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605659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F"/>
              </w:rPr>
              <w:t>ГОСТ 20845-2002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 w:rsidP="00605659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БП_</w:t>
            </w:r>
            <w:r w:rsidR="00605659">
              <w:rPr>
                <w:rFonts w:ascii="Times New Roman" w:hAnsi="Times New Roman"/>
                <w:sz w:val="24"/>
                <w:szCs w:val="24"/>
              </w:rPr>
              <w:t>Креветка</w:t>
            </w:r>
            <w:r w:rsidR="00605659">
              <w:rPr>
                <w:rFonts w:ascii="Times New Roman" w:hAnsi="Times New Roman"/>
                <w:color w:val="000000"/>
                <w:sz w:val="24"/>
                <w:szCs w:val="24"/>
              </w:rPr>
              <w:t>_углохвост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605659">
              <w:rPr>
                <w:rFonts w:ascii="Times New Roman" w:hAnsi="Times New Roman"/>
                <w:color w:val="000000"/>
                <w:sz w:val="24"/>
                <w:szCs w:val="24"/>
              </w:rPr>
              <w:t>нераздел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_РЛ_У</w:t>
            </w:r>
          </w:p>
        </w:tc>
      </w:tr>
    </w:tbl>
    <w:p w:rsidR="008D7698" w:rsidRDefault="008D7698"/>
    <w:sectPr w:rsidR="008D7698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DB0"/>
    <w:multiLevelType w:val="hybridMultilevel"/>
    <w:tmpl w:val="719A8574"/>
    <w:lvl w:ilvl="0" w:tplc="58E4BC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468D"/>
    <w:multiLevelType w:val="hybridMultilevel"/>
    <w:tmpl w:val="D2CC5A30"/>
    <w:lvl w:ilvl="0" w:tplc="35488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4A9C"/>
    <w:rsid w:val="001220E4"/>
    <w:rsid w:val="001B06FC"/>
    <w:rsid w:val="001D006A"/>
    <w:rsid w:val="00202ABC"/>
    <w:rsid w:val="0020540C"/>
    <w:rsid w:val="00341DDD"/>
    <w:rsid w:val="00414A9C"/>
    <w:rsid w:val="00467FB8"/>
    <w:rsid w:val="004A4ECB"/>
    <w:rsid w:val="004F16A9"/>
    <w:rsid w:val="005A19B6"/>
    <w:rsid w:val="00605659"/>
    <w:rsid w:val="0072048F"/>
    <w:rsid w:val="007905B9"/>
    <w:rsid w:val="00790847"/>
    <w:rsid w:val="007D35CD"/>
    <w:rsid w:val="00851C10"/>
    <w:rsid w:val="008900E4"/>
    <w:rsid w:val="008D7698"/>
    <w:rsid w:val="00AA4E1E"/>
    <w:rsid w:val="00B73DB1"/>
    <w:rsid w:val="00D558D7"/>
    <w:rsid w:val="00DC25AF"/>
    <w:rsid w:val="00DD264A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A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4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22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3</cp:revision>
  <dcterms:created xsi:type="dcterms:W3CDTF">2017-07-25T07:04:00Z</dcterms:created>
  <dcterms:modified xsi:type="dcterms:W3CDTF">2017-07-25T07:05:00Z</dcterms:modified>
</cp:coreProperties>
</file>