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18556E" w:rsidRDefault="008263AC" w:rsidP="00446668">
      <w:pPr>
        <w:pStyle w:val="a3"/>
        <w:jc w:val="center"/>
        <w:rPr>
          <w:b/>
          <w:sz w:val="32"/>
          <w:szCs w:val="32"/>
        </w:rPr>
      </w:pPr>
      <w:r w:rsidRPr="0018556E">
        <w:rPr>
          <w:rFonts w:eastAsia="Calibri"/>
          <w:b/>
          <w:sz w:val="32"/>
          <w:szCs w:val="32"/>
          <w:lang w:eastAsia="en-US"/>
        </w:rPr>
        <w:t>Решение Дисциплинарной комиссии</w:t>
      </w:r>
    </w:p>
    <w:p w:rsidR="008263AC" w:rsidRPr="007549D4" w:rsidRDefault="0018556E" w:rsidP="007549D4">
      <w:pPr>
        <w:pStyle w:val="a3"/>
        <w:spacing w:before="0" w:beforeAutospacing="0" w:after="200" w:afterAutospacing="0"/>
        <w:jc w:val="both"/>
        <w:rPr>
          <w:sz w:val="32"/>
          <w:szCs w:val="32"/>
        </w:rPr>
      </w:pPr>
      <w:proofErr w:type="gramStart"/>
      <w:r w:rsidRPr="0018556E">
        <w:rPr>
          <w:sz w:val="32"/>
          <w:szCs w:val="32"/>
        </w:rPr>
        <w:t>В связи с нарушением  «Правил проведения организованных торгов в отделах  товарного рынка Акционерного общества «Биржа «Санкт-Петербург» в соответствии с п. 1.8.3 Правил торгов,</w:t>
      </w:r>
      <w:r w:rsidR="003A425D">
        <w:rPr>
          <w:sz w:val="32"/>
          <w:szCs w:val="32"/>
        </w:rPr>
        <w:t xml:space="preserve"> </w:t>
      </w:r>
      <w:r w:rsidR="00D93E0D">
        <w:rPr>
          <w:sz w:val="32"/>
          <w:szCs w:val="32"/>
        </w:rPr>
        <w:t xml:space="preserve">на </w:t>
      </w:r>
      <w:r w:rsidR="00D93E0D" w:rsidRPr="00D93E0D">
        <w:rPr>
          <w:sz w:val="32"/>
          <w:szCs w:val="32"/>
        </w:rPr>
        <w:t xml:space="preserve">основании Протокола № 7 от 21.09.2017г. заседания Дисциплинарной комиссии АО «Биржа «Санкт-Петербург» </w:t>
      </w:r>
      <w:r w:rsidRPr="00D93E0D">
        <w:rPr>
          <w:sz w:val="32"/>
          <w:szCs w:val="32"/>
        </w:rPr>
        <w:t>взы</w:t>
      </w:r>
      <w:r w:rsidR="007549D4" w:rsidRPr="00D93E0D">
        <w:rPr>
          <w:sz w:val="32"/>
          <w:szCs w:val="32"/>
        </w:rPr>
        <w:t>скать с  ООО «</w:t>
      </w:r>
      <w:proofErr w:type="spellStart"/>
      <w:r w:rsidR="007549D4" w:rsidRPr="00D93E0D">
        <w:rPr>
          <w:sz w:val="32"/>
          <w:szCs w:val="32"/>
        </w:rPr>
        <w:t>Нефтегазхимкомплект</w:t>
      </w:r>
      <w:proofErr w:type="spellEnd"/>
      <w:r w:rsidRPr="00D93E0D">
        <w:rPr>
          <w:sz w:val="32"/>
          <w:szCs w:val="32"/>
        </w:rPr>
        <w:t xml:space="preserve">» за ненадлежащее исполнение </w:t>
      </w:r>
      <w:r w:rsidR="007549D4" w:rsidRPr="00D93E0D">
        <w:rPr>
          <w:sz w:val="32"/>
          <w:szCs w:val="32"/>
        </w:rPr>
        <w:t>обязательств по</w:t>
      </w:r>
      <w:r w:rsidR="007549D4">
        <w:rPr>
          <w:sz w:val="32"/>
          <w:szCs w:val="32"/>
        </w:rPr>
        <w:t xml:space="preserve"> Договору № 11766 от «04</w:t>
      </w:r>
      <w:r w:rsidRPr="0018556E">
        <w:rPr>
          <w:sz w:val="32"/>
          <w:szCs w:val="32"/>
        </w:rPr>
        <w:t xml:space="preserve">» июля 2017 года штраф в размере </w:t>
      </w:r>
      <w:r w:rsidR="007549D4" w:rsidRPr="007549D4">
        <w:rPr>
          <w:sz w:val="32"/>
          <w:szCs w:val="32"/>
        </w:rPr>
        <w:t>50 000 (пятьдесят тысяч) рублей</w:t>
      </w:r>
      <w:proofErr w:type="gramEnd"/>
      <w:r w:rsidR="007549D4" w:rsidRPr="007549D4">
        <w:rPr>
          <w:sz w:val="32"/>
          <w:szCs w:val="32"/>
        </w:rPr>
        <w:t xml:space="preserve">, </w:t>
      </w:r>
      <w:proofErr w:type="gramStart"/>
      <w:r w:rsidR="007549D4" w:rsidRPr="007549D4">
        <w:rPr>
          <w:sz w:val="32"/>
          <w:szCs w:val="32"/>
        </w:rPr>
        <w:t>а</w:t>
      </w:r>
      <w:proofErr w:type="gramEnd"/>
      <w:r w:rsidR="007549D4" w:rsidRPr="007549D4">
        <w:rPr>
          <w:sz w:val="32"/>
          <w:szCs w:val="32"/>
        </w:rPr>
        <w:t xml:space="preserve"> также вынести предупреждение о последующей приостановке допуска к участию в организованных торгах, в случае повторного ненадлежащего исполнения обязательств по </w:t>
      </w:r>
      <w:r w:rsidR="0036273C">
        <w:rPr>
          <w:sz w:val="32"/>
          <w:szCs w:val="32"/>
        </w:rPr>
        <w:t>заключенным на организованных торгах Договорам</w:t>
      </w:r>
      <w:r w:rsidR="007549D4" w:rsidRPr="007549D4">
        <w:rPr>
          <w:sz w:val="32"/>
          <w:szCs w:val="32"/>
        </w:rPr>
        <w:t>.</w:t>
      </w:r>
    </w:p>
    <w:p w:rsidR="0047072F" w:rsidRPr="00E13E96" w:rsidRDefault="0047072F" w:rsidP="00E13E96">
      <w:pPr>
        <w:pStyle w:val="a3"/>
        <w:rPr>
          <w:sz w:val="26"/>
          <w:szCs w:val="26"/>
        </w:rPr>
      </w:pPr>
    </w:p>
    <w:sectPr w:rsidR="0047072F" w:rsidRPr="00E13E9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42AF2"/>
    <w:rsid w:val="00066010"/>
    <w:rsid w:val="001402DC"/>
    <w:rsid w:val="00181711"/>
    <w:rsid w:val="0018556E"/>
    <w:rsid w:val="00196216"/>
    <w:rsid w:val="001D6136"/>
    <w:rsid w:val="002372F5"/>
    <w:rsid w:val="00265AB9"/>
    <w:rsid w:val="0027649D"/>
    <w:rsid w:val="002C296B"/>
    <w:rsid w:val="002D226D"/>
    <w:rsid w:val="002E7FB6"/>
    <w:rsid w:val="0030569F"/>
    <w:rsid w:val="0036273C"/>
    <w:rsid w:val="00393C02"/>
    <w:rsid w:val="003A425D"/>
    <w:rsid w:val="003B4AF7"/>
    <w:rsid w:val="003F3754"/>
    <w:rsid w:val="00444459"/>
    <w:rsid w:val="00446668"/>
    <w:rsid w:val="00453EAC"/>
    <w:rsid w:val="00455A00"/>
    <w:rsid w:val="0047072F"/>
    <w:rsid w:val="00536336"/>
    <w:rsid w:val="00550C3C"/>
    <w:rsid w:val="006117EE"/>
    <w:rsid w:val="00615BD6"/>
    <w:rsid w:val="00675D2F"/>
    <w:rsid w:val="006A2D36"/>
    <w:rsid w:val="006B30C1"/>
    <w:rsid w:val="007458C8"/>
    <w:rsid w:val="007549D4"/>
    <w:rsid w:val="00822B9F"/>
    <w:rsid w:val="008263AC"/>
    <w:rsid w:val="00874BD0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55F6"/>
    <w:rsid w:val="00A45C15"/>
    <w:rsid w:val="00A53A7F"/>
    <w:rsid w:val="00B5087A"/>
    <w:rsid w:val="00B9021F"/>
    <w:rsid w:val="00BE4E56"/>
    <w:rsid w:val="00C22941"/>
    <w:rsid w:val="00C63A7D"/>
    <w:rsid w:val="00D93E0D"/>
    <w:rsid w:val="00E13E96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5</cp:revision>
  <dcterms:created xsi:type="dcterms:W3CDTF">2017-09-26T14:21:00Z</dcterms:created>
  <dcterms:modified xsi:type="dcterms:W3CDTF">2018-01-18T12:54:00Z</dcterms:modified>
</cp:coreProperties>
</file>