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B1DA2" w14:textId="77777777" w:rsidR="00A216E7" w:rsidRPr="00E62D40" w:rsidRDefault="00A216E7" w:rsidP="006F0B54">
      <w:pPr>
        <w:pStyle w:val="Default"/>
        <w:rPr>
          <w:rFonts w:ascii="Arial" w:hAnsi="Arial" w:cs="Arial"/>
          <w:sz w:val="20"/>
          <w:szCs w:val="20"/>
        </w:rPr>
      </w:pPr>
    </w:p>
    <w:p w14:paraId="2B7337FC" w14:textId="77777777" w:rsidR="00A4083B" w:rsidRPr="000A58A8" w:rsidRDefault="00A4083B" w:rsidP="00A4083B">
      <w:pPr>
        <w:spacing w:after="0" w:line="240" w:lineRule="auto"/>
        <w:jc w:val="right"/>
        <w:rPr>
          <w:rFonts w:ascii="Times New Roman" w:hAnsi="Times New Roman"/>
          <w:sz w:val="24"/>
          <w:szCs w:val="24"/>
        </w:rPr>
      </w:pPr>
      <w:r w:rsidRPr="007D4FF0">
        <w:rPr>
          <w:rFonts w:ascii="Times New Roman" w:hAnsi="Times New Roman"/>
          <w:sz w:val="24"/>
          <w:szCs w:val="24"/>
        </w:rPr>
        <w:t>УТВЕРЖДЕНО</w:t>
      </w:r>
    </w:p>
    <w:p w14:paraId="7E379B74" w14:textId="77777777" w:rsidR="00A4083B" w:rsidRDefault="00A4083B" w:rsidP="00A4083B">
      <w:pPr>
        <w:spacing w:after="0" w:line="240" w:lineRule="auto"/>
        <w:jc w:val="right"/>
        <w:rPr>
          <w:rFonts w:ascii="Times New Roman" w:hAnsi="Times New Roman"/>
          <w:sz w:val="24"/>
          <w:szCs w:val="24"/>
        </w:rPr>
      </w:pPr>
    </w:p>
    <w:p w14:paraId="3653BA56" w14:textId="77777777" w:rsidR="00A4083B" w:rsidRDefault="00A4083B" w:rsidP="00A4083B">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Зам. генерального директора </w:t>
      </w:r>
    </w:p>
    <w:p w14:paraId="45203F32" w14:textId="77777777" w:rsidR="00A4083B" w:rsidRDefault="00A4083B" w:rsidP="00A4083B">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p>
    <w:p w14:paraId="012545B9" w14:textId="40B86B78" w:rsidR="00A4083B" w:rsidRDefault="00A4083B" w:rsidP="00A4083B">
      <w:pPr>
        <w:spacing w:after="0" w:line="240" w:lineRule="auto"/>
        <w:jc w:val="right"/>
        <w:rPr>
          <w:rFonts w:ascii="Times New Roman" w:hAnsi="Times New Roman"/>
          <w:sz w:val="24"/>
          <w:szCs w:val="24"/>
        </w:rPr>
      </w:pPr>
      <w:r>
        <w:rPr>
          <w:rFonts w:ascii="Times New Roman" w:hAnsi="Times New Roman"/>
          <w:sz w:val="24"/>
          <w:szCs w:val="24"/>
        </w:rPr>
        <w:t>(Приказ №</w:t>
      </w:r>
      <w:r w:rsidR="008B5A32">
        <w:rPr>
          <w:rFonts w:ascii="Times New Roman" w:hAnsi="Times New Roman"/>
          <w:sz w:val="24"/>
          <w:szCs w:val="24"/>
        </w:rPr>
        <w:t xml:space="preserve"> 20240812-1 </w:t>
      </w:r>
      <w:bookmarkStart w:id="0" w:name="_GoBack"/>
      <w:bookmarkEnd w:id="0"/>
      <w:r>
        <w:rPr>
          <w:rFonts w:ascii="Times New Roman" w:hAnsi="Times New Roman"/>
          <w:sz w:val="24"/>
          <w:szCs w:val="24"/>
        </w:rPr>
        <w:t xml:space="preserve">от </w:t>
      </w:r>
      <w:r w:rsidR="0049079B">
        <w:rPr>
          <w:rFonts w:ascii="Times New Roman" w:hAnsi="Times New Roman"/>
          <w:sz w:val="24"/>
          <w:szCs w:val="24"/>
        </w:rPr>
        <w:t>12.08.</w:t>
      </w:r>
      <w:r>
        <w:rPr>
          <w:rFonts w:ascii="Times New Roman" w:hAnsi="Times New Roman"/>
          <w:sz w:val="24"/>
          <w:szCs w:val="24"/>
        </w:rPr>
        <w:t>2024 г.</w:t>
      </w:r>
      <w:r w:rsidRPr="00A47F72">
        <w:rPr>
          <w:rFonts w:ascii="Times New Roman" w:hAnsi="Times New Roman"/>
          <w:sz w:val="24"/>
          <w:szCs w:val="24"/>
        </w:rPr>
        <w:t>)</w:t>
      </w:r>
    </w:p>
    <w:p w14:paraId="285C8EF1" w14:textId="77777777" w:rsidR="00A216E7" w:rsidRPr="00E62D40" w:rsidRDefault="00A216E7" w:rsidP="001871AC">
      <w:pPr>
        <w:autoSpaceDE w:val="0"/>
        <w:autoSpaceDN w:val="0"/>
        <w:adjustRightInd w:val="0"/>
        <w:spacing w:after="0" w:line="240" w:lineRule="auto"/>
        <w:jc w:val="right"/>
        <w:rPr>
          <w:rFonts w:ascii="Arial" w:hAnsi="Arial" w:cs="Arial"/>
          <w:sz w:val="20"/>
          <w:szCs w:val="20"/>
        </w:rPr>
      </w:pPr>
    </w:p>
    <w:p w14:paraId="01E48B26" w14:textId="77777777" w:rsidR="00A216E7" w:rsidRPr="00E62D40" w:rsidRDefault="00A216E7" w:rsidP="006F0B54">
      <w:pPr>
        <w:pStyle w:val="Default"/>
        <w:jc w:val="right"/>
        <w:rPr>
          <w:rFonts w:ascii="Arial" w:hAnsi="Arial" w:cs="Arial"/>
          <w:sz w:val="20"/>
          <w:szCs w:val="20"/>
        </w:rPr>
      </w:pPr>
    </w:p>
    <w:p w14:paraId="37BAD662" w14:textId="77777777" w:rsidR="00A216E7" w:rsidRPr="00E62D40" w:rsidRDefault="00A216E7" w:rsidP="006F0B54">
      <w:pPr>
        <w:pStyle w:val="Default"/>
        <w:jc w:val="right"/>
        <w:rPr>
          <w:rFonts w:ascii="Arial" w:hAnsi="Arial" w:cs="Arial"/>
          <w:sz w:val="20"/>
          <w:szCs w:val="20"/>
        </w:rPr>
      </w:pPr>
    </w:p>
    <w:p w14:paraId="15BF37D3" w14:textId="77777777" w:rsidR="00F97166" w:rsidRPr="00E62D40" w:rsidRDefault="00F97166" w:rsidP="006F0B54">
      <w:pPr>
        <w:pStyle w:val="Default"/>
        <w:jc w:val="right"/>
        <w:rPr>
          <w:rFonts w:ascii="Arial" w:hAnsi="Arial" w:cs="Arial"/>
          <w:sz w:val="20"/>
          <w:szCs w:val="20"/>
        </w:rPr>
      </w:pPr>
    </w:p>
    <w:p w14:paraId="63CD4DA7" w14:textId="77777777" w:rsidR="00F97166" w:rsidRPr="00E62D40" w:rsidRDefault="00F97166" w:rsidP="006F0B54">
      <w:pPr>
        <w:pStyle w:val="Default"/>
        <w:jc w:val="right"/>
        <w:rPr>
          <w:rFonts w:ascii="Arial" w:hAnsi="Arial" w:cs="Arial"/>
          <w:sz w:val="20"/>
          <w:szCs w:val="20"/>
        </w:rPr>
      </w:pPr>
    </w:p>
    <w:p w14:paraId="5628DBC1" w14:textId="77777777" w:rsidR="00F97166" w:rsidRPr="00E62D40" w:rsidRDefault="00F97166" w:rsidP="006F0B54">
      <w:pPr>
        <w:pStyle w:val="Default"/>
        <w:jc w:val="right"/>
        <w:rPr>
          <w:rFonts w:ascii="Arial" w:hAnsi="Arial" w:cs="Arial"/>
          <w:sz w:val="20"/>
          <w:szCs w:val="20"/>
        </w:rPr>
      </w:pPr>
    </w:p>
    <w:p w14:paraId="78835E04" w14:textId="77777777" w:rsidR="00F97166" w:rsidRPr="00E62D40" w:rsidRDefault="00F97166" w:rsidP="006F0B54">
      <w:pPr>
        <w:pStyle w:val="Default"/>
        <w:jc w:val="right"/>
        <w:rPr>
          <w:rFonts w:ascii="Arial" w:hAnsi="Arial" w:cs="Arial"/>
          <w:sz w:val="20"/>
          <w:szCs w:val="20"/>
        </w:rPr>
      </w:pPr>
    </w:p>
    <w:p w14:paraId="62BAB6AA" w14:textId="77777777" w:rsidR="00A216E7" w:rsidRPr="00E62D40" w:rsidRDefault="00A216E7" w:rsidP="006F0B54">
      <w:pPr>
        <w:pStyle w:val="Default"/>
        <w:jc w:val="right"/>
        <w:rPr>
          <w:rFonts w:ascii="Arial" w:hAnsi="Arial" w:cs="Arial"/>
          <w:sz w:val="20"/>
          <w:szCs w:val="20"/>
        </w:rPr>
      </w:pPr>
    </w:p>
    <w:p w14:paraId="2FFE714C" w14:textId="77777777" w:rsidR="008A6671" w:rsidRPr="00E62D40" w:rsidRDefault="008A6671" w:rsidP="006F0B54">
      <w:pPr>
        <w:pStyle w:val="Default"/>
        <w:jc w:val="right"/>
        <w:rPr>
          <w:rFonts w:ascii="Arial" w:hAnsi="Arial" w:cs="Arial"/>
          <w:sz w:val="20"/>
          <w:szCs w:val="20"/>
        </w:rPr>
      </w:pPr>
    </w:p>
    <w:p w14:paraId="4F4D4CC5" w14:textId="77777777" w:rsidR="008A6671" w:rsidRPr="00E62D40" w:rsidRDefault="008A6671" w:rsidP="006F0B54">
      <w:pPr>
        <w:pStyle w:val="Default"/>
        <w:jc w:val="right"/>
        <w:rPr>
          <w:rFonts w:ascii="Arial" w:hAnsi="Arial" w:cs="Arial"/>
          <w:sz w:val="20"/>
          <w:szCs w:val="20"/>
        </w:rPr>
      </w:pPr>
    </w:p>
    <w:p w14:paraId="63870B70" w14:textId="77777777" w:rsidR="008A6671" w:rsidRPr="00E62D40" w:rsidRDefault="008A6671" w:rsidP="006F0B54">
      <w:pPr>
        <w:pStyle w:val="Default"/>
        <w:jc w:val="right"/>
        <w:rPr>
          <w:rFonts w:ascii="Arial" w:hAnsi="Arial" w:cs="Arial"/>
          <w:sz w:val="20"/>
          <w:szCs w:val="20"/>
        </w:rPr>
      </w:pPr>
    </w:p>
    <w:p w14:paraId="4ECEBAC7" w14:textId="77777777" w:rsidR="008A6671" w:rsidRPr="00E62D40" w:rsidRDefault="008A6671" w:rsidP="006F0B54">
      <w:pPr>
        <w:pStyle w:val="Default"/>
        <w:jc w:val="right"/>
        <w:rPr>
          <w:rFonts w:ascii="Arial" w:hAnsi="Arial" w:cs="Arial"/>
          <w:sz w:val="20"/>
          <w:szCs w:val="20"/>
        </w:rPr>
      </w:pPr>
    </w:p>
    <w:p w14:paraId="6BE03E21" w14:textId="77777777" w:rsidR="008A6671" w:rsidRPr="00D7643F" w:rsidRDefault="008A6671" w:rsidP="006F0B54">
      <w:pPr>
        <w:pStyle w:val="Default"/>
        <w:jc w:val="right"/>
        <w:rPr>
          <w:sz w:val="20"/>
          <w:szCs w:val="20"/>
        </w:rPr>
      </w:pPr>
    </w:p>
    <w:p w14:paraId="14BC7007" w14:textId="77777777" w:rsidR="008A6671" w:rsidRPr="00D7643F" w:rsidRDefault="008A6671" w:rsidP="006F0B54">
      <w:pPr>
        <w:pStyle w:val="Default"/>
        <w:jc w:val="right"/>
        <w:rPr>
          <w:sz w:val="20"/>
          <w:szCs w:val="20"/>
        </w:rPr>
      </w:pPr>
    </w:p>
    <w:p w14:paraId="1C226FB9" w14:textId="77777777" w:rsidR="00322163" w:rsidRPr="00D7643F" w:rsidRDefault="00322163" w:rsidP="006F0B54">
      <w:pPr>
        <w:pStyle w:val="Default"/>
        <w:jc w:val="right"/>
        <w:rPr>
          <w:sz w:val="20"/>
          <w:szCs w:val="20"/>
        </w:rPr>
      </w:pPr>
    </w:p>
    <w:p w14:paraId="7024C201" w14:textId="77777777" w:rsidR="008A6671" w:rsidRPr="00D7643F" w:rsidRDefault="008A6671" w:rsidP="006F0B54">
      <w:pPr>
        <w:pStyle w:val="Default"/>
        <w:jc w:val="right"/>
        <w:rPr>
          <w:sz w:val="20"/>
          <w:szCs w:val="20"/>
        </w:rPr>
      </w:pPr>
    </w:p>
    <w:p w14:paraId="4D338A3D" w14:textId="77777777" w:rsidR="008A6671" w:rsidRPr="00D7643F" w:rsidRDefault="008A6671" w:rsidP="006F0B54">
      <w:pPr>
        <w:pStyle w:val="Default"/>
        <w:jc w:val="right"/>
        <w:rPr>
          <w:sz w:val="20"/>
          <w:szCs w:val="20"/>
        </w:rPr>
      </w:pPr>
    </w:p>
    <w:p w14:paraId="4D4B12F6" w14:textId="77777777" w:rsidR="00A216E7" w:rsidRPr="00D7643F" w:rsidRDefault="00A216E7" w:rsidP="006F0B54">
      <w:pPr>
        <w:pStyle w:val="Default"/>
        <w:jc w:val="right"/>
        <w:rPr>
          <w:sz w:val="22"/>
          <w:szCs w:val="22"/>
        </w:rPr>
      </w:pPr>
    </w:p>
    <w:p w14:paraId="5423482C" w14:textId="77777777" w:rsidR="00A216E7" w:rsidRPr="00D7643F" w:rsidRDefault="00A216E7" w:rsidP="006F0B54">
      <w:pPr>
        <w:pStyle w:val="Default"/>
        <w:jc w:val="center"/>
        <w:rPr>
          <w:sz w:val="22"/>
          <w:szCs w:val="22"/>
        </w:rPr>
      </w:pPr>
      <w:r w:rsidRPr="00D7643F">
        <w:rPr>
          <w:sz w:val="22"/>
          <w:szCs w:val="22"/>
        </w:rPr>
        <w:t>СПЕЦИФИКАЦИЯ</w:t>
      </w:r>
    </w:p>
    <w:p w14:paraId="6894B3E5" w14:textId="3DAC4586" w:rsidR="00A216E7" w:rsidRPr="00D7643F" w:rsidRDefault="00A216E7" w:rsidP="00CD059F">
      <w:pPr>
        <w:pStyle w:val="Default"/>
        <w:jc w:val="center"/>
        <w:rPr>
          <w:sz w:val="22"/>
          <w:szCs w:val="22"/>
        </w:rPr>
      </w:pPr>
      <w:r w:rsidRPr="00D7643F">
        <w:rPr>
          <w:sz w:val="22"/>
          <w:szCs w:val="22"/>
        </w:rPr>
        <w:t>биржевого товара отдела «</w:t>
      </w:r>
      <w:r w:rsidR="002132A2">
        <w:rPr>
          <w:sz w:val="22"/>
          <w:szCs w:val="22"/>
        </w:rPr>
        <w:t>Строительные материалы</w:t>
      </w:r>
      <w:r w:rsidRPr="00D7643F">
        <w:rPr>
          <w:sz w:val="22"/>
          <w:szCs w:val="22"/>
        </w:rPr>
        <w:t>»</w:t>
      </w:r>
    </w:p>
    <w:p w14:paraId="2BC65852" w14:textId="2262FE41" w:rsidR="002358C4" w:rsidRPr="00D7643F" w:rsidRDefault="00A27EA0" w:rsidP="00C532BC">
      <w:pPr>
        <w:pStyle w:val="Default"/>
        <w:jc w:val="center"/>
        <w:rPr>
          <w:sz w:val="22"/>
          <w:szCs w:val="22"/>
        </w:rPr>
      </w:pPr>
      <w:r>
        <w:rPr>
          <w:sz w:val="22"/>
          <w:szCs w:val="22"/>
        </w:rPr>
        <w:t>АО</w:t>
      </w:r>
      <w:r w:rsidR="002358C4" w:rsidRPr="00D7643F">
        <w:rPr>
          <w:sz w:val="22"/>
          <w:szCs w:val="22"/>
        </w:rPr>
        <w:t xml:space="preserve"> </w:t>
      </w:r>
      <w:r w:rsidR="00CE36F8" w:rsidRPr="00D7643F">
        <w:rPr>
          <w:sz w:val="22"/>
          <w:szCs w:val="22"/>
        </w:rPr>
        <w:t>«</w:t>
      </w:r>
      <w:r w:rsidR="002358C4" w:rsidRPr="00D7643F">
        <w:rPr>
          <w:sz w:val="22"/>
          <w:szCs w:val="22"/>
        </w:rPr>
        <w:t>Восточная биржа</w:t>
      </w:r>
      <w:r w:rsidR="00F97166" w:rsidRPr="00D7643F">
        <w:rPr>
          <w:sz w:val="22"/>
          <w:szCs w:val="22"/>
        </w:rPr>
        <w:t>»</w:t>
      </w:r>
    </w:p>
    <w:p w14:paraId="73370C7D" w14:textId="5A914EEC" w:rsidR="0035230B" w:rsidRPr="00D7643F" w:rsidRDefault="004355C7" w:rsidP="006F0B54">
      <w:pPr>
        <w:pStyle w:val="Default"/>
        <w:jc w:val="center"/>
        <w:rPr>
          <w:sz w:val="22"/>
          <w:szCs w:val="22"/>
        </w:rPr>
      </w:pPr>
      <w:r>
        <w:rPr>
          <w:sz w:val="22"/>
          <w:szCs w:val="22"/>
        </w:rPr>
        <w:t>(новая редакция)</w:t>
      </w:r>
    </w:p>
    <w:p w14:paraId="21E71B49" w14:textId="77777777" w:rsidR="0035230B" w:rsidRPr="00D7643F" w:rsidRDefault="0035230B" w:rsidP="006F0B54">
      <w:pPr>
        <w:pStyle w:val="Default"/>
        <w:jc w:val="center"/>
        <w:rPr>
          <w:sz w:val="22"/>
          <w:szCs w:val="22"/>
        </w:rPr>
      </w:pPr>
    </w:p>
    <w:p w14:paraId="3A0E8D5F" w14:textId="77777777" w:rsidR="0035230B" w:rsidRPr="00D7643F" w:rsidRDefault="0035230B" w:rsidP="006F0B54">
      <w:pPr>
        <w:pStyle w:val="Default"/>
        <w:jc w:val="center"/>
        <w:rPr>
          <w:sz w:val="22"/>
          <w:szCs w:val="22"/>
        </w:rPr>
      </w:pPr>
    </w:p>
    <w:p w14:paraId="5B5244C9" w14:textId="77777777" w:rsidR="0035230B" w:rsidRPr="00D7643F" w:rsidRDefault="0035230B" w:rsidP="006F0B54">
      <w:pPr>
        <w:pStyle w:val="Default"/>
        <w:jc w:val="center"/>
        <w:rPr>
          <w:sz w:val="22"/>
          <w:szCs w:val="22"/>
        </w:rPr>
      </w:pPr>
    </w:p>
    <w:p w14:paraId="7E25B399" w14:textId="77777777" w:rsidR="0035230B" w:rsidRPr="00D7643F" w:rsidRDefault="0035230B" w:rsidP="006F0B54">
      <w:pPr>
        <w:pStyle w:val="Default"/>
        <w:jc w:val="center"/>
        <w:rPr>
          <w:sz w:val="22"/>
          <w:szCs w:val="22"/>
        </w:rPr>
      </w:pPr>
    </w:p>
    <w:p w14:paraId="0767F9F5" w14:textId="77777777" w:rsidR="0035230B" w:rsidRPr="00D7643F" w:rsidRDefault="0035230B" w:rsidP="006F0B54">
      <w:pPr>
        <w:pStyle w:val="Default"/>
        <w:jc w:val="center"/>
        <w:rPr>
          <w:sz w:val="22"/>
          <w:szCs w:val="22"/>
        </w:rPr>
      </w:pPr>
    </w:p>
    <w:p w14:paraId="3AECEBC5" w14:textId="77777777" w:rsidR="0035230B" w:rsidRPr="00D7643F" w:rsidRDefault="0035230B" w:rsidP="006F0B54">
      <w:pPr>
        <w:pStyle w:val="Default"/>
        <w:jc w:val="center"/>
        <w:rPr>
          <w:sz w:val="22"/>
          <w:szCs w:val="22"/>
        </w:rPr>
      </w:pPr>
    </w:p>
    <w:p w14:paraId="2E1DAE26" w14:textId="77777777" w:rsidR="0035230B" w:rsidRPr="00D7643F" w:rsidRDefault="0035230B" w:rsidP="006F0B54">
      <w:pPr>
        <w:pStyle w:val="Default"/>
        <w:jc w:val="center"/>
        <w:rPr>
          <w:sz w:val="22"/>
          <w:szCs w:val="22"/>
        </w:rPr>
      </w:pPr>
    </w:p>
    <w:p w14:paraId="43AEA984" w14:textId="77777777" w:rsidR="0035230B" w:rsidRPr="00D7643F" w:rsidRDefault="0035230B" w:rsidP="006F0B54">
      <w:pPr>
        <w:pStyle w:val="Default"/>
        <w:jc w:val="center"/>
        <w:rPr>
          <w:sz w:val="22"/>
          <w:szCs w:val="22"/>
        </w:rPr>
      </w:pPr>
    </w:p>
    <w:p w14:paraId="1EAA1242" w14:textId="77777777" w:rsidR="00553618" w:rsidRPr="00D7643F" w:rsidRDefault="00553618" w:rsidP="006F0B54">
      <w:pPr>
        <w:pStyle w:val="Default"/>
        <w:jc w:val="center"/>
        <w:rPr>
          <w:sz w:val="22"/>
          <w:szCs w:val="22"/>
        </w:rPr>
      </w:pPr>
    </w:p>
    <w:p w14:paraId="7D8B37A1" w14:textId="77777777" w:rsidR="008A6671" w:rsidRPr="00D7643F" w:rsidRDefault="008A6671" w:rsidP="006F0B54">
      <w:pPr>
        <w:pStyle w:val="Default"/>
        <w:jc w:val="center"/>
        <w:rPr>
          <w:sz w:val="22"/>
          <w:szCs w:val="22"/>
        </w:rPr>
      </w:pPr>
    </w:p>
    <w:p w14:paraId="60E20A88" w14:textId="77777777" w:rsidR="008A6671" w:rsidRPr="00D7643F" w:rsidRDefault="008A6671" w:rsidP="006F0B54">
      <w:pPr>
        <w:pStyle w:val="Default"/>
        <w:jc w:val="center"/>
        <w:rPr>
          <w:sz w:val="22"/>
          <w:szCs w:val="22"/>
        </w:rPr>
      </w:pPr>
    </w:p>
    <w:p w14:paraId="5ABAE4BD" w14:textId="77777777" w:rsidR="008A6671" w:rsidRPr="00D7643F" w:rsidRDefault="008A6671" w:rsidP="006F0B54">
      <w:pPr>
        <w:pStyle w:val="Default"/>
        <w:jc w:val="center"/>
        <w:rPr>
          <w:sz w:val="22"/>
          <w:szCs w:val="22"/>
        </w:rPr>
      </w:pPr>
    </w:p>
    <w:p w14:paraId="4EE5FEA0" w14:textId="77777777" w:rsidR="008A6671" w:rsidRPr="00D7643F" w:rsidRDefault="008A6671" w:rsidP="006F0B54">
      <w:pPr>
        <w:pStyle w:val="Default"/>
        <w:jc w:val="center"/>
        <w:rPr>
          <w:sz w:val="22"/>
          <w:szCs w:val="22"/>
        </w:rPr>
      </w:pPr>
    </w:p>
    <w:p w14:paraId="68662367" w14:textId="77777777" w:rsidR="00204697" w:rsidRPr="00D7643F" w:rsidRDefault="00204697" w:rsidP="006F0B54">
      <w:pPr>
        <w:pStyle w:val="Default"/>
        <w:jc w:val="center"/>
        <w:rPr>
          <w:sz w:val="22"/>
          <w:szCs w:val="22"/>
        </w:rPr>
      </w:pPr>
    </w:p>
    <w:p w14:paraId="31691A1C" w14:textId="77777777" w:rsidR="00204697" w:rsidRPr="00D7643F" w:rsidRDefault="00204697" w:rsidP="006F0B54">
      <w:pPr>
        <w:pStyle w:val="Default"/>
        <w:jc w:val="center"/>
        <w:rPr>
          <w:sz w:val="22"/>
          <w:szCs w:val="22"/>
        </w:rPr>
      </w:pPr>
    </w:p>
    <w:p w14:paraId="281B6908" w14:textId="77777777" w:rsidR="008A6671" w:rsidRPr="00D7643F" w:rsidRDefault="008A6671" w:rsidP="006F0B54">
      <w:pPr>
        <w:pStyle w:val="Default"/>
        <w:jc w:val="center"/>
        <w:rPr>
          <w:sz w:val="22"/>
          <w:szCs w:val="22"/>
        </w:rPr>
      </w:pPr>
    </w:p>
    <w:p w14:paraId="3E992EF9" w14:textId="77777777" w:rsidR="002D5044" w:rsidRPr="00D7643F" w:rsidRDefault="002D5044" w:rsidP="006F0B54">
      <w:pPr>
        <w:pStyle w:val="Default"/>
        <w:jc w:val="center"/>
        <w:rPr>
          <w:sz w:val="22"/>
          <w:szCs w:val="22"/>
        </w:rPr>
      </w:pPr>
    </w:p>
    <w:p w14:paraId="15ABE2D9" w14:textId="079C405F" w:rsidR="002D5044" w:rsidRDefault="002D5044" w:rsidP="006F0B54">
      <w:pPr>
        <w:pStyle w:val="Default"/>
        <w:jc w:val="center"/>
        <w:rPr>
          <w:sz w:val="22"/>
          <w:szCs w:val="22"/>
        </w:rPr>
      </w:pPr>
    </w:p>
    <w:p w14:paraId="105E21AE" w14:textId="063EC749" w:rsidR="004355C7" w:rsidRDefault="004355C7" w:rsidP="006F0B54">
      <w:pPr>
        <w:pStyle w:val="Default"/>
        <w:jc w:val="center"/>
        <w:rPr>
          <w:sz w:val="22"/>
          <w:szCs w:val="22"/>
        </w:rPr>
      </w:pPr>
    </w:p>
    <w:p w14:paraId="31700267" w14:textId="3118FCD0" w:rsidR="004355C7" w:rsidRDefault="004355C7" w:rsidP="006F0B54">
      <w:pPr>
        <w:pStyle w:val="Default"/>
        <w:jc w:val="center"/>
        <w:rPr>
          <w:sz w:val="22"/>
          <w:szCs w:val="22"/>
        </w:rPr>
      </w:pPr>
    </w:p>
    <w:p w14:paraId="26A797C6" w14:textId="0676431A" w:rsidR="004355C7" w:rsidRDefault="004355C7" w:rsidP="006F0B54">
      <w:pPr>
        <w:pStyle w:val="Default"/>
        <w:jc w:val="center"/>
        <w:rPr>
          <w:sz w:val="22"/>
          <w:szCs w:val="22"/>
        </w:rPr>
      </w:pPr>
    </w:p>
    <w:p w14:paraId="01F8EA75" w14:textId="45472BD9" w:rsidR="004355C7" w:rsidRDefault="004355C7" w:rsidP="006F0B54">
      <w:pPr>
        <w:pStyle w:val="Default"/>
        <w:jc w:val="center"/>
        <w:rPr>
          <w:sz w:val="22"/>
          <w:szCs w:val="22"/>
        </w:rPr>
      </w:pPr>
    </w:p>
    <w:p w14:paraId="5669F727" w14:textId="3A3B8369" w:rsidR="004355C7" w:rsidRDefault="004355C7" w:rsidP="006F0B54">
      <w:pPr>
        <w:pStyle w:val="Default"/>
        <w:jc w:val="center"/>
        <w:rPr>
          <w:sz w:val="22"/>
          <w:szCs w:val="22"/>
        </w:rPr>
      </w:pPr>
    </w:p>
    <w:p w14:paraId="607F9C0B" w14:textId="53A3FB3D" w:rsidR="004B365F" w:rsidRDefault="004B365F" w:rsidP="006F0B54">
      <w:pPr>
        <w:pStyle w:val="Default"/>
        <w:jc w:val="center"/>
        <w:rPr>
          <w:sz w:val="22"/>
          <w:szCs w:val="22"/>
        </w:rPr>
      </w:pPr>
    </w:p>
    <w:p w14:paraId="77D55F11" w14:textId="750FAE9C" w:rsidR="004355C7" w:rsidRPr="00D7643F" w:rsidRDefault="004355C7" w:rsidP="006F0B54">
      <w:pPr>
        <w:pStyle w:val="Default"/>
        <w:jc w:val="center"/>
        <w:rPr>
          <w:sz w:val="22"/>
          <w:szCs w:val="22"/>
        </w:rPr>
      </w:pPr>
    </w:p>
    <w:p w14:paraId="7E2A50E1" w14:textId="77777777" w:rsidR="002D5044" w:rsidRPr="00D7643F" w:rsidRDefault="002D5044" w:rsidP="006F0B54">
      <w:pPr>
        <w:pStyle w:val="Default"/>
        <w:jc w:val="center"/>
        <w:rPr>
          <w:sz w:val="22"/>
          <w:szCs w:val="22"/>
        </w:rPr>
      </w:pPr>
    </w:p>
    <w:p w14:paraId="386DD4D4" w14:textId="71EEC2D3" w:rsidR="00A216E7" w:rsidRPr="00D7643F" w:rsidRDefault="00A27EA0" w:rsidP="006F0B54">
      <w:pPr>
        <w:pStyle w:val="Default"/>
        <w:jc w:val="center"/>
        <w:rPr>
          <w:sz w:val="22"/>
          <w:szCs w:val="22"/>
        </w:rPr>
      </w:pPr>
      <w:r>
        <w:rPr>
          <w:sz w:val="22"/>
          <w:szCs w:val="22"/>
        </w:rPr>
        <w:t>Санкт-Петербург</w:t>
      </w:r>
    </w:p>
    <w:p w14:paraId="688AA40D" w14:textId="77777777" w:rsidR="00BA1A75" w:rsidRPr="00D7643F" w:rsidRDefault="00D96C11" w:rsidP="002F7193">
      <w:pPr>
        <w:pStyle w:val="Default"/>
        <w:jc w:val="center"/>
        <w:rPr>
          <w:sz w:val="22"/>
          <w:szCs w:val="22"/>
        </w:rPr>
      </w:pPr>
      <w:r w:rsidRPr="00D7643F">
        <w:rPr>
          <w:sz w:val="22"/>
          <w:szCs w:val="22"/>
        </w:rPr>
        <w:t>202</w:t>
      </w:r>
      <w:r w:rsidR="00587F93" w:rsidRPr="00D7643F">
        <w:rPr>
          <w:sz w:val="22"/>
          <w:szCs w:val="22"/>
        </w:rPr>
        <w:t>4</w:t>
      </w:r>
    </w:p>
    <w:p w14:paraId="28AADA7B" w14:textId="69670B40" w:rsidR="00EE654B" w:rsidRDefault="00EE654B" w:rsidP="00EE654B">
      <w:pPr>
        <w:spacing w:after="0" w:line="240" w:lineRule="auto"/>
        <w:rPr>
          <w:rFonts w:ascii="Times New Roman" w:hAnsi="Times New Roman"/>
          <w:b/>
          <w:sz w:val="20"/>
          <w:szCs w:val="20"/>
          <w:lang w:eastAsia="ru-RU"/>
        </w:rPr>
      </w:pPr>
    </w:p>
    <w:sdt>
      <w:sdtPr>
        <w:rPr>
          <w:rFonts w:ascii="Times New Roman" w:hAnsi="Times New Roman"/>
          <w:color w:val="000000" w:themeColor="text1"/>
        </w:rPr>
        <w:id w:val="841972359"/>
        <w:docPartObj>
          <w:docPartGallery w:val="Table of Contents"/>
          <w:docPartUnique/>
        </w:docPartObj>
      </w:sdtPr>
      <w:sdtEndPr>
        <w:rPr>
          <w:b/>
          <w:bCs/>
          <w:noProof/>
          <w:color w:val="auto"/>
        </w:rPr>
      </w:sdtEndPr>
      <w:sdtContent>
        <w:p w14:paraId="71B5B812" w14:textId="0ABA5065" w:rsidR="00AF173F" w:rsidRPr="00D7643F" w:rsidRDefault="00AF173F" w:rsidP="00EE654B">
          <w:pPr>
            <w:spacing w:after="0" w:line="240" w:lineRule="auto"/>
            <w:rPr>
              <w:rFonts w:ascii="Times New Roman" w:hAnsi="Times New Roman"/>
              <w:color w:val="000000" w:themeColor="text1"/>
            </w:rPr>
          </w:pPr>
        </w:p>
        <w:p w14:paraId="6363851F" w14:textId="77777777" w:rsidR="00CB3FFB" w:rsidRPr="00D7643F" w:rsidRDefault="00436824">
          <w:pPr>
            <w:pStyle w:val="af1"/>
            <w:rPr>
              <w:rFonts w:ascii="Times New Roman" w:hAnsi="Times New Roman"/>
              <w:color w:val="000000" w:themeColor="text1"/>
              <w:sz w:val="22"/>
              <w:szCs w:val="22"/>
            </w:rPr>
          </w:pPr>
          <w:r w:rsidRPr="00D7643F">
            <w:rPr>
              <w:rFonts w:ascii="Times New Roman" w:hAnsi="Times New Roman"/>
              <w:color w:val="000000" w:themeColor="text1"/>
              <w:sz w:val="22"/>
              <w:szCs w:val="22"/>
            </w:rPr>
            <w:t>О</w:t>
          </w:r>
          <w:r w:rsidR="00132272" w:rsidRPr="00D7643F">
            <w:rPr>
              <w:rFonts w:ascii="Times New Roman" w:hAnsi="Times New Roman"/>
              <w:color w:val="000000" w:themeColor="text1"/>
              <w:sz w:val="22"/>
              <w:szCs w:val="22"/>
            </w:rPr>
            <w:t>главление:</w:t>
          </w:r>
        </w:p>
        <w:p w14:paraId="7BF6D664" w14:textId="10268B64" w:rsidR="00436824" w:rsidRPr="00D7643F" w:rsidRDefault="00CB3FFB" w:rsidP="00A9414F">
          <w:pPr>
            <w:pStyle w:val="11"/>
            <w:rPr>
              <w:rFonts w:eastAsiaTheme="minorEastAsia"/>
              <w:kern w:val="2"/>
              <w:lang w:eastAsia="ru-RU"/>
              <w14:ligatures w14:val="standardContextual"/>
            </w:rPr>
          </w:pPr>
          <w:r w:rsidRPr="00D7643F">
            <w:rPr>
              <w:noProof w:val="0"/>
            </w:rPr>
            <w:fldChar w:fldCharType="begin"/>
          </w:r>
          <w:r w:rsidRPr="00D7643F">
            <w:instrText>TOC \o "1-3" \h \z \u</w:instrText>
          </w:r>
          <w:r w:rsidRPr="00D7643F">
            <w:rPr>
              <w:noProof w:val="0"/>
            </w:rPr>
            <w:fldChar w:fldCharType="separate"/>
          </w:r>
          <w:r w:rsidR="00436824" w:rsidRPr="00F32A69">
            <w:rPr>
              <w:rFonts w:ascii="Times New Roman" w:hAnsi="Times New Roman" w:cs="Times New Roman"/>
              <w:sz w:val="22"/>
              <w:szCs w:val="22"/>
              <w:u w:val="none"/>
            </w:rPr>
            <w:t>1.</w:t>
          </w:r>
          <w:r w:rsidR="00436824" w:rsidRPr="00F32A69">
            <w:rPr>
              <w:rFonts w:eastAsiaTheme="minorEastAsia"/>
              <w:kern w:val="2"/>
              <w:u w:val="none"/>
              <w:lang w:eastAsia="ru-RU"/>
              <w14:ligatures w14:val="standardContextual"/>
            </w:rPr>
            <w:tab/>
          </w:r>
          <w:r w:rsidR="00436824" w:rsidRPr="00F32A69">
            <w:rPr>
              <w:rFonts w:ascii="Times New Roman" w:hAnsi="Times New Roman" w:cs="Times New Roman"/>
              <w:caps w:val="0"/>
              <w:sz w:val="22"/>
              <w:szCs w:val="22"/>
              <w:u w:val="none"/>
            </w:rPr>
            <w:t>Общие положения</w:t>
          </w:r>
          <w:r w:rsidR="00436824" w:rsidRPr="00D7643F">
            <w:rPr>
              <w:webHidden/>
            </w:rPr>
            <w:tab/>
          </w:r>
          <w:r w:rsidR="00A9414F">
            <w:rPr>
              <w:webHidden/>
            </w:rPr>
            <w:t>3</w:t>
          </w:r>
        </w:p>
        <w:p w14:paraId="478BBC41" w14:textId="59FF67C1" w:rsidR="00436824" w:rsidRPr="00D7643F" w:rsidRDefault="00436824" w:rsidP="00A9414F">
          <w:pPr>
            <w:pStyle w:val="11"/>
            <w:rPr>
              <w:rFonts w:eastAsiaTheme="minorEastAsia"/>
              <w:kern w:val="2"/>
              <w:lang w:eastAsia="ru-RU"/>
              <w14:ligatures w14:val="standardContextual"/>
            </w:rPr>
          </w:pPr>
          <w:r w:rsidRPr="00F32A69">
            <w:rPr>
              <w:rFonts w:ascii="Times New Roman" w:hAnsi="Times New Roman" w:cs="Times New Roman"/>
              <w:sz w:val="22"/>
              <w:szCs w:val="22"/>
              <w:u w:val="none"/>
            </w:rPr>
            <w:t>2.</w:t>
          </w:r>
          <w:r w:rsidRPr="00F32A69">
            <w:rPr>
              <w:rFonts w:eastAsiaTheme="minorEastAsia"/>
              <w:kern w:val="2"/>
              <w:u w:val="none"/>
              <w:lang w:eastAsia="ru-RU"/>
              <w14:ligatures w14:val="standardContextual"/>
            </w:rPr>
            <w:tab/>
          </w:r>
          <w:r w:rsidRPr="00F32A69">
            <w:rPr>
              <w:rFonts w:ascii="Times New Roman" w:hAnsi="Times New Roman" w:cs="Times New Roman"/>
              <w:caps w:val="0"/>
              <w:sz w:val="22"/>
              <w:szCs w:val="22"/>
              <w:u w:val="none"/>
            </w:rPr>
            <w:t>Биржевой товар</w:t>
          </w:r>
          <w:r w:rsidRPr="00D7643F">
            <w:rPr>
              <w:webHidden/>
            </w:rPr>
            <w:tab/>
          </w:r>
          <w:r w:rsidR="00A9414F">
            <w:rPr>
              <w:webHidden/>
            </w:rPr>
            <w:t>3</w:t>
          </w:r>
        </w:p>
        <w:p w14:paraId="56C1E241" w14:textId="5C6672AD" w:rsidR="00436824" w:rsidRPr="00D7643F" w:rsidRDefault="00C83E85" w:rsidP="00A9414F">
          <w:pPr>
            <w:pStyle w:val="11"/>
            <w:rPr>
              <w:rFonts w:eastAsiaTheme="minorEastAsia"/>
              <w:kern w:val="2"/>
              <w:lang w:eastAsia="ru-RU"/>
              <w14:ligatures w14:val="standardContextual"/>
            </w:rPr>
          </w:pPr>
          <w:hyperlink w:anchor="_Toc173417155" w:history="1">
            <w:r w:rsidR="00A9414F" w:rsidRPr="00F32A69">
              <w:rPr>
                <w:rStyle w:val="af2"/>
                <w:rFonts w:ascii="Times New Roman" w:hAnsi="Times New Roman" w:cs="Times New Roman"/>
                <w:sz w:val="22"/>
                <w:szCs w:val="22"/>
                <w:u w:val="none"/>
              </w:rPr>
              <w:t>3.</w:t>
            </w:r>
            <w:r w:rsidR="00355D3E" w:rsidRPr="00F32A69">
              <w:rPr>
                <w:rFonts w:eastAsiaTheme="minorEastAsia"/>
                <w:kern w:val="2"/>
                <w:u w:val="none"/>
                <w:lang w:eastAsia="ru-RU"/>
                <w14:ligatures w14:val="standardContextual"/>
              </w:rPr>
              <w:t xml:space="preserve">   </w:t>
            </w:r>
            <w:r w:rsidR="004B365F">
              <w:rPr>
                <w:rFonts w:eastAsiaTheme="minorEastAsia"/>
                <w:kern w:val="2"/>
                <w:u w:val="none"/>
                <w:lang w:val="en-US" w:eastAsia="ru-RU"/>
                <w14:ligatures w14:val="standardContextual"/>
              </w:rPr>
              <w:t xml:space="preserve"> </w:t>
            </w:r>
            <w:r w:rsidR="00A9414F" w:rsidRPr="00F32A69">
              <w:rPr>
                <w:rStyle w:val="af2"/>
                <w:rFonts w:ascii="Times New Roman" w:hAnsi="Times New Roman" w:cs="Times New Roman"/>
                <w:caps w:val="0"/>
                <w:sz w:val="22"/>
                <w:szCs w:val="22"/>
                <w:u w:val="none"/>
              </w:rPr>
              <w:t>Базис и способ поставки</w:t>
            </w:r>
            <w:r w:rsidR="00A9414F" w:rsidRPr="00D7643F">
              <w:rPr>
                <w:webHidden/>
              </w:rPr>
              <w:tab/>
            </w:r>
            <w:r w:rsidR="00A9414F">
              <w:rPr>
                <w:webHidden/>
              </w:rPr>
              <w:t>3</w:t>
            </w:r>
          </w:hyperlink>
        </w:p>
        <w:p w14:paraId="6711ACE1" w14:textId="564CFB82" w:rsidR="00436824" w:rsidRPr="00D7643F" w:rsidRDefault="00C83E85" w:rsidP="00A9414F">
          <w:pPr>
            <w:pStyle w:val="11"/>
            <w:rPr>
              <w:rFonts w:eastAsiaTheme="minorEastAsia"/>
              <w:kern w:val="2"/>
              <w:lang w:eastAsia="ru-RU"/>
              <w14:ligatures w14:val="standardContextual"/>
            </w:rPr>
          </w:pPr>
          <w:hyperlink w:anchor="_Toc173417156" w:history="1">
            <w:r w:rsidR="00436824" w:rsidRPr="00F32A69">
              <w:rPr>
                <w:rStyle w:val="af2"/>
                <w:rFonts w:ascii="Times New Roman" w:hAnsi="Times New Roman" w:cs="Times New Roman"/>
                <w:sz w:val="22"/>
                <w:szCs w:val="22"/>
                <w:u w:val="none"/>
              </w:rPr>
              <w:t>4.</w:t>
            </w:r>
            <w:r w:rsidR="00436824" w:rsidRPr="00F32A69">
              <w:rPr>
                <w:rFonts w:eastAsiaTheme="minorEastAsia"/>
                <w:kern w:val="2"/>
                <w:u w:val="none"/>
                <w:lang w:eastAsia="ru-RU"/>
                <w14:ligatures w14:val="standardContextual"/>
              </w:rPr>
              <w:tab/>
            </w:r>
            <w:r w:rsidR="00436824" w:rsidRPr="00F32A69">
              <w:rPr>
                <w:rStyle w:val="af2"/>
                <w:rFonts w:ascii="Times New Roman" w:hAnsi="Times New Roman" w:cs="Times New Roman"/>
                <w:caps w:val="0"/>
                <w:sz w:val="22"/>
                <w:szCs w:val="22"/>
                <w:u w:val="none"/>
              </w:rPr>
              <w:t>Размер лота</w:t>
            </w:r>
            <w:r w:rsidR="00436824" w:rsidRPr="00D7643F">
              <w:rPr>
                <w:webHidden/>
              </w:rPr>
              <w:tab/>
            </w:r>
            <w:r w:rsidR="00436824" w:rsidRPr="00D7643F">
              <w:rPr>
                <w:webHidden/>
              </w:rPr>
              <w:fldChar w:fldCharType="begin"/>
            </w:r>
            <w:r w:rsidR="00436824" w:rsidRPr="00D7643F">
              <w:rPr>
                <w:webHidden/>
              </w:rPr>
              <w:instrText xml:space="preserve"> PAGEREF _Toc173417156 \h </w:instrText>
            </w:r>
            <w:r w:rsidR="00436824" w:rsidRPr="00D7643F">
              <w:rPr>
                <w:webHidden/>
              </w:rPr>
            </w:r>
            <w:r w:rsidR="00436824" w:rsidRPr="00D7643F">
              <w:rPr>
                <w:webHidden/>
              </w:rPr>
              <w:fldChar w:fldCharType="separate"/>
            </w:r>
            <w:r>
              <w:rPr>
                <w:webHidden/>
              </w:rPr>
              <w:t>4</w:t>
            </w:r>
            <w:r w:rsidR="00436824" w:rsidRPr="00D7643F">
              <w:rPr>
                <w:webHidden/>
              </w:rPr>
              <w:fldChar w:fldCharType="end"/>
            </w:r>
          </w:hyperlink>
        </w:p>
        <w:p w14:paraId="2C2228B4" w14:textId="4489E8F1" w:rsidR="00436824" w:rsidRPr="00D7643F" w:rsidRDefault="00C83E85" w:rsidP="00A9414F">
          <w:pPr>
            <w:pStyle w:val="11"/>
            <w:rPr>
              <w:rFonts w:eastAsiaTheme="minorEastAsia"/>
              <w:kern w:val="2"/>
              <w:lang w:eastAsia="ru-RU"/>
              <w14:ligatures w14:val="standardContextual"/>
            </w:rPr>
          </w:pPr>
          <w:hyperlink w:anchor="_Toc173417157" w:history="1">
            <w:r w:rsidR="00436824" w:rsidRPr="00F32A69">
              <w:rPr>
                <w:rStyle w:val="af2"/>
                <w:rFonts w:ascii="Times New Roman" w:hAnsi="Times New Roman" w:cs="Times New Roman"/>
                <w:sz w:val="22"/>
                <w:szCs w:val="22"/>
                <w:u w:val="none"/>
              </w:rPr>
              <w:t>5.</w:t>
            </w:r>
            <w:r w:rsidR="00436824" w:rsidRPr="00F32A69">
              <w:rPr>
                <w:rFonts w:eastAsiaTheme="minorEastAsia"/>
                <w:kern w:val="2"/>
                <w:u w:val="none"/>
                <w:lang w:eastAsia="ru-RU"/>
                <w14:ligatures w14:val="standardContextual"/>
              </w:rPr>
              <w:tab/>
            </w:r>
            <w:r w:rsidR="00436824" w:rsidRPr="00F32A69">
              <w:rPr>
                <w:rStyle w:val="af2"/>
                <w:rFonts w:ascii="Times New Roman" w:hAnsi="Times New Roman" w:cs="Times New Roman"/>
                <w:caps w:val="0"/>
                <w:sz w:val="22"/>
                <w:szCs w:val="22"/>
                <w:u w:val="none"/>
              </w:rPr>
              <w:t>Биржевой инструмент</w:t>
            </w:r>
            <w:r w:rsidR="00436824" w:rsidRPr="00D7643F">
              <w:rPr>
                <w:webHidden/>
              </w:rPr>
              <w:tab/>
            </w:r>
            <w:r w:rsidR="00436824" w:rsidRPr="00D7643F">
              <w:rPr>
                <w:webHidden/>
              </w:rPr>
              <w:fldChar w:fldCharType="begin"/>
            </w:r>
            <w:r w:rsidR="00436824" w:rsidRPr="00D7643F">
              <w:rPr>
                <w:webHidden/>
              </w:rPr>
              <w:instrText xml:space="preserve"> PAGEREF _Toc173417157 \h </w:instrText>
            </w:r>
            <w:r w:rsidR="00436824" w:rsidRPr="00D7643F">
              <w:rPr>
                <w:webHidden/>
              </w:rPr>
            </w:r>
            <w:r w:rsidR="00436824" w:rsidRPr="00D7643F">
              <w:rPr>
                <w:webHidden/>
              </w:rPr>
              <w:fldChar w:fldCharType="separate"/>
            </w:r>
            <w:r>
              <w:rPr>
                <w:webHidden/>
              </w:rPr>
              <w:t>4</w:t>
            </w:r>
            <w:r w:rsidR="00436824" w:rsidRPr="00D7643F">
              <w:rPr>
                <w:webHidden/>
              </w:rPr>
              <w:fldChar w:fldCharType="end"/>
            </w:r>
          </w:hyperlink>
        </w:p>
        <w:p w14:paraId="3580499F" w14:textId="7F5AD4A5" w:rsidR="00436824" w:rsidRPr="00D7643F" w:rsidRDefault="00436824" w:rsidP="00A9414F">
          <w:pPr>
            <w:pStyle w:val="11"/>
            <w:rPr>
              <w:rFonts w:eastAsiaTheme="minorEastAsia"/>
              <w:kern w:val="2"/>
              <w:lang w:eastAsia="ru-RU"/>
              <w14:ligatures w14:val="standardContextual"/>
            </w:rPr>
          </w:pPr>
          <w:r w:rsidRPr="00F32A69">
            <w:rPr>
              <w:rFonts w:ascii="Times New Roman" w:hAnsi="Times New Roman" w:cs="Times New Roman"/>
              <w:sz w:val="22"/>
              <w:szCs w:val="22"/>
              <w:u w:val="none"/>
            </w:rPr>
            <w:t>6.</w:t>
          </w:r>
          <w:r w:rsidRPr="00F32A69">
            <w:rPr>
              <w:rFonts w:eastAsiaTheme="minorEastAsia"/>
              <w:kern w:val="2"/>
              <w:u w:val="none"/>
              <w:lang w:eastAsia="ru-RU"/>
              <w14:ligatures w14:val="standardContextual"/>
            </w:rPr>
            <w:tab/>
          </w:r>
          <w:r w:rsidRPr="00F32A69">
            <w:rPr>
              <w:rFonts w:ascii="Times New Roman" w:hAnsi="Times New Roman" w:cs="Times New Roman"/>
              <w:caps w:val="0"/>
              <w:sz w:val="22"/>
              <w:szCs w:val="22"/>
              <w:u w:val="none"/>
            </w:rPr>
            <w:t>Цена биржевого товара и шаг изменения цены</w:t>
          </w:r>
          <w:r w:rsidRPr="00D7643F">
            <w:rPr>
              <w:webHidden/>
            </w:rPr>
            <w:tab/>
          </w:r>
          <w:r w:rsidR="00F2114F">
            <w:rPr>
              <w:webHidden/>
            </w:rPr>
            <w:t>5</w:t>
          </w:r>
        </w:p>
        <w:p w14:paraId="15953680" w14:textId="5A9CB946" w:rsidR="00436824" w:rsidRPr="00D7643F" w:rsidRDefault="00C83E85" w:rsidP="00A9414F">
          <w:pPr>
            <w:pStyle w:val="11"/>
            <w:rPr>
              <w:rFonts w:eastAsiaTheme="minorEastAsia"/>
              <w:kern w:val="2"/>
              <w:lang w:eastAsia="ru-RU"/>
              <w14:ligatures w14:val="standardContextual"/>
            </w:rPr>
          </w:pPr>
          <w:hyperlink w:anchor="_Toc173417159" w:history="1">
            <w:r w:rsidR="00F2114F" w:rsidRPr="00F32A69">
              <w:rPr>
                <w:rStyle w:val="af2"/>
                <w:rFonts w:ascii="Times New Roman" w:hAnsi="Times New Roman" w:cs="Times New Roman"/>
                <w:sz w:val="22"/>
                <w:szCs w:val="22"/>
                <w:u w:val="none"/>
              </w:rPr>
              <w:t>7.</w:t>
            </w:r>
            <w:r w:rsidR="00F2114F" w:rsidRPr="00F32A69">
              <w:rPr>
                <w:rFonts w:eastAsiaTheme="minorEastAsia"/>
                <w:kern w:val="2"/>
                <w:u w:val="none"/>
                <w:lang w:eastAsia="ru-RU"/>
                <w14:ligatures w14:val="standardContextual"/>
              </w:rPr>
              <w:tab/>
            </w:r>
            <w:r w:rsidR="00F2114F" w:rsidRPr="00F32A69">
              <w:rPr>
                <w:rStyle w:val="af2"/>
                <w:rFonts w:ascii="Times New Roman" w:hAnsi="Times New Roman" w:cs="Times New Roman"/>
                <w:caps w:val="0"/>
                <w:sz w:val="22"/>
                <w:szCs w:val="22"/>
                <w:u w:val="none"/>
              </w:rPr>
              <w:t>Общие условия договоров поставки</w:t>
            </w:r>
            <w:r w:rsidR="00F2114F" w:rsidRPr="00D7643F">
              <w:rPr>
                <w:webHidden/>
              </w:rPr>
              <w:tab/>
            </w:r>
            <w:r w:rsidR="00F2114F">
              <w:rPr>
                <w:webHidden/>
              </w:rPr>
              <w:t>5</w:t>
            </w:r>
          </w:hyperlink>
        </w:p>
        <w:p w14:paraId="185888E5" w14:textId="497C8BAB" w:rsidR="00436824" w:rsidRPr="00D7643F" w:rsidRDefault="00C83E85" w:rsidP="00A9414F">
          <w:pPr>
            <w:pStyle w:val="11"/>
            <w:rPr>
              <w:rFonts w:eastAsiaTheme="minorEastAsia"/>
              <w:kern w:val="2"/>
              <w:lang w:eastAsia="ru-RU"/>
              <w14:ligatures w14:val="standardContextual"/>
            </w:rPr>
          </w:pPr>
          <w:hyperlink w:anchor="_Toc173417160" w:history="1">
            <w:r w:rsidR="00F2114F" w:rsidRPr="008F2D34">
              <w:rPr>
                <w:rStyle w:val="af2"/>
                <w:rFonts w:ascii="Times New Roman" w:hAnsi="Times New Roman" w:cs="Times New Roman"/>
                <w:sz w:val="22"/>
                <w:szCs w:val="22"/>
                <w:u w:val="none"/>
              </w:rPr>
              <w:t>8.</w:t>
            </w:r>
            <w:r w:rsidR="00F2114F" w:rsidRPr="008F2D34">
              <w:rPr>
                <w:rFonts w:eastAsiaTheme="minorEastAsia"/>
                <w:kern w:val="2"/>
                <w:u w:val="none"/>
                <w:lang w:eastAsia="ru-RU"/>
                <w14:ligatures w14:val="standardContextual"/>
              </w:rPr>
              <w:tab/>
            </w:r>
            <w:r w:rsidR="00F2114F" w:rsidRPr="00F32A69">
              <w:rPr>
                <w:rStyle w:val="af2"/>
                <w:rFonts w:ascii="Times New Roman" w:hAnsi="Times New Roman" w:cs="Times New Roman"/>
                <w:caps w:val="0"/>
                <w:sz w:val="22"/>
                <w:szCs w:val="22"/>
                <w:u w:val="none"/>
              </w:rPr>
              <w:t>Порядок допуска биржевого товара к организованным торгам</w:t>
            </w:r>
            <w:r w:rsidR="00F2114F" w:rsidRPr="00D7643F">
              <w:rPr>
                <w:webHidden/>
              </w:rPr>
              <w:tab/>
            </w:r>
            <w:r w:rsidR="00F2114F">
              <w:rPr>
                <w:webHidden/>
              </w:rPr>
              <w:t>5</w:t>
            </w:r>
          </w:hyperlink>
        </w:p>
        <w:p w14:paraId="17887C1B" w14:textId="4A0705C6" w:rsidR="00436824" w:rsidRPr="00D7643F" w:rsidRDefault="00436824" w:rsidP="00A9414F">
          <w:pPr>
            <w:pStyle w:val="11"/>
            <w:rPr>
              <w:rFonts w:eastAsiaTheme="minorEastAsia"/>
              <w:kern w:val="2"/>
              <w:lang w:eastAsia="ru-RU"/>
              <w14:ligatures w14:val="standardContextual"/>
            </w:rPr>
          </w:pPr>
          <w:r w:rsidRPr="00D7643F">
            <w:rPr>
              <w:rStyle w:val="af2"/>
              <w:rFonts w:ascii="Times New Roman" w:hAnsi="Times New Roman" w:cs="Times New Roman"/>
              <w:caps w:val="0"/>
              <w:color w:val="000000" w:themeColor="text1"/>
              <w:sz w:val="22"/>
              <w:szCs w:val="22"/>
              <w:u w:val="none"/>
            </w:rPr>
            <w:t>Приложения:</w:t>
          </w:r>
          <w:r w:rsidRPr="00D7643F">
            <w:rPr>
              <w:rStyle w:val="af2"/>
              <w:rFonts w:ascii="Times New Roman" w:hAnsi="Times New Roman" w:cs="Times New Roman"/>
              <w:color w:val="000000" w:themeColor="text1"/>
              <w:sz w:val="22"/>
              <w:szCs w:val="22"/>
              <w:u w:val="none"/>
            </w:rPr>
            <w:br/>
          </w:r>
          <w:r w:rsidRPr="00D7643F">
            <w:rPr>
              <w:rStyle w:val="af2"/>
              <w:rFonts w:ascii="Times New Roman" w:hAnsi="Times New Roman" w:cs="Times New Roman"/>
              <w:color w:val="000000" w:themeColor="text1"/>
              <w:sz w:val="22"/>
              <w:szCs w:val="22"/>
              <w:u w:val="none"/>
            </w:rPr>
            <w:br/>
          </w:r>
          <w:r w:rsidRPr="00D7643F">
            <w:rPr>
              <w:rStyle w:val="af2"/>
              <w:rFonts w:ascii="Times New Roman" w:hAnsi="Times New Roman" w:cs="Times New Roman"/>
              <w:caps w:val="0"/>
              <w:color w:val="000000" w:themeColor="text1"/>
              <w:sz w:val="22"/>
              <w:szCs w:val="22"/>
              <w:u w:val="none"/>
            </w:rPr>
            <w:t>Приложение №1</w:t>
          </w:r>
          <w:r w:rsidRPr="00D7643F">
            <w:rPr>
              <w:rStyle w:val="af2"/>
              <w:rFonts w:ascii="Times New Roman" w:hAnsi="Times New Roman" w:cs="Times New Roman"/>
              <w:color w:val="000000" w:themeColor="text1"/>
              <w:sz w:val="22"/>
              <w:szCs w:val="22"/>
              <w:u w:val="none"/>
            </w:rPr>
            <w:t xml:space="preserve">. </w:t>
          </w:r>
          <w:hyperlink w:anchor="_Toc173417161" w:history="1">
            <w:r w:rsidR="00F2114F" w:rsidRPr="00D7643F">
              <w:rPr>
                <w:rStyle w:val="af2"/>
                <w:rFonts w:ascii="Times New Roman" w:hAnsi="Times New Roman" w:cs="Times New Roman"/>
                <w:caps w:val="0"/>
                <w:color w:val="000000" w:themeColor="text1"/>
                <w:sz w:val="22"/>
                <w:szCs w:val="22"/>
                <w:u w:val="none"/>
              </w:rPr>
              <w:t>Перечень биржевых товаров, допущенных к торгам в отделе «</w:t>
            </w:r>
            <w:r w:rsidR="00F2114F">
              <w:rPr>
                <w:rStyle w:val="af2"/>
                <w:rFonts w:ascii="Times New Roman" w:hAnsi="Times New Roman" w:cs="Times New Roman"/>
                <w:caps w:val="0"/>
                <w:color w:val="000000" w:themeColor="text1"/>
                <w:sz w:val="22"/>
                <w:szCs w:val="22"/>
                <w:u w:val="none"/>
              </w:rPr>
              <w:t>Строительные материалы</w:t>
            </w:r>
            <w:r w:rsidR="00F2114F" w:rsidRPr="00D7643F">
              <w:rPr>
                <w:rStyle w:val="af2"/>
                <w:rFonts w:ascii="Times New Roman" w:hAnsi="Times New Roman" w:cs="Times New Roman"/>
                <w:caps w:val="0"/>
                <w:color w:val="000000" w:themeColor="text1"/>
                <w:sz w:val="22"/>
                <w:szCs w:val="22"/>
                <w:u w:val="none"/>
              </w:rPr>
              <w:t>» АО «Восточная биржа»</w:t>
            </w:r>
            <w:r w:rsidR="00F2114F" w:rsidRPr="00D7643F">
              <w:rPr>
                <w:webHidden/>
              </w:rPr>
              <w:tab/>
            </w:r>
            <w:r w:rsidR="00F2114F">
              <w:rPr>
                <w:webHidden/>
              </w:rPr>
              <w:t>6</w:t>
            </w:r>
          </w:hyperlink>
        </w:p>
        <w:p w14:paraId="6A0DD326" w14:textId="0A7550EE" w:rsidR="00436824" w:rsidRPr="00D7643F" w:rsidRDefault="00436824" w:rsidP="00A9414F">
          <w:pPr>
            <w:pStyle w:val="11"/>
            <w:rPr>
              <w:rFonts w:eastAsiaTheme="minorEastAsia"/>
              <w:kern w:val="2"/>
              <w:lang w:eastAsia="ru-RU"/>
              <w14:ligatures w14:val="standardContextual"/>
            </w:rPr>
          </w:pPr>
          <w:r w:rsidRPr="00D7643F">
            <w:rPr>
              <w:rStyle w:val="af2"/>
              <w:rFonts w:ascii="Times New Roman" w:hAnsi="Times New Roman" w:cs="Times New Roman"/>
              <w:caps w:val="0"/>
              <w:color w:val="000000" w:themeColor="text1"/>
              <w:sz w:val="22"/>
              <w:szCs w:val="22"/>
              <w:u w:val="none"/>
            </w:rPr>
            <w:t>Приложение №2. Перечень базисов поставки при способе поставки</w:t>
          </w:r>
          <w:r w:rsidRPr="00D7643F">
            <w:rPr>
              <w:rStyle w:val="af2"/>
              <w:rFonts w:ascii="Times New Roman" w:hAnsi="Times New Roman" w:cs="Times New Roman"/>
              <w:color w:val="000000" w:themeColor="text1"/>
              <w:sz w:val="22"/>
              <w:szCs w:val="22"/>
              <w:u w:val="none"/>
            </w:rPr>
            <w:t xml:space="preserve"> </w:t>
          </w:r>
          <w:hyperlink w:anchor="_Toc173417163" w:history="1">
            <w:r w:rsidR="00F2114F" w:rsidRPr="00D7643F">
              <w:rPr>
                <w:rStyle w:val="af2"/>
                <w:rFonts w:ascii="Times New Roman" w:hAnsi="Times New Roman" w:cs="Times New Roman"/>
                <w:caps w:val="0"/>
                <w:color w:val="000000" w:themeColor="text1"/>
                <w:sz w:val="22"/>
                <w:szCs w:val="22"/>
                <w:u w:val="none"/>
              </w:rPr>
              <w:t>самовывоз автомобильным транспортом (франко-склад продавца)</w:t>
            </w:r>
            <w:r w:rsidR="00F2114F" w:rsidRPr="00D7643F">
              <w:rPr>
                <w:webHidden/>
              </w:rPr>
              <w:tab/>
            </w:r>
            <w:r w:rsidR="00F2114F">
              <w:rPr>
                <w:webHidden/>
              </w:rPr>
              <w:t>6</w:t>
            </w:r>
          </w:hyperlink>
        </w:p>
        <w:p w14:paraId="2F6A539D" w14:textId="51AE5F53" w:rsidR="00436824" w:rsidRPr="00D7643F" w:rsidRDefault="00436824" w:rsidP="00A9414F">
          <w:pPr>
            <w:pStyle w:val="11"/>
            <w:rPr>
              <w:rFonts w:eastAsiaTheme="minorEastAsia"/>
              <w:kern w:val="2"/>
              <w:lang w:eastAsia="ru-RU"/>
              <w14:ligatures w14:val="standardContextual"/>
            </w:rPr>
          </w:pPr>
          <w:r w:rsidRPr="00D7643F">
            <w:rPr>
              <w:rStyle w:val="af2"/>
              <w:rFonts w:ascii="Times New Roman" w:hAnsi="Times New Roman" w:cs="Times New Roman"/>
              <w:caps w:val="0"/>
              <w:color w:val="000000" w:themeColor="text1"/>
              <w:sz w:val="22"/>
              <w:szCs w:val="22"/>
              <w:u w:val="none"/>
            </w:rPr>
            <w:t>Приложение №3. Форма</w:t>
          </w:r>
          <w:r w:rsidRPr="00D7643F">
            <w:rPr>
              <w:rStyle w:val="af2"/>
              <w:rFonts w:ascii="Times New Roman" w:hAnsi="Times New Roman" w:cs="Times New Roman"/>
              <w:color w:val="000000" w:themeColor="text1"/>
              <w:sz w:val="22"/>
              <w:szCs w:val="22"/>
              <w:u w:val="none"/>
            </w:rPr>
            <w:t xml:space="preserve"> </w:t>
          </w:r>
          <w:hyperlink w:anchor="_Toc173417164" w:history="1">
            <w:r w:rsidR="00F2114F" w:rsidRPr="00D7643F">
              <w:rPr>
                <w:rStyle w:val="af2"/>
                <w:rFonts w:ascii="Times New Roman" w:hAnsi="Times New Roman" w:cs="Times New Roman"/>
                <w:caps w:val="0"/>
                <w:color w:val="000000" w:themeColor="text1"/>
                <w:sz w:val="22"/>
                <w:szCs w:val="22"/>
                <w:u w:val="none"/>
              </w:rPr>
              <w:t>заявления на допуск биржевого товара к организованным торгам</w:t>
            </w:r>
            <w:r w:rsidR="00F2114F" w:rsidRPr="00D7643F">
              <w:rPr>
                <w:webHidden/>
              </w:rPr>
              <w:tab/>
            </w:r>
            <w:r w:rsidR="00F2114F">
              <w:rPr>
                <w:webHidden/>
              </w:rPr>
              <w:t>7</w:t>
            </w:r>
          </w:hyperlink>
        </w:p>
        <w:p w14:paraId="1D167CB6" w14:textId="298BDB14" w:rsidR="00436824" w:rsidRPr="00D7643F" w:rsidRDefault="00436824" w:rsidP="00A9414F">
          <w:pPr>
            <w:pStyle w:val="11"/>
            <w:rPr>
              <w:rFonts w:eastAsiaTheme="minorEastAsia"/>
              <w:kern w:val="2"/>
              <w:lang w:eastAsia="ru-RU"/>
              <w14:ligatures w14:val="standardContextual"/>
            </w:rPr>
          </w:pPr>
          <w:r w:rsidRPr="00D7643F">
            <w:rPr>
              <w:rStyle w:val="af2"/>
              <w:rFonts w:ascii="Times New Roman" w:hAnsi="Times New Roman" w:cs="Times New Roman"/>
              <w:caps w:val="0"/>
              <w:color w:val="000000" w:themeColor="text1"/>
              <w:sz w:val="22"/>
              <w:szCs w:val="22"/>
              <w:u w:val="none"/>
            </w:rPr>
            <w:t xml:space="preserve">Приложение №4. Форма </w:t>
          </w:r>
          <w:hyperlink w:anchor="_Toc173417165" w:history="1">
            <w:r w:rsidR="00F2114F" w:rsidRPr="00D7643F">
              <w:rPr>
                <w:rStyle w:val="af2"/>
                <w:rFonts w:ascii="Times New Roman" w:hAnsi="Times New Roman" w:cs="Times New Roman"/>
                <w:caps w:val="0"/>
                <w:color w:val="000000" w:themeColor="text1"/>
                <w:sz w:val="22"/>
                <w:szCs w:val="22"/>
                <w:u w:val="none"/>
              </w:rPr>
              <w:t>заявления на допуск биржевого инструмента к организованным торгам</w:t>
            </w:r>
            <w:r w:rsidR="00F2114F" w:rsidRPr="00D7643F">
              <w:rPr>
                <w:webHidden/>
              </w:rPr>
              <w:tab/>
            </w:r>
            <w:r w:rsidR="00F2114F">
              <w:rPr>
                <w:webHidden/>
              </w:rPr>
              <w:t>8</w:t>
            </w:r>
          </w:hyperlink>
        </w:p>
        <w:p w14:paraId="02BB2152" w14:textId="1A419175" w:rsidR="00436824" w:rsidRPr="00D7643F" w:rsidRDefault="00436824" w:rsidP="00A9414F">
          <w:pPr>
            <w:pStyle w:val="11"/>
            <w:rPr>
              <w:rFonts w:eastAsiaTheme="minorEastAsia"/>
              <w:kern w:val="2"/>
              <w:lang w:eastAsia="ru-RU"/>
              <w14:ligatures w14:val="standardContextual"/>
            </w:rPr>
          </w:pPr>
          <w:r w:rsidRPr="00D7643F">
            <w:rPr>
              <w:rStyle w:val="af2"/>
              <w:rFonts w:ascii="Times New Roman" w:hAnsi="Times New Roman" w:cs="Times New Roman"/>
              <w:caps w:val="0"/>
              <w:color w:val="000000" w:themeColor="text1"/>
              <w:sz w:val="22"/>
              <w:szCs w:val="22"/>
              <w:u w:val="none"/>
            </w:rPr>
            <w:t>Приложение</w:t>
          </w:r>
          <w:r w:rsidR="003A2B67">
            <w:rPr>
              <w:rStyle w:val="af2"/>
              <w:rFonts w:ascii="Times New Roman" w:hAnsi="Times New Roman" w:cs="Times New Roman"/>
              <w:color w:val="000000" w:themeColor="text1"/>
              <w:sz w:val="22"/>
              <w:szCs w:val="22"/>
              <w:u w:val="none"/>
            </w:rPr>
            <w:t xml:space="preserve"> №5. </w:t>
          </w:r>
          <w:r w:rsidRPr="003A2B67">
            <w:rPr>
              <w:rFonts w:ascii="Times New Roman" w:hAnsi="Times New Roman" w:cs="Times New Roman"/>
              <w:caps w:val="0"/>
              <w:sz w:val="22"/>
              <w:szCs w:val="22"/>
            </w:rPr>
            <w:t>Общие условия договоров поставки</w:t>
          </w:r>
          <w:r w:rsidRPr="00D7643F">
            <w:rPr>
              <w:webHidden/>
            </w:rPr>
            <w:tab/>
          </w:r>
          <w:r w:rsidR="003A2B67">
            <w:rPr>
              <w:webHidden/>
            </w:rPr>
            <w:t>9</w:t>
          </w:r>
        </w:p>
        <w:p w14:paraId="5FF9FA0A" w14:textId="28DDB343" w:rsidR="00436824" w:rsidRPr="00D7643F" w:rsidRDefault="00436824" w:rsidP="00A9414F">
          <w:pPr>
            <w:pStyle w:val="11"/>
            <w:rPr>
              <w:rFonts w:eastAsiaTheme="minorEastAsia"/>
              <w:kern w:val="2"/>
              <w:lang w:eastAsia="ru-RU"/>
              <w14:ligatures w14:val="standardContextual"/>
            </w:rPr>
          </w:pPr>
          <w:r w:rsidRPr="00D7643F">
            <w:rPr>
              <w:rStyle w:val="af2"/>
              <w:rFonts w:ascii="Times New Roman" w:hAnsi="Times New Roman" w:cs="Times New Roman"/>
              <w:caps w:val="0"/>
              <w:color w:val="000000" w:themeColor="text1"/>
              <w:sz w:val="22"/>
              <w:szCs w:val="22"/>
              <w:u w:val="none"/>
            </w:rPr>
            <w:t>Приложение №6</w:t>
          </w:r>
          <w:r w:rsidRPr="00D7643F">
            <w:rPr>
              <w:rStyle w:val="af2"/>
              <w:rFonts w:ascii="Times New Roman" w:hAnsi="Times New Roman" w:cs="Times New Roman"/>
              <w:color w:val="000000" w:themeColor="text1"/>
              <w:sz w:val="22"/>
              <w:szCs w:val="22"/>
              <w:u w:val="none"/>
            </w:rPr>
            <w:t xml:space="preserve">. </w:t>
          </w:r>
          <w:r w:rsidR="001222E3" w:rsidRPr="003A2B67">
            <w:rPr>
              <w:rFonts w:ascii="Times New Roman" w:hAnsi="Times New Roman" w:cs="Times New Roman"/>
              <w:caps w:val="0"/>
              <w:sz w:val="22"/>
              <w:szCs w:val="22"/>
            </w:rPr>
            <w:t xml:space="preserve">Рамочный договор </w:t>
          </w:r>
          <w:r w:rsidRPr="003A2B67">
            <w:rPr>
              <w:rFonts w:ascii="Times New Roman" w:hAnsi="Times New Roman" w:cs="Times New Roman"/>
              <w:caps w:val="0"/>
              <w:sz w:val="22"/>
              <w:szCs w:val="22"/>
            </w:rPr>
            <w:t>(форма)</w:t>
          </w:r>
          <w:r w:rsidRPr="00D7643F">
            <w:rPr>
              <w:webHidden/>
            </w:rPr>
            <w:tab/>
          </w:r>
          <w:r w:rsidR="003A2B67">
            <w:rPr>
              <w:webHidden/>
            </w:rPr>
            <w:t>21</w:t>
          </w:r>
        </w:p>
        <w:p w14:paraId="13FA34C5" w14:textId="35913D8D" w:rsidR="00CB0819" w:rsidRPr="00D7643F" w:rsidRDefault="00CB3FFB" w:rsidP="00AF173F">
          <w:pPr>
            <w:spacing w:after="0" w:line="240" w:lineRule="exact"/>
            <w:rPr>
              <w:rFonts w:ascii="Times New Roman" w:hAnsi="Times New Roman"/>
              <w:noProof/>
            </w:rPr>
          </w:pPr>
          <w:r w:rsidRPr="00D7643F">
            <w:rPr>
              <w:rFonts w:ascii="Times New Roman" w:hAnsi="Times New Roman"/>
              <w:noProof/>
            </w:rPr>
            <w:fldChar w:fldCharType="end"/>
          </w:r>
        </w:p>
      </w:sdtContent>
    </w:sdt>
    <w:p w14:paraId="00C7199A" w14:textId="77777777" w:rsidR="00BA1A75" w:rsidRPr="00D7643F" w:rsidRDefault="00CB0819">
      <w:pPr>
        <w:spacing w:after="0" w:line="240" w:lineRule="auto"/>
        <w:rPr>
          <w:rFonts w:ascii="Times New Roman" w:hAnsi="Times New Roman"/>
          <w:sz w:val="20"/>
          <w:szCs w:val="20"/>
        </w:rPr>
      </w:pPr>
      <w:r w:rsidRPr="00D7643F">
        <w:rPr>
          <w:rFonts w:ascii="Times New Roman" w:hAnsi="Times New Roman"/>
          <w:sz w:val="20"/>
          <w:szCs w:val="20"/>
        </w:rPr>
        <w:br w:type="page"/>
      </w:r>
    </w:p>
    <w:p w14:paraId="0429728C" w14:textId="77777777" w:rsidR="00EB2907" w:rsidRPr="00D7643F" w:rsidRDefault="00EB2907" w:rsidP="00EE654B">
      <w:pPr>
        <w:pStyle w:val="1"/>
        <w:numPr>
          <w:ilvl w:val="0"/>
          <w:numId w:val="5"/>
        </w:numPr>
        <w:spacing w:after="240" w:line="240" w:lineRule="auto"/>
        <w:jc w:val="center"/>
        <w:rPr>
          <w:rFonts w:ascii="Times New Roman" w:hAnsi="Times New Roman"/>
          <w:b/>
          <w:bCs/>
          <w:color w:val="000000" w:themeColor="text1"/>
          <w:sz w:val="22"/>
          <w:szCs w:val="22"/>
        </w:rPr>
      </w:pPr>
      <w:bookmarkStart w:id="1" w:name="_Toc173417153"/>
      <w:r w:rsidRPr="00D7643F">
        <w:rPr>
          <w:rFonts w:ascii="Times New Roman" w:hAnsi="Times New Roman"/>
          <w:b/>
          <w:bCs/>
          <w:color w:val="000000" w:themeColor="text1"/>
          <w:sz w:val="22"/>
          <w:szCs w:val="22"/>
        </w:rPr>
        <w:lastRenderedPageBreak/>
        <w:t>Общие положения</w:t>
      </w:r>
      <w:bookmarkEnd w:id="1"/>
    </w:p>
    <w:p w14:paraId="451C071A" w14:textId="0FE0E0DC" w:rsidR="00EB2907" w:rsidRPr="00D7643F" w:rsidRDefault="00EB2907" w:rsidP="00EE654B">
      <w:pPr>
        <w:pStyle w:val="af"/>
        <w:numPr>
          <w:ilvl w:val="1"/>
          <w:numId w:val="5"/>
        </w:numPr>
        <w:ind w:left="567" w:hanging="425"/>
        <w:jc w:val="both"/>
        <w:rPr>
          <w:rFonts w:ascii="Times New Roman" w:hAnsi="Times New Roman"/>
          <w:color w:val="000000"/>
        </w:rPr>
      </w:pPr>
      <w:r w:rsidRPr="00D7643F">
        <w:rPr>
          <w:rFonts w:ascii="Times New Roman" w:hAnsi="Times New Roman"/>
          <w:color w:val="000000"/>
        </w:rPr>
        <w:t>Настоящая Спецификация биржевого товара отдела «</w:t>
      </w:r>
      <w:r w:rsidR="00D7643F">
        <w:rPr>
          <w:rFonts w:ascii="Times New Roman" w:hAnsi="Times New Roman"/>
          <w:color w:val="000000"/>
        </w:rPr>
        <w:t>Строительные материалы</w:t>
      </w:r>
      <w:r w:rsidRPr="00D7643F">
        <w:rPr>
          <w:rFonts w:ascii="Times New Roman" w:hAnsi="Times New Roman"/>
          <w:color w:val="000000"/>
        </w:rPr>
        <w:t>»</w:t>
      </w:r>
      <w:r w:rsidRPr="00D7643F">
        <w:rPr>
          <w:rFonts w:ascii="Times New Roman" w:hAnsi="Times New Roman"/>
        </w:rPr>
        <w:t xml:space="preserve"> </w:t>
      </w:r>
      <w:r w:rsidRPr="00D7643F">
        <w:rPr>
          <w:rFonts w:ascii="Times New Roman" w:hAnsi="Times New Roman"/>
          <w:color w:val="000000"/>
        </w:rPr>
        <w:t>определяет:</w:t>
      </w:r>
    </w:p>
    <w:p w14:paraId="5F494AA8" w14:textId="77777777" w:rsidR="00EB2907" w:rsidRPr="00D7643F" w:rsidRDefault="00EB2907" w:rsidP="00EE654B">
      <w:pPr>
        <w:pStyle w:val="af"/>
        <w:numPr>
          <w:ilvl w:val="0"/>
          <w:numId w:val="6"/>
        </w:numPr>
        <w:jc w:val="both"/>
        <w:rPr>
          <w:rFonts w:ascii="Times New Roman" w:hAnsi="Times New Roman"/>
          <w:color w:val="000000"/>
        </w:rPr>
      </w:pPr>
      <w:r w:rsidRPr="00D7643F">
        <w:rPr>
          <w:rFonts w:ascii="Times New Roman" w:hAnsi="Times New Roman"/>
          <w:color w:val="000000"/>
        </w:rPr>
        <w:t>биржевые товары, допущенные к торгам в соответствии с настоящей Спецификацией;</w:t>
      </w:r>
    </w:p>
    <w:p w14:paraId="19C2038C" w14:textId="77777777" w:rsidR="00EB2907" w:rsidRPr="00D7643F" w:rsidRDefault="00EB2907" w:rsidP="00EE654B">
      <w:pPr>
        <w:pStyle w:val="af"/>
        <w:numPr>
          <w:ilvl w:val="0"/>
          <w:numId w:val="6"/>
        </w:numPr>
        <w:jc w:val="both"/>
        <w:rPr>
          <w:rFonts w:ascii="Times New Roman" w:hAnsi="Times New Roman"/>
          <w:color w:val="000000"/>
        </w:rPr>
      </w:pPr>
      <w:r w:rsidRPr="00D7643F">
        <w:rPr>
          <w:rFonts w:ascii="Times New Roman" w:hAnsi="Times New Roman"/>
          <w:color w:val="000000"/>
        </w:rPr>
        <w:t>базисы и способы поставки;</w:t>
      </w:r>
    </w:p>
    <w:p w14:paraId="430ED6A5" w14:textId="77777777" w:rsidR="00EB2907" w:rsidRPr="00D7643F" w:rsidRDefault="00EB2907" w:rsidP="00EE654B">
      <w:pPr>
        <w:pStyle w:val="af"/>
        <w:numPr>
          <w:ilvl w:val="0"/>
          <w:numId w:val="6"/>
        </w:numPr>
        <w:jc w:val="both"/>
        <w:rPr>
          <w:rFonts w:ascii="Times New Roman" w:hAnsi="Times New Roman"/>
          <w:color w:val="000000"/>
        </w:rPr>
      </w:pPr>
      <w:r w:rsidRPr="00D7643F">
        <w:rPr>
          <w:rFonts w:ascii="Times New Roman" w:hAnsi="Times New Roman"/>
          <w:color w:val="000000"/>
        </w:rPr>
        <w:t>правила формирования кода инструмента;</w:t>
      </w:r>
    </w:p>
    <w:p w14:paraId="2B4D480B" w14:textId="77777777" w:rsidR="00EB2907" w:rsidRPr="00D7643F" w:rsidRDefault="00EB2907" w:rsidP="00EE654B">
      <w:pPr>
        <w:pStyle w:val="af"/>
        <w:numPr>
          <w:ilvl w:val="0"/>
          <w:numId w:val="6"/>
        </w:numPr>
        <w:jc w:val="both"/>
        <w:rPr>
          <w:rFonts w:ascii="Times New Roman" w:hAnsi="Times New Roman"/>
          <w:color w:val="000000"/>
        </w:rPr>
      </w:pPr>
      <w:r w:rsidRPr="00D7643F">
        <w:rPr>
          <w:rFonts w:ascii="Times New Roman" w:hAnsi="Times New Roman"/>
          <w:color w:val="000000"/>
        </w:rPr>
        <w:t>общие условия договоров поставки биржевого товара;</w:t>
      </w:r>
    </w:p>
    <w:p w14:paraId="4ED18824" w14:textId="77777777" w:rsidR="00EB2907" w:rsidRPr="00D7643F" w:rsidRDefault="00EB2907" w:rsidP="00EE654B">
      <w:pPr>
        <w:pStyle w:val="af"/>
        <w:numPr>
          <w:ilvl w:val="0"/>
          <w:numId w:val="6"/>
        </w:numPr>
        <w:jc w:val="both"/>
        <w:rPr>
          <w:rFonts w:ascii="Times New Roman" w:hAnsi="Times New Roman"/>
          <w:color w:val="000000"/>
        </w:rPr>
      </w:pPr>
      <w:r w:rsidRPr="00D7643F">
        <w:rPr>
          <w:rFonts w:ascii="Times New Roman" w:hAnsi="Times New Roman"/>
          <w:color w:val="000000"/>
        </w:rPr>
        <w:t>иные особенности и условия поставки биржевого товара.</w:t>
      </w:r>
    </w:p>
    <w:p w14:paraId="5760A51E" w14:textId="7C06A9BC" w:rsidR="00EB2907" w:rsidRDefault="00EB2907" w:rsidP="00EE654B">
      <w:pPr>
        <w:pStyle w:val="af"/>
        <w:numPr>
          <w:ilvl w:val="1"/>
          <w:numId w:val="5"/>
        </w:numPr>
        <w:ind w:left="567" w:hanging="425"/>
        <w:jc w:val="both"/>
        <w:rPr>
          <w:rFonts w:ascii="Times New Roman" w:hAnsi="Times New Roman"/>
          <w:color w:val="000000"/>
        </w:rPr>
      </w:pPr>
      <w:r w:rsidRPr="00D7643F">
        <w:rPr>
          <w:rFonts w:ascii="Times New Roman" w:hAnsi="Times New Roman"/>
          <w:color w:val="000000"/>
        </w:rPr>
        <w:t>Клиринг по договорам, заключенным на основе безадресных заявок в отделе «</w:t>
      </w:r>
      <w:r w:rsidR="00857A01">
        <w:rPr>
          <w:rFonts w:ascii="Times New Roman" w:hAnsi="Times New Roman"/>
          <w:color w:val="000000"/>
        </w:rPr>
        <w:t>Строительные материалы</w:t>
      </w:r>
      <w:r w:rsidRPr="00D7643F">
        <w:rPr>
          <w:rFonts w:ascii="Times New Roman" w:hAnsi="Times New Roman"/>
          <w:color w:val="000000"/>
        </w:rPr>
        <w:t xml:space="preserve">» осуществляется </w:t>
      </w:r>
      <w:r w:rsidR="00D7643F">
        <w:rPr>
          <w:rFonts w:ascii="Times New Roman" w:hAnsi="Times New Roman"/>
          <w:sz w:val="24"/>
          <w:szCs w:val="24"/>
        </w:rPr>
        <w:t>Акционерным обществом «Санкт-Петербургская Валютная Биржа» (далее – АО СПВБ).</w:t>
      </w:r>
    </w:p>
    <w:p w14:paraId="552206F0" w14:textId="3C94DA20" w:rsidR="00977461" w:rsidRDefault="00977461" w:rsidP="00EE654B">
      <w:pPr>
        <w:pStyle w:val="af"/>
        <w:numPr>
          <w:ilvl w:val="1"/>
          <w:numId w:val="5"/>
        </w:numPr>
        <w:ind w:left="567" w:hanging="425"/>
        <w:jc w:val="both"/>
        <w:rPr>
          <w:rFonts w:ascii="Times New Roman" w:hAnsi="Times New Roman"/>
          <w:color w:val="000000"/>
        </w:rPr>
      </w:pPr>
      <w:r>
        <w:rPr>
          <w:rFonts w:ascii="Times New Roman" w:hAnsi="Times New Roman"/>
          <w:color w:val="000000"/>
        </w:rPr>
        <w:t>При осуществлении клиринговых расчётов</w:t>
      </w:r>
      <w:r w:rsidR="0003765F">
        <w:rPr>
          <w:rFonts w:ascii="Times New Roman" w:hAnsi="Times New Roman"/>
          <w:color w:val="000000"/>
        </w:rPr>
        <w:t xml:space="preserve"> по</w:t>
      </w:r>
      <w:r>
        <w:rPr>
          <w:rFonts w:ascii="Times New Roman" w:hAnsi="Times New Roman"/>
          <w:color w:val="000000"/>
        </w:rPr>
        <w:t xml:space="preserve"> заключенным договорам</w:t>
      </w:r>
      <w:r w:rsidR="00927160">
        <w:rPr>
          <w:rFonts w:ascii="Times New Roman" w:hAnsi="Times New Roman"/>
          <w:color w:val="000000"/>
        </w:rPr>
        <w:t xml:space="preserve"> в</w:t>
      </w:r>
      <w:r>
        <w:rPr>
          <w:rFonts w:ascii="Times New Roman" w:hAnsi="Times New Roman"/>
          <w:color w:val="000000"/>
        </w:rPr>
        <w:t xml:space="preserve"> целях </w:t>
      </w:r>
      <w:r w:rsidR="0003765F">
        <w:rPr>
          <w:rFonts w:ascii="Times New Roman" w:hAnsi="Times New Roman"/>
          <w:color w:val="000000"/>
        </w:rPr>
        <w:t>гарантии</w:t>
      </w:r>
      <w:r>
        <w:rPr>
          <w:rFonts w:ascii="Times New Roman" w:hAnsi="Times New Roman"/>
          <w:color w:val="000000"/>
        </w:rPr>
        <w:t xml:space="preserve"> обеспечения исполнения обязательств </w:t>
      </w:r>
      <w:r w:rsidR="0003765F">
        <w:rPr>
          <w:rFonts w:ascii="Times New Roman" w:hAnsi="Times New Roman"/>
          <w:color w:val="000000"/>
        </w:rPr>
        <w:t>Сторона по договору обязуется внести следующее гарантийное обеспечение (далее Гарантийное обеспечение):</w:t>
      </w:r>
    </w:p>
    <w:p w14:paraId="23A63C6B" w14:textId="7EBEE968" w:rsidR="00927160" w:rsidRDefault="00927160" w:rsidP="00EE654B">
      <w:pPr>
        <w:pStyle w:val="af4"/>
        <w:numPr>
          <w:ilvl w:val="0"/>
          <w:numId w:val="7"/>
        </w:numPr>
        <w:spacing w:after="0" w:line="240" w:lineRule="auto"/>
        <w:jc w:val="both"/>
        <w:rPr>
          <w:rFonts w:ascii="Times New Roman" w:hAnsi="Times New Roman"/>
        </w:rPr>
      </w:pPr>
      <w:r w:rsidRPr="002F0677">
        <w:rPr>
          <w:rFonts w:ascii="Times New Roman" w:hAnsi="Times New Roman"/>
          <w:szCs w:val="24"/>
        </w:rPr>
        <w:t xml:space="preserve">Величина Гарантийного обеспечения </w:t>
      </w:r>
      <w:r>
        <w:rPr>
          <w:rFonts w:ascii="Times New Roman" w:hAnsi="Times New Roman"/>
          <w:szCs w:val="24"/>
        </w:rPr>
        <w:t xml:space="preserve">на </w:t>
      </w:r>
      <w:r w:rsidRPr="002F0677">
        <w:rPr>
          <w:rFonts w:ascii="Times New Roman" w:hAnsi="Times New Roman"/>
          <w:szCs w:val="24"/>
        </w:rPr>
        <w:t>дату закл</w:t>
      </w:r>
      <w:r>
        <w:rPr>
          <w:rFonts w:ascii="Times New Roman" w:hAnsi="Times New Roman"/>
          <w:szCs w:val="24"/>
        </w:rPr>
        <w:t xml:space="preserve">ючения Договора поставки товара устанавливается </w:t>
      </w:r>
      <w:r w:rsidR="001222E3">
        <w:rPr>
          <w:rFonts w:ascii="Times New Roman" w:hAnsi="Times New Roman"/>
          <w:szCs w:val="24"/>
        </w:rPr>
        <w:t xml:space="preserve">в </w:t>
      </w:r>
      <w:r>
        <w:rPr>
          <w:rFonts w:ascii="Times New Roman" w:hAnsi="Times New Roman"/>
          <w:szCs w:val="24"/>
        </w:rPr>
        <w:t xml:space="preserve">сумме, равной 5 % (Пять процентов) от суммы договора поставки. </w:t>
      </w:r>
    </w:p>
    <w:p w14:paraId="04F3CF47" w14:textId="44E1C097" w:rsidR="00673DB3" w:rsidRPr="00673DB3" w:rsidRDefault="00673DB3" w:rsidP="00EE654B">
      <w:pPr>
        <w:pStyle w:val="af4"/>
        <w:numPr>
          <w:ilvl w:val="0"/>
          <w:numId w:val="7"/>
        </w:numPr>
        <w:spacing w:after="0" w:line="240" w:lineRule="auto"/>
        <w:jc w:val="both"/>
        <w:rPr>
          <w:rFonts w:ascii="Times New Roman" w:hAnsi="Times New Roman"/>
        </w:rPr>
      </w:pPr>
      <w:r w:rsidRPr="00673DB3">
        <w:rPr>
          <w:rFonts w:ascii="Times New Roman" w:hAnsi="Times New Roman"/>
        </w:rPr>
        <w:t>Величина Гарантийного обеспечения на Дату обеспечения и позже устанавливается равной сумме Договора поставки товара.</w:t>
      </w:r>
    </w:p>
    <w:p w14:paraId="36EAD3F0" w14:textId="77777777" w:rsidR="00927160" w:rsidRPr="00D7643F" w:rsidRDefault="00927160" w:rsidP="00EE654B">
      <w:pPr>
        <w:pStyle w:val="af"/>
        <w:numPr>
          <w:ilvl w:val="1"/>
          <w:numId w:val="5"/>
        </w:numPr>
        <w:ind w:left="567" w:hanging="425"/>
        <w:jc w:val="both"/>
        <w:rPr>
          <w:rFonts w:ascii="Times New Roman" w:hAnsi="Times New Roman"/>
          <w:color w:val="000000"/>
        </w:rPr>
      </w:pPr>
      <w:r w:rsidRPr="00D7643F">
        <w:rPr>
          <w:rFonts w:ascii="Times New Roman" w:hAnsi="Times New Roman"/>
          <w:color w:val="000000"/>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14:paraId="4234F7DD" w14:textId="24C62A5E" w:rsidR="0003765F" w:rsidRPr="00D7643F" w:rsidRDefault="00927160" w:rsidP="00D7643F">
      <w:pPr>
        <w:pStyle w:val="af"/>
        <w:ind w:left="567"/>
        <w:jc w:val="both"/>
        <w:rPr>
          <w:rFonts w:ascii="Times New Roman" w:hAnsi="Times New Roman"/>
          <w:color w:val="000000"/>
        </w:rPr>
      </w:pPr>
      <w:r w:rsidRPr="00D7643F">
        <w:rPr>
          <w:rFonts w:ascii="Times New Roman" w:hAnsi="Times New Roman"/>
          <w:color w:val="000000"/>
        </w:rPr>
        <w:t>При неисполнении (отказе от исполнения) обязательств, вытекающих из Договора, заключенного на основании адресных заявок, Сторона, не исполнившая обязательство, уплачивает другой Стороне неустойку в размере, указанном в Договоре.</w:t>
      </w:r>
    </w:p>
    <w:p w14:paraId="31AB5A26" w14:textId="0D599F63" w:rsidR="00EB2907" w:rsidRPr="008F2D34" w:rsidRDefault="00EB2907" w:rsidP="00EE654B">
      <w:pPr>
        <w:pStyle w:val="af"/>
        <w:numPr>
          <w:ilvl w:val="1"/>
          <w:numId w:val="5"/>
        </w:numPr>
        <w:ind w:left="567" w:hanging="425"/>
        <w:jc w:val="both"/>
        <w:rPr>
          <w:rFonts w:ascii="Times New Roman" w:hAnsi="Times New Roman"/>
          <w:color w:val="000000"/>
        </w:rPr>
      </w:pPr>
      <w:r w:rsidRPr="00D7643F">
        <w:rPr>
          <w:rFonts w:ascii="Times New Roman" w:hAnsi="Times New Roman"/>
          <w:color w:val="000000"/>
        </w:rPr>
        <w:t xml:space="preserve"> </w:t>
      </w:r>
      <w:r w:rsidRPr="008F2D34">
        <w:rPr>
          <w:rFonts w:ascii="Times New Roman" w:hAnsi="Times New Roman"/>
          <w:color w:val="000000"/>
        </w:rPr>
        <w:t xml:space="preserve">Все приложения к Спецификации являются ее неотъемлемой частью. </w:t>
      </w:r>
    </w:p>
    <w:p w14:paraId="15AE2D03" w14:textId="77777777" w:rsidR="00EB2907" w:rsidRPr="00D7643F" w:rsidRDefault="00EB2907" w:rsidP="00EE654B">
      <w:pPr>
        <w:pStyle w:val="1"/>
        <w:numPr>
          <w:ilvl w:val="0"/>
          <w:numId w:val="5"/>
        </w:numPr>
        <w:spacing w:after="240" w:line="240" w:lineRule="auto"/>
        <w:jc w:val="center"/>
        <w:rPr>
          <w:rFonts w:ascii="Times New Roman" w:hAnsi="Times New Roman"/>
          <w:b/>
          <w:bCs/>
          <w:color w:val="000000" w:themeColor="text1"/>
          <w:sz w:val="22"/>
          <w:szCs w:val="22"/>
        </w:rPr>
      </w:pPr>
      <w:bookmarkStart w:id="2" w:name="_Toc6234762"/>
      <w:bookmarkStart w:id="3" w:name="_Toc173417154"/>
      <w:r w:rsidRPr="00D7643F">
        <w:rPr>
          <w:rFonts w:ascii="Times New Roman" w:hAnsi="Times New Roman"/>
          <w:b/>
          <w:bCs/>
          <w:color w:val="000000" w:themeColor="text1"/>
          <w:sz w:val="22"/>
          <w:szCs w:val="22"/>
        </w:rPr>
        <w:t>Биржевой товар</w:t>
      </w:r>
      <w:bookmarkEnd w:id="2"/>
      <w:bookmarkEnd w:id="3"/>
    </w:p>
    <w:p w14:paraId="56019153" w14:textId="77777777" w:rsidR="00EB2907" w:rsidRPr="00D7643F" w:rsidRDefault="00EB2907" w:rsidP="00EE654B">
      <w:pPr>
        <w:pStyle w:val="af"/>
        <w:numPr>
          <w:ilvl w:val="1"/>
          <w:numId w:val="5"/>
        </w:numPr>
        <w:ind w:left="567" w:hanging="425"/>
        <w:jc w:val="both"/>
        <w:rPr>
          <w:rFonts w:ascii="Times New Roman" w:hAnsi="Times New Roman"/>
          <w:color w:val="000000"/>
        </w:rPr>
      </w:pPr>
      <w:r w:rsidRPr="00D7643F">
        <w:rPr>
          <w:rFonts w:ascii="Times New Roman" w:hAnsi="Times New Roman"/>
          <w:color w:val="000000"/>
        </w:rPr>
        <w:t xml:space="preserve">Перечень биржевых товаров, допущенных к торгам приведен в Приложении № 1 к настоящей Спецификации. </w:t>
      </w:r>
    </w:p>
    <w:p w14:paraId="1530F0B3" w14:textId="77777777" w:rsidR="00EB2907" w:rsidRPr="00D7643F" w:rsidRDefault="00EB2907" w:rsidP="00EE654B">
      <w:pPr>
        <w:pStyle w:val="af"/>
        <w:numPr>
          <w:ilvl w:val="1"/>
          <w:numId w:val="5"/>
        </w:numPr>
        <w:ind w:left="567" w:hanging="425"/>
        <w:jc w:val="both"/>
        <w:rPr>
          <w:rFonts w:ascii="Times New Roman" w:hAnsi="Times New Roman"/>
          <w:color w:val="000000"/>
        </w:rPr>
      </w:pPr>
      <w:r w:rsidRPr="00D7643F">
        <w:rPr>
          <w:rFonts w:ascii="Times New Roman" w:hAnsi="Times New Roman"/>
          <w:color w:val="000000"/>
        </w:rPr>
        <w:t>Биржевой товар имеет код биржевого товара, который указывается в инструменте биржевого товара, допущенного к торгам.</w:t>
      </w:r>
      <w:r w:rsidR="00311214" w:rsidRPr="00D7643F">
        <w:rPr>
          <w:rFonts w:ascii="Times New Roman" w:hAnsi="Times New Roman"/>
          <w:color w:val="000000"/>
        </w:rPr>
        <w:t xml:space="preserve"> </w:t>
      </w:r>
    </w:p>
    <w:p w14:paraId="118ECAD0" w14:textId="77777777" w:rsidR="00EB2907" w:rsidRPr="00D7643F" w:rsidRDefault="00EB2907" w:rsidP="00EE654B">
      <w:pPr>
        <w:pStyle w:val="af"/>
        <w:numPr>
          <w:ilvl w:val="1"/>
          <w:numId w:val="5"/>
        </w:numPr>
        <w:ind w:left="567" w:hanging="425"/>
        <w:jc w:val="both"/>
        <w:rPr>
          <w:rFonts w:ascii="Times New Roman" w:hAnsi="Times New Roman"/>
          <w:color w:val="000000"/>
        </w:rPr>
      </w:pPr>
      <w:r w:rsidRPr="00D7643F">
        <w:rPr>
          <w:rFonts w:ascii="Times New Roman" w:hAnsi="Times New Roman"/>
          <w:color w:val="000000"/>
        </w:rPr>
        <w:t>Качественные характеристики биржевого товара должны соответствовать нормативным документам (ГОСТ, ОСТ, СТО, ТУ, СТБ).</w:t>
      </w:r>
    </w:p>
    <w:p w14:paraId="2E07417D" w14:textId="77777777" w:rsidR="00EB2907" w:rsidRPr="00D7643F" w:rsidRDefault="00EB2907" w:rsidP="00EE654B">
      <w:pPr>
        <w:pStyle w:val="af"/>
        <w:numPr>
          <w:ilvl w:val="1"/>
          <w:numId w:val="5"/>
        </w:numPr>
        <w:ind w:left="567" w:hanging="425"/>
        <w:jc w:val="both"/>
        <w:rPr>
          <w:rFonts w:ascii="Times New Roman" w:hAnsi="Times New Roman"/>
          <w:color w:val="000000"/>
        </w:rPr>
      </w:pPr>
      <w:r w:rsidRPr="00D7643F">
        <w:rPr>
          <w:rFonts w:ascii="Times New Roman" w:hAnsi="Times New Roman"/>
          <w:color w:val="000000"/>
        </w:rPr>
        <w:t>Код биржевого товара и нормативный документ, требованиям которого соответствует биржевой товар, также указаны в Приложении № 1 к настоящей Спецификации.</w:t>
      </w:r>
    </w:p>
    <w:p w14:paraId="67682D87" w14:textId="77777777" w:rsidR="00EB2907" w:rsidRPr="00D7643F" w:rsidRDefault="00EB2907" w:rsidP="00EE654B">
      <w:pPr>
        <w:pStyle w:val="1"/>
        <w:numPr>
          <w:ilvl w:val="0"/>
          <w:numId w:val="5"/>
        </w:numPr>
        <w:spacing w:after="240" w:line="240" w:lineRule="auto"/>
        <w:jc w:val="center"/>
        <w:rPr>
          <w:rFonts w:ascii="Times New Roman" w:hAnsi="Times New Roman"/>
          <w:b/>
          <w:bCs/>
          <w:color w:val="000000" w:themeColor="text1"/>
          <w:sz w:val="22"/>
          <w:szCs w:val="22"/>
        </w:rPr>
      </w:pPr>
      <w:bookmarkStart w:id="4" w:name="_Toc6234763"/>
      <w:bookmarkStart w:id="5" w:name="_Toc173417155"/>
      <w:r w:rsidRPr="00D7643F">
        <w:rPr>
          <w:rFonts w:ascii="Times New Roman" w:hAnsi="Times New Roman"/>
          <w:b/>
          <w:bCs/>
          <w:color w:val="000000" w:themeColor="text1"/>
          <w:sz w:val="22"/>
          <w:szCs w:val="22"/>
        </w:rPr>
        <w:t>Базис и способ поставки</w:t>
      </w:r>
      <w:bookmarkEnd w:id="4"/>
      <w:bookmarkEnd w:id="5"/>
    </w:p>
    <w:p w14:paraId="22A77B12" w14:textId="2DA38136" w:rsidR="00EB2907" w:rsidRPr="00D7643F" w:rsidRDefault="00EB2907" w:rsidP="00EE654B">
      <w:pPr>
        <w:pStyle w:val="af"/>
        <w:numPr>
          <w:ilvl w:val="1"/>
          <w:numId w:val="5"/>
        </w:numPr>
        <w:ind w:left="567" w:hanging="425"/>
        <w:jc w:val="both"/>
        <w:rPr>
          <w:rFonts w:ascii="Times New Roman" w:hAnsi="Times New Roman"/>
          <w:color w:val="000000"/>
        </w:rPr>
      </w:pPr>
      <w:r w:rsidRPr="00D7643F">
        <w:rPr>
          <w:rFonts w:ascii="Times New Roman" w:hAnsi="Times New Roman"/>
          <w:color w:val="000000"/>
        </w:rPr>
        <w:t>Способы поставки и коды способа поставки приведены в Таблице №</w:t>
      </w:r>
      <w:r w:rsidR="0049079B">
        <w:rPr>
          <w:rFonts w:ascii="Times New Roman" w:hAnsi="Times New Roman"/>
          <w:color w:val="000000"/>
        </w:rPr>
        <w:t xml:space="preserve"> </w:t>
      </w:r>
      <w:r w:rsidR="0012290F" w:rsidRPr="00D7643F">
        <w:rPr>
          <w:rFonts w:ascii="Times New Roman" w:hAnsi="Times New Roman"/>
          <w:color w:val="000000"/>
        </w:rPr>
        <w:t>1</w:t>
      </w:r>
      <w:r w:rsidRPr="00D7643F">
        <w:rPr>
          <w:rFonts w:ascii="Times New Roman" w:hAnsi="Times New Roman"/>
          <w:color w:val="000000"/>
        </w:rPr>
        <w:t>.</w:t>
      </w:r>
    </w:p>
    <w:p w14:paraId="0E293204" w14:textId="77777777" w:rsidR="00EB2907" w:rsidRPr="00D7643F" w:rsidRDefault="00EB2907" w:rsidP="00EE654B">
      <w:pPr>
        <w:pStyle w:val="af"/>
        <w:numPr>
          <w:ilvl w:val="1"/>
          <w:numId w:val="5"/>
        </w:numPr>
        <w:ind w:left="567" w:hanging="425"/>
        <w:jc w:val="both"/>
        <w:rPr>
          <w:rFonts w:ascii="Times New Roman" w:hAnsi="Times New Roman"/>
          <w:color w:val="000000"/>
        </w:rPr>
      </w:pPr>
      <w:r w:rsidRPr="00D7643F">
        <w:rPr>
          <w:rFonts w:ascii="Times New Roman" w:hAnsi="Times New Roman"/>
          <w:color w:val="000000"/>
        </w:rPr>
        <w:t>Код способа поставки указывается в инструменте биржевого товара, допущенного к торгам.</w:t>
      </w:r>
    </w:p>
    <w:p w14:paraId="5D707A13" w14:textId="77777777" w:rsidR="00EB2907" w:rsidRPr="00D7643F" w:rsidRDefault="00EB2907" w:rsidP="00EE654B">
      <w:pPr>
        <w:pStyle w:val="af"/>
        <w:numPr>
          <w:ilvl w:val="1"/>
          <w:numId w:val="5"/>
        </w:numPr>
        <w:ind w:left="567" w:hanging="425"/>
        <w:jc w:val="both"/>
        <w:rPr>
          <w:rFonts w:ascii="Times New Roman" w:hAnsi="Times New Roman"/>
          <w:color w:val="000000"/>
        </w:rPr>
      </w:pPr>
      <w:r w:rsidRPr="00D7643F">
        <w:rPr>
          <w:rFonts w:ascii="Times New Roman" w:hAnsi="Times New Roman"/>
          <w:color w:val="000000"/>
        </w:rPr>
        <w:t>Базисы поставки и коды базисов поставки для каждого способа поставки, приведенных в Таблице №</w:t>
      </w:r>
      <w:r w:rsidR="0012290F" w:rsidRPr="00D7643F">
        <w:rPr>
          <w:rFonts w:ascii="Times New Roman" w:hAnsi="Times New Roman"/>
          <w:color w:val="000000"/>
        </w:rPr>
        <w:t>1</w:t>
      </w:r>
      <w:r w:rsidRPr="00D7643F">
        <w:rPr>
          <w:rFonts w:ascii="Times New Roman" w:hAnsi="Times New Roman"/>
          <w:color w:val="000000"/>
        </w:rPr>
        <w:t>, устанавливаются в приложениях к настоящей Спецификации</w:t>
      </w:r>
      <w:r w:rsidR="00E76C9B" w:rsidRPr="00D7643F">
        <w:rPr>
          <w:rFonts w:ascii="Times New Roman" w:hAnsi="Times New Roman"/>
          <w:color w:val="000000"/>
        </w:rPr>
        <w:t xml:space="preserve"> и указываются в биржевом инструменте, допущенном к торгам</w:t>
      </w:r>
      <w:r w:rsidRPr="00D7643F">
        <w:rPr>
          <w:rFonts w:ascii="Times New Roman" w:hAnsi="Times New Roman"/>
          <w:color w:val="000000"/>
        </w:rPr>
        <w:t>.</w:t>
      </w:r>
    </w:p>
    <w:p w14:paraId="340F0326" w14:textId="309C902E" w:rsidR="00EB2907" w:rsidRPr="00D7643F" w:rsidRDefault="00EB2907" w:rsidP="00EB2907">
      <w:pPr>
        <w:pStyle w:val="af"/>
        <w:ind w:firstLine="567"/>
        <w:jc w:val="right"/>
        <w:rPr>
          <w:rFonts w:ascii="Times New Roman" w:hAnsi="Times New Roman"/>
          <w:i/>
          <w:sz w:val="20"/>
          <w:szCs w:val="20"/>
        </w:rPr>
      </w:pPr>
      <w:r w:rsidRPr="00D7643F">
        <w:rPr>
          <w:rFonts w:ascii="Times New Roman" w:hAnsi="Times New Roman"/>
          <w:i/>
          <w:sz w:val="20"/>
          <w:szCs w:val="20"/>
        </w:rPr>
        <w:t>Таблица №</w:t>
      </w:r>
      <w:r w:rsidR="0049079B">
        <w:rPr>
          <w:rFonts w:ascii="Times New Roman" w:hAnsi="Times New Roman"/>
          <w:i/>
          <w:sz w:val="20"/>
          <w:szCs w:val="20"/>
        </w:rPr>
        <w:t xml:space="preserve"> </w:t>
      </w:r>
      <w:r w:rsidR="0012290F" w:rsidRPr="00D7643F">
        <w:rPr>
          <w:rFonts w:ascii="Times New Roman" w:hAnsi="Times New Roman"/>
          <w:i/>
          <w:sz w:val="20"/>
          <w:szCs w:val="20"/>
        </w:rPr>
        <w:t>1</w:t>
      </w:r>
      <w:r w:rsidRPr="00D7643F">
        <w:rPr>
          <w:rFonts w:ascii="Times New Roman" w:hAnsi="Times New Roman"/>
          <w:i/>
          <w:sz w:val="20"/>
          <w:szCs w:val="20"/>
        </w:rPr>
        <w:t>. Способы поставки, коды способа поставки и</w:t>
      </w:r>
    </w:p>
    <w:p w14:paraId="3EF8A6C4" w14:textId="77777777" w:rsidR="00EB2907" w:rsidRPr="00D7643F" w:rsidRDefault="00EB2907" w:rsidP="00EB2907">
      <w:pPr>
        <w:pStyle w:val="af"/>
        <w:ind w:firstLine="567"/>
        <w:jc w:val="right"/>
        <w:rPr>
          <w:rFonts w:ascii="Times New Roman" w:hAnsi="Times New Roman"/>
          <w:i/>
          <w:sz w:val="20"/>
          <w:szCs w:val="20"/>
        </w:rPr>
      </w:pPr>
      <w:r w:rsidRPr="00D7643F">
        <w:rPr>
          <w:rFonts w:ascii="Times New Roman" w:hAnsi="Times New Roman"/>
          <w:i/>
          <w:sz w:val="20"/>
          <w:szCs w:val="20"/>
        </w:rPr>
        <w:t xml:space="preserve"> номера приложений, в которых определены базисы поставки и их коды </w:t>
      </w:r>
    </w:p>
    <w:p w14:paraId="64227E80" w14:textId="77777777" w:rsidR="00EB2907" w:rsidRPr="00D7643F" w:rsidRDefault="00EB2907" w:rsidP="00EB2907">
      <w:pPr>
        <w:pStyle w:val="af"/>
        <w:ind w:firstLine="567"/>
        <w:jc w:val="right"/>
        <w:rPr>
          <w:rFonts w:ascii="Times New Roman" w:hAnsi="Times New Roman"/>
          <w:i/>
        </w:rPr>
      </w:pPr>
      <w:r w:rsidRPr="00D7643F">
        <w:rPr>
          <w:rFonts w:ascii="Times New Roman" w:hAnsi="Times New Roman"/>
          <w:i/>
          <w:sz w:val="20"/>
          <w:szCs w:val="20"/>
        </w:rPr>
        <w:t>для соответствующих способов поставки</w:t>
      </w:r>
    </w:p>
    <w:tbl>
      <w:tblPr>
        <w:tblpPr w:leftFromText="180" w:rightFromText="180" w:bottomFromText="200" w:vertAnchor="text" w:horzAnchor="margin" w:tblpXSpec="center" w:tblpY="7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4711"/>
        <w:gridCol w:w="1388"/>
        <w:gridCol w:w="2718"/>
      </w:tblGrid>
      <w:tr w:rsidR="00EB2907" w:rsidRPr="00181A7D" w14:paraId="436F42DB" w14:textId="77777777" w:rsidTr="00E76C9B">
        <w:tc>
          <w:tcPr>
            <w:tcW w:w="959" w:type="dxa"/>
          </w:tcPr>
          <w:p w14:paraId="1A5BD16A" w14:textId="77777777" w:rsidR="00EB2907" w:rsidRPr="00D7643F" w:rsidRDefault="00EB2907" w:rsidP="00E76C9B">
            <w:pPr>
              <w:pStyle w:val="af"/>
              <w:spacing w:line="276" w:lineRule="auto"/>
              <w:jc w:val="center"/>
              <w:rPr>
                <w:rFonts w:ascii="Times New Roman" w:hAnsi="Times New Roman"/>
                <w:sz w:val="20"/>
                <w:szCs w:val="20"/>
              </w:rPr>
            </w:pPr>
            <w:r w:rsidRPr="00D7643F">
              <w:rPr>
                <w:rFonts w:ascii="Times New Roman" w:hAnsi="Times New Roman"/>
                <w:sz w:val="20"/>
                <w:szCs w:val="20"/>
              </w:rPr>
              <w:t>п/н</w:t>
            </w:r>
          </w:p>
        </w:tc>
        <w:tc>
          <w:tcPr>
            <w:tcW w:w="4711" w:type="dxa"/>
          </w:tcPr>
          <w:p w14:paraId="4F7D8BF9" w14:textId="77777777" w:rsidR="00EB2907" w:rsidRPr="00D7643F" w:rsidRDefault="00EB2907" w:rsidP="00E76C9B">
            <w:pPr>
              <w:pStyle w:val="af"/>
              <w:spacing w:line="276" w:lineRule="auto"/>
              <w:jc w:val="center"/>
              <w:rPr>
                <w:rFonts w:ascii="Times New Roman" w:hAnsi="Times New Roman"/>
                <w:sz w:val="20"/>
                <w:szCs w:val="20"/>
              </w:rPr>
            </w:pPr>
            <w:r w:rsidRPr="00D7643F">
              <w:rPr>
                <w:rFonts w:ascii="Times New Roman" w:hAnsi="Times New Roman"/>
                <w:sz w:val="20"/>
                <w:szCs w:val="20"/>
              </w:rPr>
              <w:t>Способ поставки</w:t>
            </w:r>
          </w:p>
        </w:tc>
        <w:tc>
          <w:tcPr>
            <w:tcW w:w="1388" w:type="dxa"/>
          </w:tcPr>
          <w:p w14:paraId="1E6FBFB4" w14:textId="77777777" w:rsidR="00EB2907" w:rsidRPr="00D7643F" w:rsidRDefault="00EB2907" w:rsidP="00E76C9B">
            <w:pPr>
              <w:pStyle w:val="af"/>
              <w:spacing w:line="276" w:lineRule="auto"/>
              <w:jc w:val="center"/>
              <w:rPr>
                <w:rFonts w:ascii="Times New Roman" w:hAnsi="Times New Roman"/>
                <w:sz w:val="20"/>
                <w:szCs w:val="20"/>
              </w:rPr>
            </w:pPr>
            <w:r w:rsidRPr="00D7643F">
              <w:rPr>
                <w:rFonts w:ascii="Times New Roman" w:hAnsi="Times New Roman"/>
                <w:sz w:val="20"/>
                <w:szCs w:val="20"/>
              </w:rPr>
              <w:t>Код способа поставки</w:t>
            </w:r>
          </w:p>
        </w:tc>
        <w:tc>
          <w:tcPr>
            <w:tcW w:w="2718" w:type="dxa"/>
          </w:tcPr>
          <w:p w14:paraId="401A139D" w14:textId="77777777" w:rsidR="00EB2907" w:rsidRPr="00D7643F" w:rsidRDefault="00EB2907" w:rsidP="00E76C9B">
            <w:pPr>
              <w:pStyle w:val="af"/>
              <w:spacing w:line="276" w:lineRule="auto"/>
              <w:jc w:val="center"/>
              <w:rPr>
                <w:rFonts w:ascii="Times New Roman" w:hAnsi="Times New Roman"/>
                <w:sz w:val="20"/>
                <w:szCs w:val="20"/>
              </w:rPr>
            </w:pPr>
            <w:r w:rsidRPr="00D7643F">
              <w:rPr>
                <w:rFonts w:ascii="Times New Roman" w:hAnsi="Times New Roman"/>
                <w:sz w:val="20"/>
                <w:szCs w:val="20"/>
              </w:rPr>
              <w:t>№ Приложения, в котором определены базисы поставки и их коды</w:t>
            </w:r>
          </w:p>
        </w:tc>
      </w:tr>
      <w:tr w:rsidR="00EB2907" w:rsidRPr="00181A7D" w14:paraId="4BA67CA6" w14:textId="77777777" w:rsidTr="00E76C9B">
        <w:tc>
          <w:tcPr>
            <w:tcW w:w="959" w:type="dxa"/>
          </w:tcPr>
          <w:p w14:paraId="1E6496B7" w14:textId="77777777" w:rsidR="00EB2907" w:rsidRPr="00D7643F" w:rsidRDefault="00EB2907" w:rsidP="00EE654B">
            <w:pPr>
              <w:pStyle w:val="af"/>
              <w:numPr>
                <w:ilvl w:val="0"/>
                <w:numId w:val="3"/>
              </w:numPr>
              <w:spacing w:line="276" w:lineRule="auto"/>
              <w:ind w:left="360"/>
              <w:rPr>
                <w:rFonts w:ascii="Times New Roman" w:hAnsi="Times New Roman"/>
                <w:sz w:val="20"/>
                <w:szCs w:val="20"/>
              </w:rPr>
            </w:pPr>
          </w:p>
        </w:tc>
        <w:tc>
          <w:tcPr>
            <w:tcW w:w="4711" w:type="dxa"/>
          </w:tcPr>
          <w:p w14:paraId="13F6A514" w14:textId="77777777" w:rsidR="00EB2907" w:rsidRPr="00D7643F" w:rsidRDefault="00EB2907" w:rsidP="00E76C9B">
            <w:pPr>
              <w:pStyle w:val="af"/>
              <w:spacing w:line="276" w:lineRule="auto"/>
              <w:rPr>
                <w:rFonts w:ascii="Times New Roman" w:hAnsi="Times New Roman"/>
                <w:sz w:val="20"/>
                <w:szCs w:val="20"/>
              </w:rPr>
            </w:pPr>
            <w:r w:rsidRPr="00D7643F">
              <w:rPr>
                <w:rFonts w:ascii="Times New Roman" w:hAnsi="Times New Roman"/>
                <w:bCs/>
                <w:sz w:val="20"/>
                <w:szCs w:val="20"/>
              </w:rPr>
              <w:t>самовывоз автомобильным транспортом</w:t>
            </w:r>
            <w:r w:rsidR="00563196" w:rsidRPr="00D7643F">
              <w:rPr>
                <w:rFonts w:ascii="Times New Roman" w:hAnsi="Times New Roman"/>
                <w:bCs/>
                <w:sz w:val="20"/>
                <w:szCs w:val="20"/>
              </w:rPr>
              <w:t xml:space="preserve"> (франко-склад Продавца)</w:t>
            </w:r>
          </w:p>
        </w:tc>
        <w:tc>
          <w:tcPr>
            <w:tcW w:w="1388" w:type="dxa"/>
          </w:tcPr>
          <w:p w14:paraId="7827A563" w14:textId="77777777" w:rsidR="00EB2907" w:rsidRPr="00D7643F" w:rsidRDefault="00EB2907" w:rsidP="00E76C9B">
            <w:pPr>
              <w:pStyle w:val="af"/>
              <w:spacing w:line="276" w:lineRule="auto"/>
              <w:jc w:val="center"/>
              <w:rPr>
                <w:rFonts w:ascii="Times New Roman" w:hAnsi="Times New Roman"/>
                <w:sz w:val="20"/>
                <w:szCs w:val="20"/>
              </w:rPr>
            </w:pPr>
            <w:r w:rsidRPr="00D7643F">
              <w:rPr>
                <w:rFonts w:ascii="Times New Roman" w:hAnsi="Times New Roman"/>
                <w:sz w:val="20"/>
                <w:szCs w:val="20"/>
              </w:rPr>
              <w:t>А</w:t>
            </w:r>
          </w:p>
        </w:tc>
        <w:tc>
          <w:tcPr>
            <w:tcW w:w="2718" w:type="dxa"/>
          </w:tcPr>
          <w:p w14:paraId="2400BEDA" w14:textId="68B6805D" w:rsidR="00EB2907" w:rsidRPr="00D7643F" w:rsidRDefault="00EB2907" w:rsidP="00E76C9B">
            <w:pPr>
              <w:pStyle w:val="af"/>
              <w:spacing w:line="276" w:lineRule="auto"/>
              <w:jc w:val="center"/>
              <w:rPr>
                <w:rFonts w:ascii="Times New Roman" w:hAnsi="Times New Roman"/>
                <w:sz w:val="20"/>
                <w:szCs w:val="20"/>
              </w:rPr>
            </w:pPr>
            <w:r w:rsidRPr="00D7643F">
              <w:rPr>
                <w:rFonts w:ascii="Times New Roman" w:hAnsi="Times New Roman"/>
                <w:color w:val="000000"/>
                <w:sz w:val="20"/>
                <w:szCs w:val="20"/>
              </w:rPr>
              <w:t>Приложени</w:t>
            </w:r>
            <w:r w:rsidR="00323C2F">
              <w:rPr>
                <w:rFonts w:ascii="Times New Roman" w:hAnsi="Times New Roman"/>
                <w:color w:val="000000"/>
                <w:sz w:val="20"/>
                <w:szCs w:val="20"/>
              </w:rPr>
              <w:t>е</w:t>
            </w:r>
            <w:r w:rsidRPr="00D7643F">
              <w:rPr>
                <w:rFonts w:ascii="Times New Roman" w:hAnsi="Times New Roman"/>
                <w:color w:val="000000"/>
                <w:sz w:val="20"/>
                <w:szCs w:val="20"/>
              </w:rPr>
              <w:t xml:space="preserve"> №</w:t>
            </w:r>
            <w:r w:rsidR="0049079B">
              <w:rPr>
                <w:rFonts w:ascii="Times New Roman" w:hAnsi="Times New Roman"/>
                <w:color w:val="000000"/>
                <w:sz w:val="20"/>
                <w:szCs w:val="20"/>
              </w:rPr>
              <w:t xml:space="preserve"> </w:t>
            </w:r>
            <w:r w:rsidRPr="00D7643F">
              <w:rPr>
                <w:rFonts w:ascii="Times New Roman" w:hAnsi="Times New Roman"/>
                <w:color w:val="000000"/>
                <w:sz w:val="20"/>
                <w:szCs w:val="20"/>
              </w:rPr>
              <w:t>2</w:t>
            </w:r>
          </w:p>
        </w:tc>
      </w:tr>
    </w:tbl>
    <w:p w14:paraId="4D08C2C5" w14:textId="77777777" w:rsidR="00EB2907" w:rsidRPr="00D7643F" w:rsidRDefault="00EB2907" w:rsidP="00EE654B">
      <w:pPr>
        <w:pStyle w:val="1"/>
        <w:numPr>
          <w:ilvl w:val="0"/>
          <w:numId w:val="5"/>
        </w:numPr>
        <w:spacing w:after="240" w:line="240" w:lineRule="auto"/>
        <w:jc w:val="center"/>
        <w:rPr>
          <w:rFonts w:ascii="Times New Roman" w:hAnsi="Times New Roman"/>
          <w:b/>
          <w:bCs/>
          <w:color w:val="000000" w:themeColor="text1"/>
          <w:sz w:val="22"/>
          <w:szCs w:val="22"/>
        </w:rPr>
      </w:pPr>
      <w:bookmarkStart w:id="6" w:name="_Toc6234764"/>
      <w:bookmarkStart w:id="7" w:name="_Toc173417156"/>
      <w:r w:rsidRPr="00D7643F">
        <w:rPr>
          <w:rFonts w:ascii="Times New Roman" w:hAnsi="Times New Roman"/>
          <w:b/>
          <w:bCs/>
          <w:color w:val="000000" w:themeColor="text1"/>
          <w:sz w:val="22"/>
          <w:szCs w:val="22"/>
        </w:rPr>
        <w:lastRenderedPageBreak/>
        <w:t>Размер лота</w:t>
      </w:r>
      <w:bookmarkEnd w:id="6"/>
      <w:bookmarkEnd w:id="7"/>
    </w:p>
    <w:p w14:paraId="6424F0EE" w14:textId="6693B44D" w:rsidR="00EB2907" w:rsidRPr="00D7643F" w:rsidRDefault="00EB2907" w:rsidP="00EE654B">
      <w:pPr>
        <w:pStyle w:val="af"/>
        <w:numPr>
          <w:ilvl w:val="1"/>
          <w:numId w:val="5"/>
        </w:numPr>
        <w:ind w:left="567" w:hanging="425"/>
        <w:jc w:val="both"/>
        <w:rPr>
          <w:rFonts w:ascii="Times New Roman" w:hAnsi="Times New Roman"/>
          <w:color w:val="000000"/>
        </w:rPr>
      </w:pPr>
      <w:r w:rsidRPr="00D7643F">
        <w:rPr>
          <w:rFonts w:ascii="Times New Roman" w:hAnsi="Times New Roman"/>
          <w:color w:val="000000"/>
        </w:rPr>
        <w:t>Требования к формированию размера лота приведены в Таблице №</w:t>
      </w:r>
      <w:r w:rsidR="0049079B">
        <w:rPr>
          <w:rFonts w:ascii="Times New Roman" w:hAnsi="Times New Roman"/>
          <w:color w:val="000000"/>
        </w:rPr>
        <w:t xml:space="preserve"> </w:t>
      </w:r>
      <w:r w:rsidR="0012290F" w:rsidRPr="00D7643F">
        <w:rPr>
          <w:rFonts w:ascii="Times New Roman" w:hAnsi="Times New Roman"/>
          <w:color w:val="000000"/>
        </w:rPr>
        <w:t>2</w:t>
      </w:r>
      <w:r w:rsidRPr="00D7643F">
        <w:rPr>
          <w:rFonts w:ascii="Times New Roman" w:hAnsi="Times New Roman"/>
          <w:color w:val="000000"/>
        </w:rPr>
        <w:t>.</w:t>
      </w:r>
    </w:p>
    <w:p w14:paraId="31111A60" w14:textId="3F7A9097" w:rsidR="00EB2907" w:rsidRPr="00D7643F" w:rsidRDefault="00AF173F" w:rsidP="00D033A9">
      <w:pPr>
        <w:spacing w:after="0" w:line="240" w:lineRule="auto"/>
        <w:jc w:val="right"/>
        <w:rPr>
          <w:rFonts w:ascii="Times New Roman" w:hAnsi="Times New Roman"/>
          <w:i/>
          <w:color w:val="000000"/>
          <w:sz w:val="20"/>
          <w:szCs w:val="20"/>
        </w:rPr>
      </w:pPr>
      <w:r w:rsidRPr="00D7643F">
        <w:rPr>
          <w:rFonts w:ascii="Times New Roman" w:hAnsi="Times New Roman"/>
          <w:color w:val="000000"/>
        </w:rPr>
        <w:br/>
      </w:r>
      <w:r w:rsidR="00EB2907" w:rsidRPr="00D7643F">
        <w:rPr>
          <w:rFonts w:ascii="Times New Roman" w:hAnsi="Times New Roman"/>
          <w:i/>
          <w:color w:val="000000"/>
          <w:sz w:val="20"/>
          <w:szCs w:val="20"/>
        </w:rPr>
        <w:t>Таблица №</w:t>
      </w:r>
      <w:r w:rsidR="0012290F" w:rsidRPr="00D7643F">
        <w:rPr>
          <w:rFonts w:ascii="Times New Roman" w:hAnsi="Times New Roman"/>
          <w:i/>
          <w:color w:val="000000"/>
          <w:sz w:val="20"/>
          <w:szCs w:val="20"/>
        </w:rPr>
        <w:t>2</w:t>
      </w:r>
      <w:r w:rsidR="00EB2907" w:rsidRPr="00D7643F">
        <w:rPr>
          <w:rFonts w:ascii="Times New Roman" w:hAnsi="Times New Roman"/>
          <w:i/>
          <w:color w:val="000000"/>
          <w:sz w:val="20"/>
          <w:szCs w:val="20"/>
        </w:rPr>
        <w:t xml:space="preserve"> Требования к формированию размера лота</w:t>
      </w:r>
    </w:p>
    <w:tbl>
      <w:tblPr>
        <w:tblW w:w="975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6"/>
        <w:gridCol w:w="3264"/>
        <w:gridCol w:w="1560"/>
        <w:gridCol w:w="1842"/>
        <w:gridCol w:w="2410"/>
      </w:tblGrid>
      <w:tr w:rsidR="008F6A0A" w:rsidRPr="00181A7D" w14:paraId="3E89DEB7" w14:textId="77777777" w:rsidTr="00EE654B">
        <w:trPr>
          <w:trHeight w:val="732"/>
        </w:trPr>
        <w:tc>
          <w:tcPr>
            <w:tcW w:w="676" w:type="dxa"/>
          </w:tcPr>
          <w:p w14:paraId="782DAE56" w14:textId="77777777" w:rsidR="008F6A0A" w:rsidRPr="00D7643F" w:rsidRDefault="008F6A0A" w:rsidP="00E76C9B">
            <w:pPr>
              <w:pStyle w:val="af"/>
              <w:spacing w:line="276" w:lineRule="auto"/>
              <w:jc w:val="center"/>
              <w:rPr>
                <w:rFonts w:ascii="Times New Roman" w:hAnsi="Times New Roman"/>
                <w:color w:val="000000"/>
                <w:sz w:val="20"/>
                <w:szCs w:val="20"/>
              </w:rPr>
            </w:pPr>
            <w:r w:rsidRPr="00D7643F">
              <w:rPr>
                <w:rFonts w:ascii="Times New Roman" w:hAnsi="Times New Roman"/>
                <w:sz w:val="20"/>
                <w:szCs w:val="20"/>
              </w:rPr>
              <w:t>п/н</w:t>
            </w:r>
          </w:p>
        </w:tc>
        <w:tc>
          <w:tcPr>
            <w:tcW w:w="3264" w:type="dxa"/>
          </w:tcPr>
          <w:p w14:paraId="0B8614CD" w14:textId="77777777" w:rsidR="008F6A0A" w:rsidRPr="00D7643F" w:rsidRDefault="008F6A0A" w:rsidP="00E76C9B">
            <w:pPr>
              <w:pStyle w:val="af"/>
              <w:spacing w:after="120"/>
              <w:ind w:left="283"/>
              <w:jc w:val="center"/>
              <w:rPr>
                <w:rFonts w:ascii="Times New Roman" w:hAnsi="Times New Roman"/>
                <w:color w:val="000000"/>
                <w:sz w:val="20"/>
                <w:szCs w:val="20"/>
              </w:rPr>
            </w:pPr>
            <w:r w:rsidRPr="00D7643F">
              <w:rPr>
                <w:rFonts w:ascii="Times New Roman" w:hAnsi="Times New Roman"/>
                <w:color w:val="000000"/>
                <w:sz w:val="20"/>
                <w:szCs w:val="20"/>
              </w:rPr>
              <w:t>Способ поставки</w:t>
            </w:r>
          </w:p>
        </w:tc>
        <w:tc>
          <w:tcPr>
            <w:tcW w:w="1560" w:type="dxa"/>
          </w:tcPr>
          <w:p w14:paraId="31D8C42E" w14:textId="77777777" w:rsidR="008F6A0A" w:rsidRPr="00D7643F" w:rsidRDefault="008F6A0A" w:rsidP="00E76C9B">
            <w:pPr>
              <w:pStyle w:val="af"/>
              <w:spacing w:after="120"/>
              <w:ind w:left="31"/>
              <w:jc w:val="center"/>
              <w:rPr>
                <w:rFonts w:ascii="Times New Roman" w:hAnsi="Times New Roman"/>
                <w:color w:val="000000"/>
                <w:sz w:val="20"/>
                <w:szCs w:val="20"/>
              </w:rPr>
            </w:pPr>
            <w:r w:rsidRPr="00D7643F">
              <w:rPr>
                <w:rFonts w:ascii="Times New Roman" w:hAnsi="Times New Roman"/>
                <w:color w:val="000000"/>
                <w:sz w:val="20"/>
                <w:szCs w:val="20"/>
              </w:rPr>
              <w:t>Код способа поставки</w:t>
            </w:r>
          </w:p>
        </w:tc>
        <w:tc>
          <w:tcPr>
            <w:tcW w:w="1842" w:type="dxa"/>
          </w:tcPr>
          <w:p w14:paraId="63EAEC08" w14:textId="77777777" w:rsidR="008F6A0A" w:rsidRPr="00D7643F" w:rsidRDefault="008F6A0A" w:rsidP="00E76C9B">
            <w:pPr>
              <w:pStyle w:val="af"/>
              <w:spacing w:after="120"/>
              <w:jc w:val="center"/>
              <w:rPr>
                <w:rFonts w:ascii="Times New Roman" w:hAnsi="Times New Roman"/>
                <w:color w:val="000000"/>
                <w:sz w:val="20"/>
                <w:szCs w:val="20"/>
              </w:rPr>
            </w:pPr>
            <w:r w:rsidRPr="00D7643F">
              <w:rPr>
                <w:rFonts w:ascii="Times New Roman" w:hAnsi="Times New Roman"/>
                <w:color w:val="000000"/>
                <w:sz w:val="20"/>
                <w:szCs w:val="20"/>
              </w:rPr>
              <w:t>Минимальный размер лота</w:t>
            </w:r>
          </w:p>
        </w:tc>
        <w:tc>
          <w:tcPr>
            <w:tcW w:w="2410" w:type="dxa"/>
          </w:tcPr>
          <w:p w14:paraId="466DC825" w14:textId="7E083418" w:rsidR="008F6A0A" w:rsidRPr="00D7643F" w:rsidRDefault="008F6A0A" w:rsidP="008F6A0A">
            <w:pPr>
              <w:pStyle w:val="af"/>
              <w:spacing w:after="120"/>
              <w:jc w:val="center"/>
              <w:rPr>
                <w:rFonts w:ascii="Times New Roman" w:hAnsi="Times New Roman"/>
                <w:color w:val="000000"/>
                <w:sz w:val="20"/>
                <w:szCs w:val="20"/>
              </w:rPr>
            </w:pPr>
            <w:r w:rsidRPr="00D7643F">
              <w:rPr>
                <w:rFonts w:ascii="Times New Roman" w:hAnsi="Times New Roman"/>
                <w:color w:val="000000"/>
                <w:sz w:val="20"/>
                <w:szCs w:val="20"/>
              </w:rPr>
              <w:t xml:space="preserve">Максимальный размер лота </w:t>
            </w:r>
          </w:p>
        </w:tc>
      </w:tr>
      <w:tr w:rsidR="008F6A0A" w:rsidRPr="00181A7D" w14:paraId="47B5AA6B" w14:textId="77777777" w:rsidTr="00EE654B">
        <w:tc>
          <w:tcPr>
            <w:tcW w:w="676" w:type="dxa"/>
          </w:tcPr>
          <w:p w14:paraId="4A31DDC8" w14:textId="77777777" w:rsidR="008F6A0A" w:rsidRPr="00D7643F" w:rsidRDefault="008F6A0A" w:rsidP="00EE654B">
            <w:pPr>
              <w:pStyle w:val="af"/>
              <w:numPr>
                <w:ilvl w:val="0"/>
                <w:numId w:val="4"/>
              </w:numPr>
              <w:ind w:left="284" w:hanging="284"/>
              <w:jc w:val="both"/>
              <w:rPr>
                <w:rFonts w:ascii="Times New Roman" w:hAnsi="Times New Roman"/>
                <w:color w:val="000000"/>
                <w:sz w:val="20"/>
                <w:szCs w:val="20"/>
              </w:rPr>
            </w:pPr>
          </w:p>
        </w:tc>
        <w:tc>
          <w:tcPr>
            <w:tcW w:w="3264" w:type="dxa"/>
          </w:tcPr>
          <w:p w14:paraId="7616308C" w14:textId="77777777" w:rsidR="008F6A0A" w:rsidRPr="00D7643F" w:rsidRDefault="008F6A0A" w:rsidP="00CA70C1">
            <w:pPr>
              <w:pStyle w:val="af"/>
              <w:spacing w:after="120"/>
              <w:rPr>
                <w:rFonts w:ascii="Times New Roman" w:hAnsi="Times New Roman"/>
                <w:color w:val="000000"/>
                <w:sz w:val="20"/>
                <w:szCs w:val="20"/>
              </w:rPr>
            </w:pPr>
            <w:r w:rsidRPr="00D7643F">
              <w:rPr>
                <w:rFonts w:ascii="Times New Roman" w:hAnsi="Times New Roman"/>
                <w:color w:val="000000"/>
                <w:sz w:val="20"/>
                <w:szCs w:val="20"/>
              </w:rPr>
              <w:t>самовывоз автомобильным транспортом (франко-склад Продавца)</w:t>
            </w:r>
          </w:p>
        </w:tc>
        <w:tc>
          <w:tcPr>
            <w:tcW w:w="1560" w:type="dxa"/>
          </w:tcPr>
          <w:p w14:paraId="4C516478" w14:textId="77777777" w:rsidR="008F6A0A" w:rsidRPr="00D7643F" w:rsidRDefault="008F6A0A" w:rsidP="00E76C9B">
            <w:pPr>
              <w:pStyle w:val="af"/>
              <w:spacing w:after="120"/>
              <w:ind w:left="-110"/>
              <w:jc w:val="center"/>
              <w:rPr>
                <w:rFonts w:ascii="Times New Roman" w:hAnsi="Times New Roman"/>
                <w:color w:val="000000"/>
                <w:sz w:val="20"/>
                <w:szCs w:val="20"/>
              </w:rPr>
            </w:pPr>
            <w:r w:rsidRPr="00D7643F">
              <w:rPr>
                <w:rFonts w:ascii="Times New Roman" w:hAnsi="Times New Roman"/>
                <w:color w:val="000000"/>
                <w:sz w:val="20"/>
                <w:szCs w:val="20"/>
              </w:rPr>
              <w:t>А</w:t>
            </w:r>
          </w:p>
        </w:tc>
        <w:tc>
          <w:tcPr>
            <w:tcW w:w="1842" w:type="dxa"/>
          </w:tcPr>
          <w:p w14:paraId="698821F0" w14:textId="77777777" w:rsidR="008F6A0A" w:rsidRPr="00D7643F" w:rsidRDefault="008F6A0A" w:rsidP="00E76C9B">
            <w:pPr>
              <w:pStyle w:val="af"/>
              <w:spacing w:after="120"/>
              <w:rPr>
                <w:rFonts w:ascii="Times New Roman" w:hAnsi="Times New Roman"/>
                <w:color w:val="000000"/>
                <w:sz w:val="20"/>
                <w:szCs w:val="20"/>
              </w:rPr>
            </w:pPr>
            <w:r w:rsidRPr="00D7643F">
              <w:rPr>
                <w:rFonts w:ascii="Times New Roman" w:hAnsi="Times New Roman"/>
                <w:color w:val="000000"/>
                <w:sz w:val="20"/>
                <w:szCs w:val="20"/>
              </w:rPr>
              <w:t>1 (одна) метрическая тонна</w:t>
            </w:r>
          </w:p>
          <w:p w14:paraId="268AE5EE" w14:textId="77777777" w:rsidR="008F6A0A" w:rsidRPr="00D7643F" w:rsidRDefault="008F6A0A" w:rsidP="00E76C9B">
            <w:pPr>
              <w:pStyle w:val="af"/>
              <w:spacing w:after="120"/>
              <w:rPr>
                <w:rFonts w:ascii="Times New Roman" w:hAnsi="Times New Roman"/>
                <w:color w:val="000000"/>
                <w:sz w:val="20"/>
                <w:szCs w:val="20"/>
              </w:rPr>
            </w:pPr>
            <w:r w:rsidRPr="00D7643F">
              <w:rPr>
                <w:rFonts w:ascii="Times New Roman" w:hAnsi="Times New Roman"/>
                <w:color w:val="000000"/>
                <w:sz w:val="20"/>
                <w:szCs w:val="20"/>
              </w:rPr>
              <w:t>1 (один) метр кубический</w:t>
            </w:r>
          </w:p>
        </w:tc>
        <w:tc>
          <w:tcPr>
            <w:tcW w:w="2410" w:type="dxa"/>
            <w:vAlign w:val="center"/>
          </w:tcPr>
          <w:p w14:paraId="39A3AAF6" w14:textId="77777777" w:rsidR="008F6A0A" w:rsidRPr="00D7643F" w:rsidRDefault="008F6A0A" w:rsidP="00E76C9B">
            <w:pPr>
              <w:pStyle w:val="af"/>
              <w:spacing w:after="120"/>
              <w:rPr>
                <w:rFonts w:ascii="Times New Roman" w:hAnsi="Times New Roman"/>
                <w:color w:val="000000"/>
                <w:sz w:val="20"/>
                <w:szCs w:val="20"/>
              </w:rPr>
            </w:pPr>
            <w:r w:rsidRPr="00D7643F">
              <w:rPr>
                <w:rFonts w:ascii="Times New Roman" w:hAnsi="Times New Roman"/>
                <w:color w:val="000000"/>
                <w:sz w:val="20"/>
                <w:szCs w:val="20"/>
              </w:rPr>
              <w:t>Не ограничено (кратно размеру лота)</w:t>
            </w:r>
          </w:p>
        </w:tc>
      </w:tr>
    </w:tbl>
    <w:p w14:paraId="1F57B220" w14:textId="77777777" w:rsidR="00E97E2B" w:rsidRPr="00D7643F" w:rsidRDefault="00E97E2B" w:rsidP="00E97E2B">
      <w:pPr>
        <w:pStyle w:val="af"/>
        <w:ind w:left="851"/>
        <w:jc w:val="both"/>
        <w:rPr>
          <w:rFonts w:ascii="Times New Roman" w:hAnsi="Times New Roman"/>
          <w:color w:val="000000"/>
        </w:rPr>
      </w:pPr>
    </w:p>
    <w:p w14:paraId="025934A5" w14:textId="1763D528" w:rsidR="00EB2907" w:rsidRPr="00D7643F" w:rsidRDefault="00E97E2B" w:rsidP="00EE654B">
      <w:pPr>
        <w:pStyle w:val="af"/>
        <w:numPr>
          <w:ilvl w:val="1"/>
          <w:numId w:val="5"/>
        </w:numPr>
        <w:ind w:left="567" w:hanging="425"/>
        <w:jc w:val="both"/>
        <w:rPr>
          <w:rFonts w:ascii="Times New Roman" w:hAnsi="Times New Roman"/>
          <w:color w:val="000000"/>
        </w:rPr>
      </w:pPr>
      <w:r w:rsidRPr="00D7643F">
        <w:rPr>
          <w:rFonts w:ascii="Times New Roman" w:hAnsi="Times New Roman"/>
          <w:color w:val="000000"/>
        </w:rPr>
        <w:t xml:space="preserve"> </w:t>
      </w:r>
      <w:r w:rsidR="00EB2907" w:rsidRPr="00D7643F">
        <w:rPr>
          <w:rFonts w:ascii="Times New Roman" w:hAnsi="Times New Roman"/>
          <w:color w:val="000000"/>
        </w:rPr>
        <w:t>Размер лота, в соответствии с требованиями, предусмотренными в Таблице №</w:t>
      </w:r>
      <w:r w:rsidR="0049079B">
        <w:rPr>
          <w:rFonts w:ascii="Times New Roman" w:hAnsi="Times New Roman"/>
          <w:color w:val="000000"/>
        </w:rPr>
        <w:t xml:space="preserve"> </w:t>
      </w:r>
      <w:r w:rsidR="0012290F" w:rsidRPr="00D7643F">
        <w:rPr>
          <w:rFonts w:ascii="Times New Roman" w:hAnsi="Times New Roman"/>
          <w:color w:val="000000"/>
        </w:rPr>
        <w:t>2</w:t>
      </w:r>
      <w:r w:rsidR="00EB2907" w:rsidRPr="00D7643F">
        <w:rPr>
          <w:rFonts w:ascii="Times New Roman" w:hAnsi="Times New Roman"/>
          <w:color w:val="000000"/>
        </w:rPr>
        <w:t>, указывается в биржевом инструменте.</w:t>
      </w:r>
    </w:p>
    <w:p w14:paraId="33454834" w14:textId="77777777" w:rsidR="00EB2907" w:rsidRPr="00D7643F" w:rsidRDefault="00EB2907" w:rsidP="00EE654B">
      <w:pPr>
        <w:pStyle w:val="af"/>
        <w:numPr>
          <w:ilvl w:val="1"/>
          <w:numId w:val="5"/>
        </w:numPr>
        <w:ind w:left="567" w:hanging="425"/>
        <w:jc w:val="both"/>
        <w:rPr>
          <w:rFonts w:ascii="Times New Roman" w:hAnsi="Times New Roman"/>
          <w:color w:val="000000"/>
        </w:rPr>
      </w:pPr>
      <w:r w:rsidRPr="00D7643F">
        <w:rPr>
          <w:rFonts w:ascii="Times New Roman" w:hAnsi="Times New Roman"/>
          <w:color w:val="000000"/>
        </w:rPr>
        <w:t xml:space="preserve"> Единица измерения биржевого товара – метрическая тонна</w:t>
      </w:r>
      <w:r w:rsidR="00CB28A4" w:rsidRPr="00D7643F">
        <w:rPr>
          <w:rFonts w:ascii="Times New Roman" w:hAnsi="Times New Roman"/>
          <w:color w:val="000000"/>
        </w:rPr>
        <w:t>, метр кубический</w:t>
      </w:r>
      <w:r w:rsidRPr="00D7643F">
        <w:rPr>
          <w:rFonts w:ascii="Times New Roman" w:hAnsi="Times New Roman"/>
          <w:color w:val="000000"/>
        </w:rPr>
        <w:t>.</w:t>
      </w:r>
    </w:p>
    <w:p w14:paraId="03EFB775" w14:textId="77777777" w:rsidR="00EB2907" w:rsidRPr="00D7643F" w:rsidRDefault="00EB2907" w:rsidP="00EE654B">
      <w:pPr>
        <w:pStyle w:val="1"/>
        <w:numPr>
          <w:ilvl w:val="0"/>
          <w:numId w:val="5"/>
        </w:numPr>
        <w:spacing w:after="240" w:line="240" w:lineRule="auto"/>
        <w:jc w:val="center"/>
        <w:rPr>
          <w:rFonts w:ascii="Times New Roman" w:hAnsi="Times New Roman"/>
          <w:b/>
          <w:bCs/>
          <w:color w:val="000000" w:themeColor="text1"/>
          <w:sz w:val="22"/>
          <w:szCs w:val="22"/>
        </w:rPr>
      </w:pPr>
      <w:bookmarkStart w:id="8" w:name="_Toc6234765"/>
      <w:bookmarkStart w:id="9" w:name="_Toc173417157"/>
      <w:r w:rsidRPr="00D7643F">
        <w:rPr>
          <w:rFonts w:ascii="Times New Roman" w:hAnsi="Times New Roman"/>
          <w:b/>
          <w:bCs/>
          <w:color w:val="000000" w:themeColor="text1"/>
          <w:sz w:val="22"/>
          <w:szCs w:val="22"/>
        </w:rPr>
        <w:t>Биржевой инструмент</w:t>
      </w:r>
      <w:bookmarkEnd w:id="8"/>
      <w:bookmarkEnd w:id="9"/>
    </w:p>
    <w:p w14:paraId="1E5DAF57" w14:textId="09833C99" w:rsidR="00EB2907" w:rsidRPr="00D7643F" w:rsidRDefault="00EB2907" w:rsidP="00EE654B">
      <w:pPr>
        <w:pStyle w:val="af"/>
        <w:numPr>
          <w:ilvl w:val="1"/>
          <w:numId w:val="5"/>
        </w:numPr>
        <w:ind w:left="567" w:hanging="425"/>
        <w:jc w:val="both"/>
        <w:rPr>
          <w:rFonts w:ascii="Times New Roman" w:hAnsi="Times New Roman"/>
          <w:color w:val="000000"/>
        </w:rPr>
      </w:pPr>
      <w:r w:rsidRPr="00D7643F">
        <w:rPr>
          <w:rFonts w:ascii="Times New Roman" w:hAnsi="Times New Roman"/>
          <w:color w:val="000000"/>
        </w:rPr>
        <w:t>Биржевой инструмент с указанными базисом и способом поставки (формируется Биржей на основании заявления участника торгов Приложение №</w:t>
      </w:r>
      <w:r w:rsidR="00C3408F">
        <w:rPr>
          <w:rFonts w:ascii="Times New Roman" w:hAnsi="Times New Roman"/>
          <w:color w:val="000000"/>
        </w:rPr>
        <w:t xml:space="preserve"> </w:t>
      </w:r>
      <w:r w:rsidRPr="00D7643F">
        <w:rPr>
          <w:rFonts w:ascii="Times New Roman" w:hAnsi="Times New Roman"/>
          <w:color w:val="000000"/>
        </w:rPr>
        <w:t xml:space="preserve">4), размером лота и допущенный к торгам именуется биржевым инструментом. </w:t>
      </w:r>
      <w:r w:rsidR="00311214" w:rsidRPr="00D7643F">
        <w:rPr>
          <w:rFonts w:ascii="Times New Roman" w:hAnsi="Times New Roman"/>
          <w:color w:val="000000"/>
        </w:rPr>
        <w:t>Информация о биржевом инструменте публикуется на Официальном сайте Биржи.</w:t>
      </w:r>
    </w:p>
    <w:p w14:paraId="0B1C5A0D" w14:textId="514C4B8E" w:rsidR="00EB2907" w:rsidRPr="00D7643F" w:rsidRDefault="00EB2907" w:rsidP="00EE654B">
      <w:pPr>
        <w:pStyle w:val="af"/>
        <w:numPr>
          <w:ilvl w:val="1"/>
          <w:numId w:val="5"/>
        </w:numPr>
        <w:ind w:left="567" w:hanging="425"/>
        <w:jc w:val="both"/>
        <w:rPr>
          <w:rFonts w:ascii="Times New Roman" w:hAnsi="Times New Roman"/>
          <w:color w:val="000000"/>
        </w:rPr>
      </w:pPr>
      <w:r w:rsidRPr="00D7643F">
        <w:rPr>
          <w:rFonts w:ascii="Times New Roman" w:hAnsi="Times New Roman"/>
          <w:color w:val="000000"/>
        </w:rPr>
        <w:t>Биржевой инструмент кодируется следующим образом БП_НБТ_РЛ_У</w:t>
      </w:r>
      <w:r w:rsidR="00ED3B0B">
        <w:rPr>
          <w:rFonts w:ascii="Times New Roman" w:hAnsi="Times New Roman"/>
          <w:color w:val="000000"/>
        </w:rPr>
        <w:t>_</w:t>
      </w:r>
      <w:r w:rsidRPr="00D7643F">
        <w:rPr>
          <w:rFonts w:ascii="Times New Roman" w:hAnsi="Times New Roman"/>
          <w:color w:val="000000"/>
        </w:rPr>
        <w:t xml:space="preserve">ДД где: </w:t>
      </w:r>
    </w:p>
    <w:p w14:paraId="59B75619" w14:textId="77777777" w:rsidR="00EB2907" w:rsidRPr="00D7643F" w:rsidRDefault="00EB2907" w:rsidP="003658FF">
      <w:pPr>
        <w:pStyle w:val="af"/>
        <w:ind w:left="708"/>
        <w:jc w:val="both"/>
        <w:rPr>
          <w:rFonts w:ascii="Times New Roman" w:hAnsi="Times New Roman"/>
          <w:color w:val="000000"/>
        </w:rPr>
      </w:pPr>
      <w:r w:rsidRPr="00D7643F">
        <w:rPr>
          <w:rFonts w:ascii="Times New Roman" w:hAnsi="Times New Roman"/>
          <w:color w:val="000000"/>
        </w:rPr>
        <w:t xml:space="preserve">БП - код базиса поставки, </w:t>
      </w:r>
    </w:p>
    <w:p w14:paraId="696EF1D1" w14:textId="77777777" w:rsidR="00EB2907" w:rsidRPr="00D7643F" w:rsidRDefault="00EB2907" w:rsidP="003658FF">
      <w:pPr>
        <w:pStyle w:val="af"/>
        <w:ind w:left="708"/>
        <w:jc w:val="both"/>
        <w:rPr>
          <w:rFonts w:ascii="Times New Roman" w:hAnsi="Times New Roman"/>
          <w:color w:val="000000"/>
        </w:rPr>
      </w:pPr>
      <w:r w:rsidRPr="00D7643F">
        <w:rPr>
          <w:rFonts w:ascii="Times New Roman" w:hAnsi="Times New Roman"/>
          <w:color w:val="000000"/>
        </w:rPr>
        <w:t>НБТ - код биржевого товара,</w:t>
      </w:r>
    </w:p>
    <w:p w14:paraId="603FDEFA" w14:textId="77777777" w:rsidR="00EB2907" w:rsidRPr="00D7643F" w:rsidRDefault="00EB2907" w:rsidP="003658FF">
      <w:pPr>
        <w:pStyle w:val="af"/>
        <w:ind w:left="708"/>
        <w:jc w:val="both"/>
        <w:rPr>
          <w:rFonts w:ascii="Times New Roman" w:hAnsi="Times New Roman"/>
          <w:color w:val="000000"/>
        </w:rPr>
      </w:pPr>
      <w:r w:rsidRPr="00D7643F">
        <w:rPr>
          <w:rFonts w:ascii="Times New Roman" w:hAnsi="Times New Roman"/>
          <w:color w:val="000000"/>
        </w:rPr>
        <w:t xml:space="preserve">РЛ - размер одного лота, </w:t>
      </w:r>
    </w:p>
    <w:p w14:paraId="0D5A06EC" w14:textId="77777777" w:rsidR="003658FF" w:rsidRPr="00D7643F" w:rsidRDefault="00E97E2B" w:rsidP="003658FF">
      <w:pPr>
        <w:pStyle w:val="af"/>
        <w:ind w:left="708"/>
        <w:jc w:val="both"/>
        <w:rPr>
          <w:rFonts w:ascii="Times New Roman" w:hAnsi="Times New Roman"/>
          <w:color w:val="000000"/>
        </w:rPr>
      </w:pPr>
      <w:r w:rsidRPr="00D7643F">
        <w:rPr>
          <w:rFonts w:ascii="Times New Roman" w:hAnsi="Times New Roman"/>
          <w:color w:val="000000"/>
        </w:rPr>
        <w:t>У – код способа поставки.</w:t>
      </w:r>
    </w:p>
    <w:p w14:paraId="51C84700" w14:textId="06201E2B" w:rsidR="00EB2907" w:rsidRPr="00D7643F" w:rsidRDefault="00EB2907" w:rsidP="003658FF">
      <w:pPr>
        <w:pStyle w:val="af"/>
        <w:ind w:left="708"/>
        <w:jc w:val="both"/>
        <w:rPr>
          <w:rFonts w:ascii="Times New Roman" w:hAnsi="Times New Roman"/>
          <w:color w:val="000000"/>
        </w:rPr>
      </w:pPr>
      <w:r w:rsidRPr="00D7643F">
        <w:rPr>
          <w:rFonts w:ascii="Times New Roman" w:hAnsi="Times New Roman"/>
          <w:color w:val="000000"/>
        </w:rPr>
        <w:t>ДД – код срока поставки; может принимать значения в соответствии с Таблицей №</w:t>
      </w:r>
      <w:r w:rsidR="00C3408F">
        <w:rPr>
          <w:rFonts w:ascii="Times New Roman" w:hAnsi="Times New Roman"/>
          <w:color w:val="000000"/>
        </w:rPr>
        <w:t xml:space="preserve"> </w:t>
      </w:r>
      <w:r w:rsidR="0025020C" w:rsidRPr="00D7643F">
        <w:rPr>
          <w:rFonts w:ascii="Times New Roman" w:hAnsi="Times New Roman"/>
          <w:color w:val="000000"/>
        </w:rPr>
        <w:t>3</w:t>
      </w:r>
      <w:r w:rsidR="003658FF" w:rsidRPr="00D7643F">
        <w:rPr>
          <w:rFonts w:ascii="Times New Roman" w:hAnsi="Times New Roman"/>
          <w:color w:val="000000"/>
        </w:rPr>
        <w:t>.</w:t>
      </w:r>
    </w:p>
    <w:p w14:paraId="0B58BED8" w14:textId="77777777" w:rsidR="00EB2907" w:rsidRPr="00D7643F" w:rsidRDefault="00EB2907" w:rsidP="00EE654B">
      <w:pPr>
        <w:pStyle w:val="af"/>
        <w:numPr>
          <w:ilvl w:val="1"/>
          <w:numId w:val="5"/>
        </w:numPr>
        <w:ind w:left="567" w:hanging="425"/>
        <w:jc w:val="both"/>
        <w:rPr>
          <w:rFonts w:ascii="Times New Roman" w:hAnsi="Times New Roman"/>
          <w:color w:val="000000"/>
        </w:rPr>
      </w:pPr>
      <w:r w:rsidRPr="00D7643F">
        <w:rPr>
          <w:rFonts w:ascii="Times New Roman" w:hAnsi="Times New Roman"/>
          <w:color w:val="000000"/>
        </w:rPr>
        <w:t>Значение кода биржевого инструмента «ДД» является дополнительным и может не применяться в коде инструмента.</w:t>
      </w:r>
    </w:p>
    <w:p w14:paraId="669E10E6" w14:textId="77777777" w:rsidR="00EB2907" w:rsidRPr="00D7643F" w:rsidRDefault="00EB2907" w:rsidP="00EE654B">
      <w:pPr>
        <w:pStyle w:val="af"/>
        <w:numPr>
          <w:ilvl w:val="1"/>
          <w:numId w:val="5"/>
        </w:numPr>
        <w:ind w:left="567" w:hanging="425"/>
        <w:jc w:val="both"/>
        <w:rPr>
          <w:rFonts w:ascii="Times New Roman" w:hAnsi="Times New Roman"/>
          <w:color w:val="000000"/>
        </w:rPr>
      </w:pPr>
      <w:r w:rsidRPr="00D7643F">
        <w:rPr>
          <w:rFonts w:ascii="Times New Roman" w:hAnsi="Times New Roman"/>
          <w:color w:val="000000"/>
        </w:rPr>
        <w:t xml:space="preserve"> Биржевой инструмент формируется Биржей на основании заявления участника торгов Приложение № 4.</w:t>
      </w:r>
    </w:p>
    <w:p w14:paraId="3BD3705C" w14:textId="4261CA93" w:rsidR="00EB2907" w:rsidRPr="00D7643F" w:rsidRDefault="00EB2907" w:rsidP="00EB2907">
      <w:pPr>
        <w:pStyle w:val="af"/>
        <w:ind w:firstLine="567"/>
        <w:jc w:val="right"/>
        <w:rPr>
          <w:rFonts w:ascii="Times New Roman" w:hAnsi="Times New Roman"/>
          <w:i/>
          <w:color w:val="000000"/>
          <w:sz w:val="21"/>
          <w:szCs w:val="21"/>
        </w:rPr>
      </w:pPr>
      <w:r w:rsidRPr="00D7643F">
        <w:rPr>
          <w:rFonts w:ascii="Times New Roman" w:hAnsi="Times New Roman"/>
          <w:i/>
          <w:color w:val="000000"/>
          <w:sz w:val="21"/>
          <w:szCs w:val="21"/>
        </w:rPr>
        <w:t>Таблица №</w:t>
      </w:r>
      <w:r w:rsidR="0049079B">
        <w:rPr>
          <w:rFonts w:ascii="Times New Roman" w:hAnsi="Times New Roman"/>
          <w:i/>
          <w:color w:val="000000"/>
          <w:sz w:val="21"/>
          <w:szCs w:val="21"/>
        </w:rPr>
        <w:t xml:space="preserve"> </w:t>
      </w:r>
      <w:r w:rsidR="0025020C" w:rsidRPr="00D7643F">
        <w:rPr>
          <w:rFonts w:ascii="Times New Roman" w:hAnsi="Times New Roman"/>
          <w:i/>
          <w:color w:val="000000"/>
          <w:sz w:val="21"/>
          <w:szCs w:val="21"/>
        </w:rPr>
        <w:t>3</w:t>
      </w:r>
      <w:r w:rsidRPr="00D7643F">
        <w:rPr>
          <w:rFonts w:ascii="Times New Roman" w:hAnsi="Times New Roman"/>
          <w:i/>
          <w:color w:val="000000"/>
          <w:sz w:val="21"/>
          <w:szCs w:val="21"/>
        </w:rPr>
        <w:t>. Код срока поставки</w:t>
      </w:r>
    </w:p>
    <w:tbl>
      <w:tblPr>
        <w:tblW w:w="0" w:type="auto"/>
        <w:tblInd w:w="108" w:type="dxa"/>
        <w:tblCellMar>
          <w:left w:w="0" w:type="dxa"/>
          <w:right w:w="0" w:type="dxa"/>
        </w:tblCellMar>
        <w:tblLook w:val="00A0" w:firstRow="1" w:lastRow="0" w:firstColumn="1" w:lastColumn="0" w:noHBand="0" w:noVBand="0"/>
      </w:tblPr>
      <w:tblGrid>
        <w:gridCol w:w="707"/>
        <w:gridCol w:w="8957"/>
      </w:tblGrid>
      <w:tr w:rsidR="00EB2907" w:rsidRPr="00181A7D" w14:paraId="5BB8A126" w14:textId="77777777" w:rsidTr="00E76C9B">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A537D" w14:textId="77777777" w:rsidR="00EB2907" w:rsidRPr="00D7643F" w:rsidRDefault="00EB2907" w:rsidP="00E76C9B">
            <w:pPr>
              <w:pStyle w:val="af"/>
              <w:jc w:val="both"/>
              <w:rPr>
                <w:rFonts w:ascii="Times New Roman" w:hAnsi="Times New Roman"/>
                <w:color w:val="000000"/>
              </w:rPr>
            </w:pPr>
            <w:r w:rsidRPr="00D7643F">
              <w:rPr>
                <w:rFonts w:ascii="Times New Roman" w:hAnsi="Times New Roman"/>
                <w:color w:val="000000"/>
              </w:rPr>
              <w:t>5Р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1A2A1" w14:textId="77777777" w:rsidR="00EB2907" w:rsidRPr="00D7643F" w:rsidRDefault="00EB2907" w:rsidP="00E76C9B">
            <w:pPr>
              <w:pStyle w:val="af"/>
              <w:jc w:val="both"/>
              <w:rPr>
                <w:rFonts w:ascii="Times New Roman" w:hAnsi="Times New Roman"/>
                <w:color w:val="000000"/>
              </w:rPr>
            </w:pPr>
            <w:r w:rsidRPr="00D7643F">
              <w:rPr>
                <w:rFonts w:ascii="Times New Roman" w:hAnsi="Times New Roman"/>
              </w:rPr>
              <w:t>Поставка товара осуществляется в течение 5 (пяти) рабочих дней с даты заключения Договора</w:t>
            </w:r>
          </w:p>
        </w:tc>
      </w:tr>
      <w:tr w:rsidR="00EB2907" w:rsidRPr="00181A7D" w14:paraId="2B4D06C1" w14:textId="77777777" w:rsidTr="00E76C9B">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B2484" w14:textId="77777777" w:rsidR="00EB2907" w:rsidRPr="00D7643F" w:rsidRDefault="00EB2907" w:rsidP="00E76C9B">
            <w:pPr>
              <w:pStyle w:val="af"/>
              <w:jc w:val="both"/>
              <w:rPr>
                <w:rFonts w:ascii="Times New Roman" w:hAnsi="Times New Roman"/>
                <w:color w:val="000000"/>
              </w:rPr>
            </w:pPr>
            <w:r w:rsidRPr="00D7643F">
              <w:rPr>
                <w:rFonts w:ascii="Times New Roman" w:hAnsi="Times New Roman"/>
                <w:color w:val="000000"/>
              </w:rPr>
              <w:t>10Р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4C381" w14:textId="77777777" w:rsidR="00EB2907" w:rsidRPr="00D7643F" w:rsidRDefault="00EB2907" w:rsidP="00E76C9B">
            <w:pPr>
              <w:pStyle w:val="af"/>
              <w:jc w:val="both"/>
              <w:rPr>
                <w:rFonts w:ascii="Times New Roman" w:hAnsi="Times New Roman"/>
                <w:color w:val="000000"/>
              </w:rPr>
            </w:pPr>
            <w:r w:rsidRPr="00D7643F">
              <w:rPr>
                <w:rFonts w:ascii="Times New Roman" w:hAnsi="Times New Roman"/>
              </w:rPr>
              <w:t>Поставка товара осуществляется в течение 10 (десяти) рабочих дней с даты заключения Договора</w:t>
            </w:r>
          </w:p>
        </w:tc>
      </w:tr>
      <w:tr w:rsidR="00EB2907" w:rsidRPr="00181A7D" w14:paraId="2CAB5AF5" w14:textId="77777777" w:rsidTr="00E76C9B">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08DA40" w14:textId="77777777" w:rsidR="00EB2907" w:rsidRPr="00D7643F" w:rsidRDefault="00EB2907" w:rsidP="00E76C9B">
            <w:pPr>
              <w:pStyle w:val="af"/>
              <w:jc w:val="both"/>
              <w:rPr>
                <w:rFonts w:ascii="Times New Roman" w:hAnsi="Times New Roman"/>
                <w:color w:val="000000"/>
              </w:rPr>
            </w:pPr>
            <w:r w:rsidRPr="00D7643F">
              <w:rPr>
                <w:rFonts w:ascii="Times New Roman" w:hAnsi="Times New Roman"/>
                <w:color w:val="000000"/>
              </w:rPr>
              <w:t>15Р</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FA9B5AB" w14:textId="77777777" w:rsidR="00EB2907" w:rsidRPr="00D7643F" w:rsidRDefault="00EB2907" w:rsidP="00E76C9B">
            <w:pPr>
              <w:pStyle w:val="af"/>
              <w:jc w:val="both"/>
              <w:rPr>
                <w:rFonts w:ascii="Times New Roman" w:hAnsi="Times New Roman"/>
                <w:color w:val="000000"/>
              </w:rPr>
            </w:pPr>
            <w:r w:rsidRPr="00D7643F">
              <w:rPr>
                <w:rFonts w:ascii="Times New Roman" w:hAnsi="Times New Roman"/>
              </w:rPr>
              <w:t>Поставка товара осуществляется в течение 15 (пятнадцати) рабочих дней с даты заключения Договора</w:t>
            </w:r>
          </w:p>
        </w:tc>
      </w:tr>
      <w:tr w:rsidR="00EB2907" w:rsidRPr="00181A7D" w14:paraId="792E2CC4" w14:textId="77777777" w:rsidTr="00E76C9B">
        <w:trPr>
          <w:trHeight w:val="120"/>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4CD29F7" w14:textId="77777777" w:rsidR="00EB2907" w:rsidRPr="00D7643F" w:rsidRDefault="00EB2907" w:rsidP="00E76C9B">
            <w:pPr>
              <w:pStyle w:val="af"/>
              <w:jc w:val="both"/>
              <w:rPr>
                <w:rFonts w:ascii="Times New Roman" w:hAnsi="Times New Roman"/>
                <w:color w:val="000000"/>
              </w:rPr>
            </w:pPr>
            <w:r w:rsidRPr="00D7643F">
              <w:rPr>
                <w:rFonts w:ascii="Times New Roman" w:hAnsi="Times New Roman"/>
                <w:color w:val="000000"/>
              </w:rPr>
              <w:t>15К</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DCFD515" w14:textId="77777777" w:rsidR="00EB2907" w:rsidRPr="00D7643F" w:rsidRDefault="00EB2907" w:rsidP="00E76C9B">
            <w:pPr>
              <w:pStyle w:val="af"/>
              <w:jc w:val="both"/>
              <w:rPr>
                <w:rFonts w:ascii="Times New Roman" w:hAnsi="Times New Roman"/>
              </w:rPr>
            </w:pPr>
            <w:r w:rsidRPr="00D7643F">
              <w:rPr>
                <w:rFonts w:ascii="Times New Roman" w:hAnsi="Times New Roman"/>
              </w:rPr>
              <w:t>Поставка осуществляется в течение 15 (пятнадцати) календарных дней с даты заключения Договора</w:t>
            </w:r>
          </w:p>
        </w:tc>
      </w:tr>
      <w:tr w:rsidR="00EB2907" w:rsidRPr="00181A7D" w14:paraId="2EAAB21D" w14:textId="77777777" w:rsidTr="00E76C9B">
        <w:trPr>
          <w:trHeight w:val="165"/>
        </w:trPr>
        <w:tc>
          <w:tcPr>
            <w:tcW w:w="709" w:type="dxa"/>
            <w:tcBorders>
              <w:top w:val="single" w:sz="4" w:space="0" w:color="auto"/>
              <w:left w:val="single" w:sz="8" w:space="0" w:color="auto"/>
              <w:bottom w:val="nil"/>
              <w:right w:val="single" w:sz="8" w:space="0" w:color="auto"/>
            </w:tcBorders>
            <w:tcMar>
              <w:top w:w="0" w:type="dxa"/>
              <w:left w:w="108" w:type="dxa"/>
              <w:bottom w:w="0" w:type="dxa"/>
              <w:right w:w="108" w:type="dxa"/>
            </w:tcMar>
          </w:tcPr>
          <w:p w14:paraId="7B78467F" w14:textId="77777777" w:rsidR="00EB2907" w:rsidRPr="00D7643F" w:rsidRDefault="00EB2907" w:rsidP="00E76C9B">
            <w:pPr>
              <w:pStyle w:val="af"/>
              <w:jc w:val="both"/>
              <w:rPr>
                <w:rFonts w:ascii="Times New Roman" w:hAnsi="Times New Roman"/>
                <w:color w:val="000000"/>
              </w:rPr>
            </w:pPr>
            <w:r w:rsidRPr="00D7643F">
              <w:rPr>
                <w:rFonts w:ascii="Times New Roman" w:hAnsi="Times New Roman"/>
                <w:color w:val="000000"/>
              </w:rPr>
              <w:t>20К</w:t>
            </w:r>
          </w:p>
        </w:tc>
        <w:tc>
          <w:tcPr>
            <w:tcW w:w="9072" w:type="dxa"/>
            <w:tcBorders>
              <w:top w:val="single" w:sz="4" w:space="0" w:color="auto"/>
              <w:left w:val="nil"/>
              <w:bottom w:val="nil"/>
              <w:right w:val="single" w:sz="8" w:space="0" w:color="auto"/>
            </w:tcBorders>
            <w:tcMar>
              <w:top w:w="0" w:type="dxa"/>
              <w:left w:w="108" w:type="dxa"/>
              <w:bottom w:w="0" w:type="dxa"/>
              <w:right w:w="108" w:type="dxa"/>
            </w:tcMar>
          </w:tcPr>
          <w:p w14:paraId="50357A89" w14:textId="77777777" w:rsidR="00EB2907" w:rsidRPr="00D7643F" w:rsidRDefault="00EB2907" w:rsidP="00E76C9B">
            <w:pPr>
              <w:pStyle w:val="af"/>
              <w:jc w:val="both"/>
              <w:rPr>
                <w:rFonts w:ascii="Times New Roman" w:hAnsi="Times New Roman"/>
              </w:rPr>
            </w:pPr>
            <w:r w:rsidRPr="00D7643F">
              <w:rPr>
                <w:rFonts w:ascii="Times New Roman" w:hAnsi="Times New Roman"/>
              </w:rPr>
              <w:t>Поставка осуществляется в течение 20 (двадцати) календарных дней с даты заключения Договора</w:t>
            </w:r>
          </w:p>
        </w:tc>
      </w:tr>
      <w:tr w:rsidR="00EB2907" w:rsidRPr="00181A7D" w14:paraId="33725998" w14:textId="77777777" w:rsidTr="00E76C9B">
        <w:trPr>
          <w:trHeight w:val="165"/>
        </w:trPr>
        <w:tc>
          <w:tcPr>
            <w:tcW w:w="70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57FBBEE" w14:textId="77777777" w:rsidR="00EB2907" w:rsidRPr="00D7643F" w:rsidRDefault="00EB2907" w:rsidP="00E76C9B">
            <w:pPr>
              <w:pStyle w:val="af"/>
              <w:jc w:val="both"/>
              <w:rPr>
                <w:rFonts w:ascii="Times New Roman" w:hAnsi="Times New Roman"/>
                <w:color w:val="000000"/>
              </w:rPr>
            </w:pPr>
            <w:r w:rsidRPr="00D7643F">
              <w:rPr>
                <w:rFonts w:ascii="Times New Roman" w:hAnsi="Times New Roman"/>
                <w:color w:val="000000"/>
              </w:rPr>
              <w:t>30К</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059788B" w14:textId="77777777" w:rsidR="00EB2907" w:rsidRPr="00D7643F" w:rsidRDefault="00EB2907" w:rsidP="00E76C9B">
            <w:pPr>
              <w:pStyle w:val="af"/>
              <w:jc w:val="both"/>
              <w:rPr>
                <w:rFonts w:ascii="Times New Roman" w:hAnsi="Times New Roman"/>
              </w:rPr>
            </w:pPr>
            <w:r w:rsidRPr="00D7643F">
              <w:rPr>
                <w:rFonts w:ascii="Times New Roman" w:hAnsi="Times New Roman"/>
              </w:rPr>
              <w:t>Поставка осуществляется в течение 30 (тридцати) календарных дней с даты заключения Договора</w:t>
            </w:r>
          </w:p>
        </w:tc>
      </w:tr>
      <w:tr w:rsidR="00EB2907" w:rsidRPr="00181A7D" w14:paraId="6EDA4F63" w14:textId="77777777" w:rsidTr="00E76C9B">
        <w:tc>
          <w:tcPr>
            <w:tcW w:w="70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E3E1AD" w14:textId="77777777" w:rsidR="00EB2907" w:rsidRPr="00D7643F" w:rsidRDefault="00EB2907" w:rsidP="00E76C9B">
            <w:pPr>
              <w:pStyle w:val="af"/>
              <w:jc w:val="both"/>
              <w:rPr>
                <w:rFonts w:ascii="Times New Roman" w:hAnsi="Times New Roman"/>
                <w:color w:val="000000"/>
              </w:rPr>
            </w:pPr>
            <w:r w:rsidRPr="00D7643F">
              <w:rPr>
                <w:rFonts w:ascii="Times New Roman" w:hAnsi="Times New Roman"/>
              </w:rPr>
              <w:t>СМ</w:t>
            </w:r>
          </w:p>
        </w:tc>
        <w:tc>
          <w:tcPr>
            <w:tcW w:w="907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555924B" w14:textId="77777777" w:rsidR="00EB2907" w:rsidRPr="00D7643F" w:rsidRDefault="00EB2907" w:rsidP="00E76C9B">
            <w:pPr>
              <w:pStyle w:val="af"/>
              <w:jc w:val="both"/>
              <w:rPr>
                <w:rFonts w:ascii="Times New Roman" w:hAnsi="Times New Roman"/>
              </w:rPr>
            </w:pPr>
            <w:r w:rsidRPr="00D7643F">
              <w:rPr>
                <w:rFonts w:ascii="Times New Roman" w:hAnsi="Times New Roman"/>
              </w:rPr>
              <w:t>Поставка осуществляется в следующем месяце (следующий месяц за месяцем заключения Договора), но не позднее 30 (тридцати) календарных дней с даты заключения соответствующего Договора</w:t>
            </w:r>
          </w:p>
        </w:tc>
      </w:tr>
    </w:tbl>
    <w:p w14:paraId="48248AD1" w14:textId="77777777" w:rsidR="00EB2907" w:rsidRPr="00D7643F" w:rsidRDefault="00EB2907" w:rsidP="00EB2907">
      <w:pPr>
        <w:pStyle w:val="af"/>
        <w:ind w:firstLine="567"/>
        <w:rPr>
          <w:rFonts w:ascii="Times New Roman" w:hAnsi="Times New Roman"/>
        </w:rPr>
      </w:pPr>
    </w:p>
    <w:p w14:paraId="3CEE4586" w14:textId="77777777" w:rsidR="00EB2907" w:rsidRPr="00D7643F" w:rsidRDefault="00EB2907" w:rsidP="00EE654B">
      <w:pPr>
        <w:pStyle w:val="1"/>
        <w:numPr>
          <w:ilvl w:val="0"/>
          <w:numId w:val="5"/>
        </w:numPr>
        <w:spacing w:after="240" w:line="240" w:lineRule="auto"/>
        <w:jc w:val="center"/>
        <w:rPr>
          <w:rFonts w:ascii="Times New Roman" w:hAnsi="Times New Roman"/>
          <w:b/>
          <w:bCs/>
          <w:color w:val="000000" w:themeColor="text1"/>
          <w:sz w:val="22"/>
          <w:szCs w:val="22"/>
        </w:rPr>
      </w:pPr>
      <w:bookmarkStart w:id="10" w:name="_Toc6234766"/>
      <w:bookmarkStart w:id="11" w:name="_Toc173417158"/>
      <w:r w:rsidRPr="00D7643F">
        <w:rPr>
          <w:rFonts w:ascii="Times New Roman" w:hAnsi="Times New Roman"/>
          <w:b/>
          <w:bCs/>
          <w:color w:val="000000" w:themeColor="text1"/>
          <w:sz w:val="22"/>
          <w:szCs w:val="22"/>
        </w:rPr>
        <w:lastRenderedPageBreak/>
        <w:t>Цена биржевого товара и шаг изменения цены</w:t>
      </w:r>
      <w:bookmarkEnd w:id="10"/>
      <w:bookmarkEnd w:id="11"/>
    </w:p>
    <w:p w14:paraId="1BEDF81A" w14:textId="77777777" w:rsidR="00EB2907" w:rsidRPr="00D7643F" w:rsidRDefault="00EB2907" w:rsidP="00EE654B">
      <w:pPr>
        <w:pStyle w:val="af"/>
        <w:numPr>
          <w:ilvl w:val="1"/>
          <w:numId w:val="5"/>
        </w:numPr>
        <w:ind w:left="567" w:hanging="425"/>
        <w:jc w:val="both"/>
        <w:rPr>
          <w:rFonts w:ascii="Times New Roman" w:hAnsi="Times New Roman"/>
          <w:color w:val="000000"/>
        </w:rPr>
      </w:pPr>
      <w:r w:rsidRPr="00D7643F">
        <w:rPr>
          <w:rFonts w:ascii="Times New Roman" w:hAnsi="Times New Roman"/>
          <w:color w:val="000000"/>
        </w:rPr>
        <w:t xml:space="preserve"> Цена биржевого товара устанавливается в рублях Российской Федерации за единицу измерения биржевого товара с учетом налога на добавленную стоимость, </w:t>
      </w:r>
    </w:p>
    <w:p w14:paraId="1353CFCB" w14:textId="77777777" w:rsidR="00EB2907" w:rsidRPr="00D7643F" w:rsidRDefault="00EB2907" w:rsidP="00EE654B">
      <w:pPr>
        <w:pStyle w:val="af"/>
        <w:numPr>
          <w:ilvl w:val="1"/>
          <w:numId w:val="5"/>
        </w:numPr>
        <w:ind w:left="567" w:hanging="425"/>
        <w:jc w:val="both"/>
        <w:rPr>
          <w:rFonts w:ascii="Times New Roman" w:hAnsi="Times New Roman"/>
          <w:color w:val="000000"/>
        </w:rPr>
      </w:pPr>
      <w:r w:rsidRPr="00D7643F">
        <w:rPr>
          <w:rFonts w:ascii="Times New Roman" w:hAnsi="Times New Roman"/>
          <w:color w:val="000000"/>
        </w:rPr>
        <w:t>В цену биржевого товара включена стоимость всех дополнительных услуг, связанных с погрузкой</w:t>
      </w:r>
      <w:r w:rsidRPr="00D7643F" w:rsidDel="0071775C">
        <w:rPr>
          <w:rFonts w:ascii="Times New Roman" w:hAnsi="Times New Roman"/>
          <w:color w:val="000000"/>
        </w:rPr>
        <w:t xml:space="preserve"> </w:t>
      </w:r>
      <w:r w:rsidRPr="00D7643F">
        <w:rPr>
          <w:rFonts w:ascii="Times New Roman" w:hAnsi="Times New Roman"/>
          <w:color w:val="000000"/>
        </w:rPr>
        <w:t>биржевого товара в авто</w:t>
      </w:r>
      <w:r w:rsidR="00CA161E" w:rsidRPr="00D7643F">
        <w:rPr>
          <w:rFonts w:ascii="Times New Roman" w:hAnsi="Times New Roman"/>
          <w:color w:val="000000"/>
        </w:rPr>
        <w:t>мобильный транспорт</w:t>
      </w:r>
      <w:r w:rsidRPr="00D7643F">
        <w:rPr>
          <w:rFonts w:ascii="Times New Roman" w:hAnsi="Times New Roman"/>
          <w:color w:val="000000"/>
        </w:rPr>
        <w:t>, по договору, заключенному при следующих способах поставки:</w:t>
      </w:r>
    </w:p>
    <w:p w14:paraId="11576A21" w14:textId="77777777" w:rsidR="00EB2907" w:rsidRPr="00D7643F" w:rsidRDefault="00EB2907" w:rsidP="00EE654B">
      <w:pPr>
        <w:pStyle w:val="af"/>
        <w:numPr>
          <w:ilvl w:val="0"/>
          <w:numId w:val="6"/>
        </w:numPr>
        <w:jc w:val="both"/>
        <w:rPr>
          <w:rFonts w:ascii="Times New Roman" w:hAnsi="Times New Roman"/>
          <w:color w:val="000000"/>
        </w:rPr>
      </w:pPr>
      <w:r w:rsidRPr="00D7643F">
        <w:rPr>
          <w:rFonts w:ascii="Times New Roman" w:hAnsi="Times New Roman"/>
          <w:color w:val="000000"/>
        </w:rPr>
        <w:t>самовывоз автомобильным транспортом</w:t>
      </w:r>
      <w:r w:rsidR="0066598A" w:rsidRPr="00D7643F">
        <w:rPr>
          <w:rFonts w:ascii="Times New Roman" w:hAnsi="Times New Roman"/>
          <w:color w:val="000000"/>
        </w:rPr>
        <w:t xml:space="preserve"> (франко-склад Продавца)</w:t>
      </w:r>
      <w:r w:rsidRPr="00D7643F">
        <w:rPr>
          <w:rFonts w:ascii="Times New Roman" w:hAnsi="Times New Roman"/>
          <w:color w:val="000000"/>
        </w:rPr>
        <w:t>.</w:t>
      </w:r>
    </w:p>
    <w:p w14:paraId="618F1D1F" w14:textId="77777777" w:rsidR="00EB2907" w:rsidRPr="00D7643F" w:rsidRDefault="00EB2907" w:rsidP="00EE654B">
      <w:pPr>
        <w:pStyle w:val="af"/>
        <w:numPr>
          <w:ilvl w:val="1"/>
          <w:numId w:val="5"/>
        </w:numPr>
        <w:ind w:left="567" w:hanging="425"/>
        <w:jc w:val="both"/>
        <w:rPr>
          <w:rFonts w:ascii="Times New Roman" w:hAnsi="Times New Roman"/>
          <w:color w:val="000000"/>
        </w:rPr>
      </w:pPr>
      <w:r w:rsidRPr="00D7643F">
        <w:rPr>
          <w:rFonts w:ascii="Times New Roman" w:hAnsi="Times New Roman"/>
          <w:color w:val="000000"/>
        </w:rPr>
        <w:t>Шаг изменения цены для биржевого товара, установленной в рублях РФ, составляет 1 (один) рубль РФ.</w:t>
      </w:r>
    </w:p>
    <w:p w14:paraId="4A5D23C0" w14:textId="77777777" w:rsidR="00EB2907" w:rsidRPr="00D7643F" w:rsidRDefault="00EB2907" w:rsidP="00EE654B">
      <w:pPr>
        <w:pStyle w:val="1"/>
        <w:numPr>
          <w:ilvl w:val="0"/>
          <w:numId w:val="5"/>
        </w:numPr>
        <w:spacing w:after="240" w:line="240" w:lineRule="auto"/>
        <w:jc w:val="center"/>
        <w:rPr>
          <w:rFonts w:ascii="Times New Roman" w:hAnsi="Times New Roman"/>
          <w:b/>
          <w:bCs/>
          <w:color w:val="000000" w:themeColor="text1"/>
          <w:sz w:val="22"/>
          <w:szCs w:val="22"/>
        </w:rPr>
      </w:pPr>
      <w:bookmarkStart w:id="12" w:name="_Toc6234767"/>
      <w:bookmarkStart w:id="13" w:name="_Toc173417159"/>
      <w:r w:rsidRPr="00D7643F">
        <w:rPr>
          <w:rFonts w:ascii="Times New Roman" w:hAnsi="Times New Roman"/>
          <w:b/>
          <w:bCs/>
          <w:color w:val="000000" w:themeColor="text1"/>
          <w:sz w:val="22"/>
          <w:szCs w:val="22"/>
        </w:rPr>
        <w:t>Общие условия договоров поставки</w:t>
      </w:r>
      <w:bookmarkEnd w:id="12"/>
      <w:bookmarkEnd w:id="13"/>
    </w:p>
    <w:p w14:paraId="72314F65" w14:textId="77777777" w:rsidR="00EB2907" w:rsidRPr="00D7643F" w:rsidRDefault="00EB2907" w:rsidP="00EE654B">
      <w:pPr>
        <w:pStyle w:val="af"/>
        <w:numPr>
          <w:ilvl w:val="1"/>
          <w:numId w:val="5"/>
        </w:numPr>
        <w:ind w:left="567" w:hanging="425"/>
        <w:jc w:val="both"/>
        <w:rPr>
          <w:rFonts w:ascii="Times New Roman" w:hAnsi="Times New Roman"/>
          <w:color w:val="000000"/>
        </w:rPr>
      </w:pPr>
      <w:r w:rsidRPr="00D7643F">
        <w:rPr>
          <w:rFonts w:ascii="Times New Roman" w:hAnsi="Times New Roman"/>
          <w:color w:val="000000"/>
        </w:rPr>
        <w:t>Общие условия договоров поставки</w:t>
      </w:r>
      <w:r w:rsidR="004639FD" w:rsidRPr="00D7643F">
        <w:rPr>
          <w:rFonts w:ascii="Times New Roman" w:hAnsi="Times New Roman"/>
          <w:color w:val="000000"/>
        </w:rPr>
        <w:t>, заключаемых на биржевых торгах</w:t>
      </w:r>
      <w:r w:rsidRPr="00D7643F">
        <w:rPr>
          <w:rFonts w:ascii="Times New Roman" w:hAnsi="Times New Roman"/>
          <w:color w:val="000000"/>
        </w:rPr>
        <w:t xml:space="preserve"> с биржевым товаром, допущенным к торгам в соответствии с настоящей Спецификацией, приведены в Приложении №5 к настоящей Спецификации. </w:t>
      </w:r>
    </w:p>
    <w:p w14:paraId="68BFBCF1" w14:textId="64B2E3F2" w:rsidR="00CA70C1" w:rsidRPr="00D7643F" w:rsidRDefault="00EB2907" w:rsidP="00EE654B">
      <w:pPr>
        <w:pStyle w:val="af"/>
        <w:numPr>
          <w:ilvl w:val="1"/>
          <w:numId w:val="5"/>
        </w:numPr>
        <w:ind w:left="567" w:hanging="425"/>
        <w:jc w:val="both"/>
        <w:rPr>
          <w:rFonts w:ascii="Times New Roman" w:hAnsi="Times New Roman"/>
          <w:color w:val="000000"/>
        </w:rPr>
      </w:pPr>
      <w:r w:rsidRPr="00D7643F">
        <w:rPr>
          <w:rFonts w:ascii="Times New Roman" w:hAnsi="Times New Roman"/>
          <w:color w:val="000000"/>
        </w:rPr>
        <w:t>Условия договоров</w:t>
      </w:r>
      <w:r w:rsidR="00460CE9" w:rsidRPr="00D7643F">
        <w:rPr>
          <w:rFonts w:ascii="Times New Roman" w:hAnsi="Times New Roman"/>
          <w:color w:val="000000"/>
        </w:rPr>
        <w:t xml:space="preserve">, </w:t>
      </w:r>
      <w:r w:rsidRPr="00D7643F">
        <w:rPr>
          <w:rFonts w:ascii="Times New Roman" w:hAnsi="Times New Roman"/>
          <w:color w:val="000000"/>
        </w:rPr>
        <w:t>заключаемых на основании адресных заявок</w:t>
      </w:r>
      <w:r w:rsidR="003658FF" w:rsidRPr="00D7643F">
        <w:rPr>
          <w:rFonts w:ascii="Times New Roman" w:hAnsi="Times New Roman"/>
          <w:color w:val="000000"/>
        </w:rPr>
        <w:t xml:space="preserve">, </w:t>
      </w:r>
      <w:r w:rsidRPr="00D7643F">
        <w:rPr>
          <w:rFonts w:ascii="Times New Roman" w:hAnsi="Times New Roman"/>
          <w:color w:val="000000"/>
        </w:rPr>
        <w:t>могут отличаться от условий, установленных Приложением №5 к настоящей Спецификации, при этом отличия должны быть отражены в адресных заявках (свойствах инструментов)</w:t>
      </w:r>
      <w:r w:rsidR="00181A7D" w:rsidRPr="00D7643F">
        <w:rPr>
          <w:rFonts w:ascii="Times New Roman" w:hAnsi="Times New Roman"/>
          <w:color w:val="000000"/>
        </w:rPr>
        <w:t xml:space="preserve"> </w:t>
      </w:r>
      <w:r w:rsidRPr="00D7643F">
        <w:rPr>
          <w:rFonts w:ascii="Times New Roman" w:hAnsi="Times New Roman"/>
          <w:color w:val="000000"/>
        </w:rPr>
        <w:t>и текст таких условий должен быть размещен на сайте Биржи.</w:t>
      </w:r>
      <w:bookmarkStart w:id="14" w:name="_Toc6234768"/>
    </w:p>
    <w:p w14:paraId="1EC04F15" w14:textId="77777777" w:rsidR="00EB2907" w:rsidRPr="00D7643F" w:rsidRDefault="00EB2907" w:rsidP="00EE654B">
      <w:pPr>
        <w:pStyle w:val="1"/>
        <w:numPr>
          <w:ilvl w:val="0"/>
          <w:numId w:val="5"/>
        </w:numPr>
        <w:spacing w:after="240" w:line="240" w:lineRule="auto"/>
        <w:jc w:val="center"/>
        <w:rPr>
          <w:rFonts w:ascii="Times New Roman" w:hAnsi="Times New Roman"/>
          <w:b/>
          <w:bCs/>
          <w:color w:val="000000" w:themeColor="text1"/>
          <w:sz w:val="22"/>
          <w:szCs w:val="22"/>
        </w:rPr>
      </w:pPr>
      <w:bookmarkStart w:id="15" w:name="_Toc173417160"/>
      <w:r w:rsidRPr="00D7643F">
        <w:rPr>
          <w:rFonts w:ascii="Times New Roman" w:hAnsi="Times New Roman"/>
          <w:b/>
          <w:bCs/>
          <w:color w:val="000000" w:themeColor="text1"/>
          <w:sz w:val="22"/>
          <w:szCs w:val="22"/>
        </w:rPr>
        <w:t>Порядок допуска биржевого товара к организованным торгам</w:t>
      </w:r>
      <w:bookmarkEnd w:id="14"/>
      <w:bookmarkEnd w:id="15"/>
    </w:p>
    <w:p w14:paraId="52A690D3" w14:textId="77777777" w:rsidR="00EB2907" w:rsidRPr="00D7643F" w:rsidRDefault="00EB2907" w:rsidP="00EE654B">
      <w:pPr>
        <w:pStyle w:val="af"/>
        <w:numPr>
          <w:ilvl w:val="1"/>
          <w:numId w:val="5"/>
        </w:numPr>
        <w:ind w:left="567" w:hanging="425"/>
        <w:jc w:val="both"/>
        <w:rPr>
          <w:rFonts w:ascii="Times New Roman" w:hAnsi="Times New Roman"/>
          <w:color w:val="000000"/>
        </w:rPr>
      </w:pPr>
      <w:r w:rsidRPr="00D7643F">
        <w:rPr>
          <w:rFonts w:ascii="Times New Roman" w:hAnsi="Times New Roman"/>
          <w:color w:val="000000"/>
        </w:rPr>
        <w:t>Биржевой товар, включая базис, способ поставки и минимальный размер лота допускается к торгам:</w:t>
      </w:r>
    </w:p>
    <w:p w14:paraId="5B0ED155" w14:textId="6C45D38C" w:rsidR="00EB2907" w:rsidRPr="00D7643F" w:rsidRDefault="00EB2907" w:rsidP="00EE654B">
      <w:pPr>
        <w:pStyle w:val="af"/>
        <w:numPr>
          <w:ilvl w:val="0"/>
          <w:numId w:val="6"/>
        </w:numPr>
        <w:jc w:val="both"/>
        <w:rPr>
          <w:rFonts w:ascii="Times New Roman" w:hAnsi="Times New Roman"/>
          <w:color w:val="000000"/>
        </w:rPr>
      </w:pPr>
      <w:r w:rsidRPr="00D7643F">
        <w:rPr>
          <w:rFonts w:ascii="Times New Roman" w:hAnsi="Times New Roman"/>
          <w:color w:val="000000"/>
        </w:rPr>
        <w:t>на основании заявления участника торгов. Форма заявления на допуск биржевого товара к организованным торгам приведена в Приложение №</w:t>
      </w:r>
      <w:r w:rsidR="00905372">
        <w:rPr>
          <w:rFonts w:ascii="Times New Roman" w:hAnsi="Times New Roman"/>
          <w:color w:val="000000"/>
        </w:rPr>
        <w:t xml:space="preserve"> </w:t>
      </w:r>
      <w:r w:rsidRPr="00D7643F">
        <w:rPr>
          <w:rFonts w:ascii="Times New Roman" w:hAnsi="Times New Roman"/>
          <w:color w:val="000000"/>
        </w:rPr>
        <w:t>3 к настоящей Спецификации;</w:t>
      </w:r>
    </w:p>
    <w:p w14:paraId="62818C2F" w14:textId="77777777" w:rsidR="00EB2907" w:rsidRPr="00D7643F" w:rsidRDefault="00EB2907" w:rsidP="00EE654B">
      <w:pPr>
        <w:pStyle w:val="af"/>
        <w:numPr>
          <w:ilvl w:val="0"/>
          <w:numId w:val="6"/>
        </w:numPr>
        <w:jc w:val="both"/>
        <w:rPr>
          <w:rFonts w:ascii="Times New Roman" w:hAnsi="Times New Roman"/>
          <w:color w:val="000000"/>
        </w:rPr>
      </w:pPr>
      <w:r w:rsidRPr="00D7643F">
        <w:rPr>
          <w:rFonts w:ascii="Times New Roman" w:hAnsi="Times New Roman"/>
          <w:color w:val="000000"/>
        </w:rPr>
        <w:t xml:space="preserve">путем утверждения и вступления в силу соответствующей Спецификации биржевого товара. </w:t>
      </w:r>
    </w:p>
    <w:p w14:paraId="1EEBCCE7" w14:textId="1C59B3E2" w:rsidR="00EB2907" w:rsidRDefault="00EB2907" w:rsidP="00EE654B">
      <w:pPr>
        <w:pStyle w:val="af"/>
        <w:numPr>
          <w:ilvl w:val="1"/>
          <w:numId w:val="5"/>
        </w:numPr>
        <w:ind w:left="567" w:hanging="425"/>
        <w:jc w:val="both"/>
        <w:rPr>
          <w:rFonts w:ascii="Times New Roman" w:hAnsi="Times New Roman"/>
          <w:color w:val="000000"/>
        </w:rPr>
      </w:pPr>
      <w:r w:rsidRPr="00D7643F">
        <w:rPr>
          <w:rFonts w:ascii="Times New Roman" w:hAnsi="Times New Roman"/>
          <w:color w:val="000000"/>
        </w:rPr>
        <w:t>Порядок допуска биржевого товара к организованным торгам регламентируется Правилами проведения организованных торгов Биржи.</w:t>
      </w:r>
    </w:p>
    <w:p w14:paraId="06D02608" w14:textId="43214B47" w:rsidR="008F6A0A" w:rsidRPr="00D7643F" w:rsidRDefault="008F6A0A" w:rsidP="0049079B">
      <w:pPr>
        <w:pStyle w:val="af"/>
        <w:numPr>
          <w:ilvl w:val="1"/>
          <w:numId w:val="5"/>
        </w:numPr>
        <w:ind w:left="567" w:hanging="425"/>
        <w:jc w:val="both"/>
        <w:rPr>
          <w:rFonts w:ascii="Times New Roman" w:hAnsi="Times New Roman"/>
          <w:color w:val="000000"/>
        </w:rPr>
      </w:pPr>
      <w:r w:rsidRPr="00D7643F">
        <w:rPr>
          <w:rFonts w:ascii="Times New Roman" w:hAnsi="Times New Roman"/>
          <w:color w:val="000000"/>
        </w:rPr>
        <w:t>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p>
    <w:p w14:paraId="7A4FB0DB" w14:textId="2DC1EDE6" w:rsidR="008F6A0A" w:rsidRPr="00D7643F" w:rsidRDefault="008F6A0A" w:rsidP="0049079B">
      <w:pPr>
        <w:pStyle w:val="af"/>
        <w:numPr>
          <w:ilvl w:val="1"/>
          <w:numId w:val="5"/>
        </w:numPr>
        <w:ind w:left="567" w:hanging="425"/>
        <w:jc w:val="both"/>
        <w:rPr>
          <w:rFonts w:ascii="Times New Roman" w:hAnsi="Times New Roman"/>
          <w:color w:val="000000"/>
        </w:rPr>
      </w:pPr>
      <w:r w:rsidRPr="00D7643F">
        <w:rPr>
          <w:rFonts w:ascii="Times New Roman" w:hAnsi="Times New Roman"/>
          <w:color w:val="000000"/>
        </w:rPr>
        <w:t>Биржевой инструмент может быть исключен из Торговой системы и Списка инструментов в отделах товарного рынка на сайте АО «Восточная биржа»:</w:t>
      </w:r>
    </w:p>
    <w:p w14:paraId="5E40CB5A" w14:textId="77777777" w:rsidR="008F6A0A" w:rsidRPr="00D7643F" w:rsidRDefault="008F6A0A" w:rsidP="0049079B">
      <w:pPr>
        <w:pStyle w:val="af"/>
        <w:numPr>
          <w:ilvl w:val="0"/>
          <w:numId w:val="6"/>
        </w:numPr>
        <w:ind w:left="1134" w:hanging="425"/>
        <w:jc w:val="both"/>
        <w:rPr>
          <w:rFonts w:ascii="Times New Roman" w:hAnsi="Times New Roman"/>
          <w:color w:val="000000"/>
        </w:rPr>
      </w:pPr>
      <w:r w:rsidRPr="00D7643F">
        <w:rPr>
          <w:rFonts w:ascii="Times New Roman" w:hAnsi="Times New Roman"/>
          <w:color w:val="000000"/>
        </w:rPr>
        <w:t>по инициативе Биржи – в случае отсутствия заявок на покупку либо продажу данного инструмента в течение одного года;</w:t>
      </w:r>
    </w:p>
    <w:p w14:paraId="76C61708" w14:textId="77777777" w:rsidR="008F6A0A" w:rsidRPr="00D7643F" w:rsidRDefault="008F6A0A" w:rsidP="0049079B">
      <w:pPr>
        <w:pStyle w:val="af"/>
        <w:numPr>
          <w:ilvl w:val="0"/>
          <w:numId w:val="6"/>
        </w:numPr>
        <w:ind w:left="1134" w:hanging="425"/>
        <w:jc w:val="both"/>
        <w:rPr>
          <w:rFonts w:ascii="Times New Roman" w:hAnsi="Times New Roman"/>
          <w:color w:val="000000"/>
        </w:rPr>
      </w:pPr>
      <w:r w:rsidRPr="00D7643F">
        <w:rPr>
          <w:rFonts w:ascii="Times New Roman" w:hAnsi="Times New Roman"/>
          <w:color w:val="000000"/>
        </w:rPr>
        <w:t>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Биржей на основании заявления участника торгов об исключении биржевого инструмента, предоставленного в АО «Восточная биржа» в свободной форме.</w:t>
      </w:r>
    </w:p>
    <w:p w14:paraId="286E77DB" w14:textId="77777777" w:rsidR="008F6A0A" w:rsidRPr="00D7643F" w:rsidRDefault="008F6A0A" w:rsidP="008F6A0A">
      <w:pPr>
        <w:pStyle w:val="af"/>
        <w:ind w:firstLine="567"/>
        <w:jc w:val="both"/>
        <w:rPr>
          <w:rFonts w:ascii="Times New Roman" w:hAnsi="Times New Roman"/>
          <w:color w:val="000000"/>
        </w:rPr>
      </w:pPr>
    </w:p>
    <w:p w14:paraId="3856A7B7" w14:textId="77777777" w:rsidR="008F6A0A" w:rsidRPr="00D7643F" w:rsidRDefault="008F6A0A" w:rsidP="00EE654B">
      <w:pPr>
        <w:pStyle w:val="af"/>
        <w:ind w:left="567"/>
        <w:jc w:val="both"/>
        <w:rPr>
          <w:rFonts w:ascii="Times New Roman" w:hAnsi="Times New Roman"/>
          <w:color w:val="000000"/>
        </w:rPr>
      </w:pPr>
    </w:p>
    <w:p w14:paraId="57208DFD" w14:textId="77777777" w:rsidR="00EB2907" w:rsidRPr="00D7643F" w:rsidRDefault="00EB2907" w:rsidP="00EE654B">
      <w:pPr>
        <w:pStyle w:val="af"/>
        <w:numPr>
          <w:ilvl w:val="1"/>
          <w:numId w:val="5"/>
        </w:numPr>
        <w:ind w:left="567" w:hanging="425"/>
        <w:jc w:val="both"/>
        <w:rPr>
          <w:rFonts w:ascii="Times New Roman" w:hAnsi="Times New Roman"/>
        </w:rPr>
      </w:pPr>
      <w:r w:rsidRPr="00D7643F">
        <w:rPr>
          <w:rFonts w:ascii="Times New Roman" w:hAnsi="Times New Roman"/>
        </w:rPr>
        <w:br w:type="page"/>
      </w:r>
    </w:p>
    <w:p w14:paraId="16F3F51C" w14:textId="628B38EF" w:rsidR="00EB2907" w:rsidRPr="00D7643F" w:rsidRDefault="00EB2907" w:rsidP="00EB2907">
      <w:pPr>
        <w:pStyle w:val="Default"/>
        <w:jc w:val="right"/>
        <w:rPr>
          <w:i/>
          <w:sz w:val="20"/>
          <w:szCs w:val="20"/>
        </w:rPr>
      </w:pPr>
      <w:r w:rsidRPr="00D7643F">
        <w:rPr>
          <w:i/>
          <w:sz w:val="20"/>
          <w:szCs w:val="20"/>
        </w:rPr>
        <w:lastRenderedPageBreak/>
        <w:t>Приложение №</w:t>
      </w:r>
      <w:r w:rsidR="0049079B">
        <w:rPr>
          <w:i/>
          <w:sz w:val="20"/>
          <w:szCs w:val="20"/>
        </w:rPr>
        <w:t xml:space="preserve"> </w:t>
      </w:r>
      <w:r w:rsidRPr="00D7643F">
        <w:rPr>
          <w:i/>
          <w:sz w:val="20"/>
          <w:szCs w:val="20"/>
        </w:rPr>
        <w:t>1</w:t>
      </w:r>
    </w:p>
    <w:p w14:paraId="280EF09D" w14:textId="77777777" w:rsidR="00EB2907" w:rsidRPr="00D7643F" w:rsidRDefault="00EB2907" w:rsidP="00EB2907">
      <w:pPr>
        <w:pStyle w:val="Default"/>
        <w:jc w:val="right"/>
        <w:rPr>
          <w:i/>
          <w:sz w:val="20"/>
          <w:szCs w:val="20"/>
        </w:rPr>
      </w:pPr>
      <w:r w:rsidRPr="00D7643F">
        <w:rPr>
          <w:i/>
          <w:sz w:val="20"/>
          <w:szCs w:val="20"/>
        </w:rPr>
        <w:t>к Спецификации биржевого товара</w:t>
      </w:r>
    </w:p>
    <w:p w14:paraId="60318EC6" w14:textId="0D972399" w:rsidR="00F903D8" w:rsidRPr="00D7643F" w:rsidRDefault="00EB2907" w:rsidP="00BD6356">
      <w:pPr>
        <w:pStyle w:val="Default"/>
        <w:jc w:val="right"/>
        <w:rPr>
          <w:i/>
          <w:sz w:val="20"/>
          <w:szCs w:val="20"/>
        </w:rPr>
      </w:pPr>
      <w:r w:rsidRPr="00D7643F">
        <w:rPr>
          <w:i/>
          <w:sz w:val="20"/>
          <w:szCs w:val="20"/>
        </w:rPr>
        <w:t>отдела «</w:t>
      </w:r>
      <w:r w:rsidR="00D7643F">
        <w:rPr>
          <w:i/>
          <w:sz w:val="20"/>
          <w:szCs w:val="20"/>
        </w:rPr>
        <w:t>Строительные материалы»</w:t>
      </w:r>
      <w:r w:rsidR="00BD6356" w:rsidRPr="00D7643F">
        <w:rPr>
          <w:i/>
          <w:sz w:val="20"/>
          <w:szCs w:val="20"/>
        </w:rPr>
        <w:t xml:space="preserve"> </w:t>
      </w:r>
    </w:p>
    <w:p w14:paraId="683F36AA" w14:textId="77777777" w:rsidR="00EB2907" w:rsidRPr="00D7643F" w:rsidRDefault="00EB2907" w:rsidP="00BD6356">
      <w:pPr>
        <w:pStyle w:val="Default"/>
        <w:jc w:val="right"/>
        <w:rPr>
          <w:i/>
          <w:sz w:val="20"/>
          <w:szCs w:val="20"/>
        </w:rPr>
      </w:pPr>
      <w:r w:rsidRPr="00D7643F">
        <w:rPr>
          <w:i/>
          <w:sz w:val="20"/>
          <w:szCs w:val="20"/>
        </w:rPr>
        <w:t>АО «Восточная биржа»</w:t>
      </w:r>
    </w:p>
    <w:p w14:paraId="5C2117CF" w14:textId="77777777" w:rsidR="00EB2907" w:rsidRPr="00D7643F" w:rsidRDefault="00EB2907" w:rsidP="00EB2907">
      <w:pPr>
        <w:pStyle w:val="Default"/>
        <w:jc w:val="right"/>
        <w:rPr>
          <w:sz w:val="20"/>
          <w:szCs w:val="20"/>
        </w:rPr>
      </w:pPr>
    </w:p>
    <w:p w14:paraId="2E678404" w14:textId="171123C0" w:rsidR="00AC56F0" w:rsidRDefault="00EB2907" w:rsidP="0049079B">
      <w:pPr>
        <w:pStyle w:val="1"/>
        <w:spacing w:before="0" w:line="240" w:lineRule="auto"/>
        <w:ind w:left="360"/>
        <w:jc w:val="center"/>
        <w:rPr>
          <w:rFonts w:ascii="Times New Roman" w:hAnsi="Times New Roman"/>
          <w:b/>
          <w:bCs/>
          <w:color w:val="000000" w:themeColor="text1"/>
          <w:sz w:val="22"/>
          <w:szCs w:val="22"/>
        </w:rPr>
      </w:pPr>
      <w:bookmarkStart w:id="16" w:name="_Toc173417161"/>
      <w:r w:rsidRPr="00D7643F">
        <w:rPr>
          <w:rFonts w:ascii="Times New Roman" w:hAnsi="Times New Roman"/>
          <w:b/>
          <w:bCs/>
          <w:color w:val="000000" w:themeColor="text1"/>
          <w:sz w:val="22"/>
          <w:szCs w:val="22"/>
        </w:rPr>
        <w:t>Перечень биржевых товаров, допущенных к торгам в отделе «</w:t>
      </w:r>
      <w:r w:rsidR="00323C2F">
        <w:rPr>
          <w:rFonts w:ascii="Times New Roman" w:hAnsi="Times New Roman"/>
          <w:b/>
          <w:bCs/>
          <w:color w:val="000000" w:themeColor="text1"/>
          <w:sz w:val="22"/>
          <w:szCs w:val="22"/>
        </w:rPr>
        <w:t>Строительные материалы</w:t>
      </w:r>
      <w:r w:rsidRPr="00D7643F">
        <w:rPr>
          <w:rFonts w:ascii="Times New Roman" w:hAnsi="Times New Roman"/>
          <w:b/>
          <w:bCs/>
          <w:color w:val="000000" w:themeColor="text1"/>
          <w:sz w:val="22"/>
          <w:szCs w:val="22"/>
        </w:rPr>
        <w:t xml:space="preserve">» </w:t>
      </w:r>
    </w:p>
    <w:p w14:paraId="7C9B4A4B" w14:textId="6320BF06" w:rsidR="00EB2907" w:rsidRDefault="00EB2907" w:rsidP="0049079B">
      <w:pPr>
        <w:pStyle w:val="1"/>
        <w:spacing w:before="0" w:line="240" w:lineRule="auto"/>
        <w:ind w:left="360"/>
        <w:jc w:val="center"/>
        <w:rPr>
          <w:rFonts w:ascii="Times New Roman" w:hAnsi="Times New Roman"/>
          <w:b/>
          <w:bCs/>
          <w:color w:val="000000" w:themeColor="text1"/>
          <w:sz w:val="22"/>
          <w:szCs w:val="22"/>
        </w:rPr>
      </w:pPr>
      <w:r w:rsidRPr="00D7643F">
        <w:rPr>
          <w:rFonts w:ascii="Times New Roman" w:hAnsi="Times New Roman"/>
          <w:b/>
          <w:bCs/>
          <w:color w:val="000000" w:themeColor="text1"/>
          <w:sz w:val="22"/>
          <w:szCs w:val="22"/>
        </w:rPr>
        <w:t>АО «Восточная биржа»</w:t>
      </w:r>
      <w:bookmarkEnd w:id="16"/>
    </w:p>
    <w:tbl>
      <w:tblPr>
        <w:tblW w:w="1016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8"/>
        <w:gridCol w:w="3261"/>
        <w:gridCol w:w="2693"/>
        <w:gridCol w:w="3685"/>
      </w:tblGrid>
      <w:tr w:rsidR="00CA0231" w:rsidRPr="00181A7D" w14:paraId="7666C16D" w14:textId="77777777" w:rsidTr="00EE654B">
        <w:trPr>
          <w:trHeight w:val="675"/>
        </w:trPr>
        <w:tc>
          <w:tcPr>
            <w:tcW w:w="528" w:type="dxa"/>
            <w:vAlign w:val="center"/>
          </w:tcPr>
          <w:p w14:paraId="0F5579A8" w14:textId="77777777" w:rsidR="00CA0231" w:rsidRPr="002E3501" w:rsidRDefault="00CA0231" w:rsidP="00CA0231">
            <w:pPr>
              <w:pStyle w:val="Default"/>
              <w:jc w:val="center"/>
              <w:rPr>
                <w:sz w:val="22"/>
                <w:szCs w:val="22"/>
              </w:rPr>
            </w:pPr>
            <w:r w:rsidRPr="002E3501">
              <w:rPr>
                <w:sz w:val="22"/>
                <w:szCs w:val="22"/>
              </w:rPr>
              <w:t>№</w:t>
            </w:r>
          </w:p>
          <w:p w14:paraId="5D28E577" w14:textId="77777777" w:rsidR="00CA0231" w:rsidRPr="002E3501" w:rsidRDefault="00CA0231" w:rsidP="00CA0231">
            <w:pPr>
              <w:pStyle w:val="Default"/>
              <w:jc w:val="center"/>
              <w:rPr>
                <w:sz w:val="22"/>
                <w:szCs w:val="22"/>
              </w:rPr>
            </w:pPr>
            <w:r w:rsidRPr="002E3501">
              <w:rPr>
                <w:sz w:val="22"/>
                <w:szCs w:val="22"/>
              </w:rPr>
              <w:t>п/п</w:t>
            </w:r>
          </w:p>
        </w:tc>
        <w:tc>
          <w:tcPr>
            <w:tcW w:w="3261" w:type="dxa"/>
            <w:vAlign w:val="center"/>
          </w:tcPr>
          <w:p w14:paraId="04F7F25B" w14:textId="77777777" w:rsidR="00CA0231" w:rsidRPr="002E3501" w:rsidRDefault="00CA0231" w:rsidP="00CA0231">
            <w:pPr>
              <w:pStyle w:val="Default"/>
              <w:jc w:val="center"/>
              <w:rPr>
                <w:sz w:val="22"/>
                <w:szCs w:val="22"/>
              </w:rPr>
            </w:pPr>
            <w:r w:rsidRPr="002E3501">
              <w:rPr>
                <w:sz w:val="22"/>
                <w:szCs w:val="22"/>
              </w:rPr>
              <w:t>Наименование биржевого товара</w:t>
            </w:r>
          </w:p>
        </w:tc>
        <w:tc>
          <w:tcPr>
            <w:tcW w:w="2693" w:type="dxa"/>
            <w:vAlign w:val="center"/>
          </w:tcPr>
          <w:p w14:paraId="371944A8" w14:textId="77777777" w:rsidR="00CA0231" w:rsidRPr="002E3501" w:rsidRDefault="00CA0231" w:rsidP="00CA0231">
            <w:pPr>
              <w:pStyle w:val="Default"/>
              <w:jc w:val="center"/>
              <w:rPr>
                <w:sz w:val="22"/>
                <w:szCs w:val="22"/>
              </w:rPr>
            </w:pPr>
            <w:r w:rsidRPr="002E3501">
              <w:rPr>
                <w:sz w:val="22"/>
                <w:szCs w:val="22"/>
              </w:rPr>
              <w:t>Нормативный</w:t>
            </w:r>
          </w:p>
          <w:p w14:paraId="5F6BB254" w14:textId="77777777" w:rsidR="00CA0231" w:rsidRPr="002E3501" w:rsidRDefault="00CA0231" w:rsidP="00CA0231">
            <w:pPr>
              <w:pStyle w:val="Default"/>
              <w:jc w:val="center"/>
              <w:rPr>
                <w:sz w:val="22"/>
                <w:szCs w:val="22"/>
              </w:rPr>
            </w:pPr>
            <w:r w:rsidRPr="002E3501">
              <w:rPr>
                <w:sz w:val="22"/>
                <w:szCs w:val="22"/>
              </w:rPr>
              <w:t>документ</w:t>
            </w:r>
          </w:p>
        </w:tc>
        <w:tc>
          <w:tcPr>
            <w:tcW w:w="3685" w:type="dxa"/>
            <w:vAlign w:val="center"/>
          </w:tcPr>
          <w:p w14:paraId="41A51D6D" w14:textId="77777777" w:rsidR="00CA0231" w:rsidRPr="002E3501" w:rsidRDefault="00CA0231" w:rsidP="00CA0231">
            <w:pPr>
              <w:pStyle w:val="Default"/>
              <w:jc w:val="center"/>
              <w:rPr>
                <w:sz w:val="22"/>
                <w:szCs w:val="22"/>
              </w:rPr>
            </w:pPr>
            <w:r w:rsidRPr="002E3501">
              <w:rPr>
                <w:sz w:val="22"/>
                <w:szCs w:val="22"/>
              </w:rPr>
              <w:t>Код биржевого товара</w:t>
            </w:r>
          </w:p>
        </w:tc>
      </w:tr>
      <w:tr w:rsidR="00CA0231" w:rsidRPr="00181A7D" w14:paraId="2C8EF1DF" w14:textId="77777777" w:rsidTr="0049079B">
        <w:trPr>
          <w:trHeight w:val="482"/>
        </w:trPr>
        <w:tc>
          <w:tcPr>
            <w:tcW w:w="528" w:type="dxa"/>
            <w:vAlign w:val="center"/>
          </w:tcPr>
          <w:p w14:paraId="5F1762D7" w14:textId="77777777" w:rsidR="00CA0231" w:rsidRPr="002E3501" w:rsidRDefault="00CA0231" w:rsidP="00CA0231">
            <w:pPr>
              <w:pStyle w:val="Default"/>
              <w:jc w:val="center"/>
              <w:rPr>
                <w:sz w:val="22"/>
                <w:szCs w:val="22"/>
              </w:rPr>
            </w:pPr>
            <w:r w:rsidRPr="002E3501">
              <w:rPr>
                <w:sz w:val="22"/>
                <w:szCs w:val="22"/>
              </w:rPr>
              <w:t>1</w:t>
            </w:r>
          </w:p>
        </w:tc>
        <w:tc>
          <w:tcPr>
            <w:tcW w:w="3261" w:type="dxa"/>
            <w:vAlign w:val="center"/>
          </w:tcPr>
          <w:p w14:paraId="1F37AFD8" w14:textId="7F34FB99" w:rsidR="00CA0231" w:rsidRPr="00535BF1" w:rsidRDefault="00CA0231" w:rsidP="00CA0231">
            <w:pPr>
              <w:pStyle w:val="Default"/>
              <w:jc w:val="center"/>
              <w:rPr>
                <w:sz w:val="22"/>
                <w:szCs w:val="22"/>
              </w:rPr>
            </w:pPr>
            <w:r w:rsidRPr="00535BF1">
              <w:rPr>
                <w:sz w:val="22"/>
                <w:szCs w:val="22"/>
              </w:rPr>
              <w:t xml:space="preserve">Щебень </w:t>
            </w:r>
            <w:r w:rsidR="00A7482A" w:rsidRPr="00EE654B">
              <w:rPr>
                <w:sz w:val="22"/>
                <w:szCs w:val="22"/>
              </w:rPr>
              <w:t xml:space="preserve">известняковый </w:t>
            </w:r>
            <w:r w:rsidRPr="00535BF1">
              <w:rPr>
                <w:sz w:val="22"/>
                <w:szCs w:val="22"/>
              </w:rPr>
              <w:t>фракция 5-20</w:t>
            </w:r>
          </w:p>
        </w:tc>
        <w:tc>
          <w:tcPr>
            <w:tcW w:w="2693" w:type="dxa"/>
            <w:vAlign w:val="center"/>
          </w:tcPr>
          <w:p w14:paraId="3661ADDD" w14:textId="77777777" w:rsidR="00CA0231" w:rsidRPr="00535BF1" w:rsidRDefault="00CA0231" w:rsidP="00CA0231">
            <w:pPr>
              <w:pStyle w:val="Default"/>
              <w:jc w:val="center"/>
              <w:rPr>
                <w:sz w:val="22"/>
                <w:szCs w:val="22"/>
              </w:rPr>
            </w:pPr>
            <w:r w:rsidRPr="00535BF1">
              <w:rPr>
                <w:sz w:val="22"/>
                <w:szCs w:val="22"/>
              </w:rPr>
              <w:t>ГОСТ 8267-93</w:t>
            </w:r>
          </w:p>
        </w:tc>
        <w:tc>
          <w:tcPr>
            <w:tcW w:w="3685" w:type="dxa"/>
            <w:vAlign w:val="center"/>
          </w:tcPr>
          <w:p w14:paraId="5C57BA32" w14:textId="0CC85AAA" w:rsidR="00CA0231" w:rsidRPr="00535BF1" w:rsidDel="00D677C2" w:rsidRDefault="00CA0231" w:rsidP="00CA0231">
            <w:pPr>
              <w:pStyle w:val="Default"/>
              <w:jc w:val="center"/>
              <w:rPr>
                <w:sz w:val="22"/>
                <w:szCs w:val="22"/>
              </w:rPr>
            </w:pPr>
            <w:r w:rsidRPr="00535BF1">
              <w:rPr>
                <w:sz w:val="22"/>
                <w:szCs w:val="22"/>
              </w:rPr>
              <w:t>Щебень</w:t>
            </w:r>
            <w:r w:rsidR="00A7482A" w:rsidRPr="00EE654B">
              <w:rPr>
                <w:sz w:val="22"/>
                <w:szCs w:val="22"/>
              </w:rPr>
              <w:t>Известняк</w:t>
            </w:r>
            <w:r w:rsidRPr="00535BF1">
              <w:rPr>
                <w:sz w:val="22"/>
                <w:szCs w:val="22"/>
              </w:rPr>
              <w:t>-ФР5-20</w:t>
            </w:r>
          </w:p>
        </w:tc>
      </w:tr>
      <w:tr w:rsidR="00CA0231" w:rsidRPr="00181A7D" w:rsidDel="00D677C2" w14:paraId="14953D68" w14:textId="77777777" w:rsidTr="0049079B">
        <w:trPr>
          <w:trHeight w:val="532"/>
        </w:trPr>
        <w:tc>
          <w:tcPr>
            <w:tcW w:w="528" w:type="dxa"/>
            <w:tcBorders>
              <w:top w:val="single" w:sz="4" w:space="0" w:color="auto"/>
              <w:left w:val="single" w:sz="4" w:space="0" w:color="auto"/>
              <w:bottom w:val="single" w:sz="4" w:space="0" w:color="auto"/>
              <w:right w:val="single" w:sz="4" w:space="0" w:color="auto"/>
            </w:tcBorders>
            <w:vAlign w:val="center"/>
          </w:tcPr>
          <w:p w14:paraId="02E1CC76" w14:textId="77777777" w:rsidR="00CA0231" w:rsidRPr="002E3501" w:rsidRDefault="00CA0231" w:rsidP="00CA0231">
            <w:pPr>
              <w:pStyle w:val="Default"/>
              <w:jc w:val="center"/>
              <w:rPr>
                <w:sz w:val="22"/>
                <w:szCs w:val="22"/>
              </w:rPr>
            </w:pPr>
            <w:r w:rsidRPr="002E3501">
              <w:rPr>
                <w:sz w:val="22"/>
                <w:szCs w:val="22"/>
              </w:rPr>
              <w:t>2</w:t>
            </w:r>
          </w:p>
        </w:tc>
        <w:tc>
          <w:tcPr>
            <w:tcW w:w="3261" w:type="dxa"/>
            <w:tcBorders>
              <w:top w:val="single" w:sz="4" w:space="0" w:color="auto"/>
              <w:left w:val="single" w:sz="4" w:space="0" w:color="auto"/>
              <w:bottom w:val="single" w:sz="4" w:space="0" w:color="auto"/>
              <w:right w:val="single" w:sz="4" w:space="0" w:color="auto"/>
            </w:tcBorders>
            <w:vAlign w:val="center"/>
          </w:tcPr>
          <w:p w14:paraId="2B6D732E" w14:textId="0E7AE39F" w:rsidR="00CA0231" w:rsidRPr="00535BF1" w:rsidRDefault="00CA0231" w:rsidP="00CA0231">
            <w:pPr>
              <w:pStyle w:val="Default"/>
              <w:jc w:val="center"/>
              <w:rPr>
                <w:sz w:val="22"/>
                <w:szCs w:val="22"/>
              </w:rPr>
            </w:pPr>
            <w:r w:rsidRPr="00535BF1">
              <w:rPr>
                <w:sz w:val="22"/>
                <w:szCs w:val="22"/>
              </w:rPr>
              <w:t>Щебень</w:t>
            </w:r>
            <w:r w:rsidR="00A7482A" w:rsidRPr="00EE654B">
              <w:rPr>
                <w:sz w:val="22"/>
                <w:szCs w:val="22"/>
              </w:rPr>
              <w:t xml:space="preserve"> известняковый</w:t>
            </w:r>
            <w:r w:rsidRPr="00535BF1">
              <w:rPr>
                <w:sz w:val="22"/>
                <w:szCs w:val="22"/>
              </w:rPr>
              <w:t xml:space="preserve"> фракция 20-40</w:t>
            </w:r>
          </w:p>
        </w:tc>
        <w:tc>
          <w:tcPr>
            <w:tcW w:w="2693" w:type="dxa"/>
            <w:tcBorders>
              <w:top w:val="single" w:sz="4" w:space="0" w:color="auto"/>
              <w:left w:val="single" w:sz="4" w:space="0" w:color="auto"/>
              <w:bottom w:val="single" w:sz="4" w:space="0" w:color="auto"/>
              <w:right w:val="single" w:sz="4" w:space="0" w:color="auto"/>
            </w:tcBorders>
            <w:vAlign w:val="center"/>
          </w:tcPr>
          <w:p w14:paraId="20E87AEA" w14:textId="77777777" w:rsidR="00CA0231" w:rsidRPr="00535BF1" w:rsidRDefault="00CA0231" w:rsidP="00CA0231">
            <w:pPr>
              <w:pStyle w:val="Default"/>
              <w:jc w:val="center"/>
              <w:rPr>
                <w:sz w:val="22"/>
                <w:szCs w:val="22"/>
              </w:rPr>
            </w:pPr>
            <w:r w:rsidRPr="00535BF1">
              <w:rPr>
                <w:sz w:val="22"/>
                <w:szCs w:val="22"/>
              </w:rPr>
              <w:t>ГОСТ 8267-93</w:t>
            </w:r>
          </w:p>
        </w:tc>
        <w:tc>
          <w:tcPr>
            <w:tcW w:w="3685" w:type="dxa"/>
            <w:tcBorders>
              <w:top w:val="single" w:sz="4" w:space="0" w:color="auto"/>
              <w:left w:val="single" w:sz="4" w:space="0" w:color="auto"/>
              <w:bottom w:val="single" w:sz="4" w:space="0" w:color="auto"/>
              <w:right w:val="single" w:sz="4" w:space="0" w:color="auto"/>
            </w:tcBorders>
            <w:vAlign w:val="center"/>
          </w:tcPr>
          <w:p w14:paraId="11C02D44" w14:textId="559F9FC9" w:rsidR="00CA0231" w:rsidRPr="00535BF1" w:rsidDel="00D677C2" w:rsidRDefault="00CA0231" w:rsidP="00CA0231">
            <w:pPr>
              <w:pStyle w:val="Default"/>
              <w:jc w:val="center"/>
              <w:rPr>
                <w:sz w:val="22"/>
                <w:szCs w:val="22"/>
              </w:rPr>
            </w:pPr>
            <w:r w:rsidRPr="00535BF1">
              <w:rPr>
                <w:sz w:val="22"/>
                <w:szCs w:val="22"/>
              </w:rPr>
              <w:t>Щебень</w:t>
            </w:r>
            <w:r w:rsidR="00A7482A" w:rsidRPr="00EE654B">
              <w:rPr>
                <w:sz w:val="22"/>
                <w:szCs w:val="22"/>
              </w:rPr>
              <w:t>Известняк</w:t>
            </w:r>
            <w:r w:rsidRPr="00535BF1">
              <w:rPr>
                <w:sz w:val="22"/>
                <w:szCs w:val="22"/>
              </w:rPr>
              <w:t>-ФР20-40</w:t>
            </w:r>
          </w:p>
        </w:tc>
      </w:tr>
      <w:tr w:rsidR="00CA0231" w:rsidRPr="00181A7D" w:rsidDel="00D677C2" w14:paraId="20EA4064" w14:textId="77777777" w:rsidTr="0049079B">
        <w:trPr>
          <w:trHeight w:val="426"/>
        </w:trPr>
        <w:tc>
          <w:tcPr>
            <w:tcW w:w="528" w:type="dxa"/>
            <w:tcBorders>
              <w:top w:val="single" w:sz="4" w:space="0" w:color="auto"/>
              <w:left w:val="single" w:sz="4" w:space="0" w:color="auto"/>
              <w:bottom w:val="single" w:sz="4" w:space="0" w:color="auto"/>
              <w:right w:val="single" w:sz="4" w:space="0" w:color="auto"/>
            </w:tcBorders>
            <w:vAlign w:val="center"/>
          </w:tcPr>
          <w:p w14:paraId="3C617EFF" w14:textId="77777777" w:rsidR="00CA0231" w:rsidRPr="002E3501" w:rsidRDefault="00CA0231" w:rsidP="00CA0231">
            <w:pPr>
              <w:pStyle w:val="Default"/>
              <w:jc w:val="center"/>
              <w:rPr>
                <w:sz w:val="22"/>
                <w:szCs w:val="22"/>
              </w:rPr>
            </w:pPr>
            <w:r w:rsidRPr="002E3501">
              <w:rPr>
                <w:sz w:val="22"/>
                <w:szCs w:val="22"/>
              </w:rPr>
              <w:t>3</w:t>
            </w:r>
          </w:p>
        </w:tc>
        <w:tc>
          <w:tcPr>
            <w:tcW w:w="3261" w:type="dxa"/>
            <w:tcBorders>
              <w:top w:val="single" w:sz="4" w:space="0" w:color="auto"/>
              <w:left w:val="single" w:sz="4" w:space="0" w:color="auto"/>
              <w:bottom w:val="single" w:sz="4" w:space="0" w:color="auto"/>
              <w:right w:val="single" w:sz="4" w:space="0" w:color="auto"/>
            </w:tcBorders>
            <w:vAlign w:val="center"/>
          </w:tcPr>
          <w:p w14:paraId="0351C9AB" w14:textId="5A325CDA" w:rsidR="00CA0231" w:rsidRPr="00535BF1" w:rsidRDefault="00CA0231" w:rsidP="00CA0231">
            <w:pPr>
              <w:pStyle w:val="Default"/>
              <w:jc w:val="center"/>
              <w:rPr>
                <w:sz w:val="22"/>
                <w:szCs w:val="22"/>
              </w:rPr>
            </w:pPr>
            <w:r w:rsidRPr="00535BF1">
              <w:rPr>
                <w:sz w:val="22"/>
                <w:szCs w:val="22"/>
              </w:rPr>
              <w:t xml:space="preserve">Щебень </w:t>
            </w:r>
            <w:r w:rsidR="00A7482A" w:rsidRPr="00EE654B">
              <w:rPr>
                <w:sz w:val="22"/>
                <w:szCs w:val="22"/>
              </w:rPr>
              <w:t xml:space="preserve"> известняковый </w:t>
            </w:r>
            <w:r w:rsidRPr="00535BF1">
              <w:rPr>
                <w:sz w:val="22"/>
                <w:szCs w:val="22"/>
              </w:rPr>
              <w:t>фракция 40-70</w:t>
            </w:r>
          </w:p>
        </w:tc>
        <w:tc>
          <w:tcPr>
            <w:tcW w:w="2693" w:type="dxa"/>
            <w:tcBorders>
              <w:top w:val="single" w:sz="4" w:space="0" w:color="auto"/>
              <w:left w:val="single" w:sz="4" w:space="0" w:color="auto"/>
              <w:bottom w:val="single" w:sz="4" w:space="0" w:color="auto"/>
              <w:right w:val="single" w:sz="4" w:space="0" w:color="auto"/>
            </w:tcBorders>
            <w:vAlign w:val="center"/>
          </w:tcPr>
          <w:p w14:paraId="73B24E1B" w14:textId="77777777" w:rsidR="00CA0231" w:rsidRPr="00535BF1" w:rsidRDefault="00CA0231" w:rsidP="00CA0231">
            <w:pPr>
              <w:pStyle w:val="Default"/>
              <w:jc w:val="center"/>
              <w:rPr>
                <w:sz w:val="22"/>
                <w:szCs w:val="22"/>
              </w:rPr>
            </w:pPr>
            <w:r w:rsidRPr="00535BF1">
              <w:rPr>
                <w:sz w:val="22"/>
                <w:szCs w:val="22"/>
              </w:rPr>
              <w:t>ГОСТ 8267-93</w:t>
            </w:r>
          </w:p>
        </w:tc>
        <w:tc>
          <w:tcPr>
            <w:tcW w:w="3685" w:type="dxa"/>
            <w:tcBorders>
              <w:top w:val="single" w:sz="4" w:space="0" w:color="auto"/>
              <w:left w:val="single" w:sz="4" w:space="0" w:color="auto"/>
              <w:bottom w:val="single" w:sz="4" w:space="0" w:color="auto"/>
              <w:right w:val="single" w:sz="4" w:space="0" w:color="auto"/>
            </w:tcBorders>
            <w:vAlign w:val="center"/>
          </w:tcPr>
          <w:p w14:paraId="1A6B495D" w14:textId="42C16FF8" w:rsidR="00CA0231" w:rsidRPr="00535BF1" w:rsidRDefault="00CA0231" w:rsidP="00CA0231">
            <w:pPr>
              <w:pStyle w:val="Default"/>
              <w:jc w:val="center"/>
              <w:rPr>
                <w:sz w:val="22"/>
                <w:szCs w:val="22"/>
              </w:rPr>
            </w:pPr>
            <w:r w:rsidRPr="00535BF1">
              <w:rPr>
                <w:sz w:val="22"/>
                <w:szCs w:val="22"/>
              </w:rPr>
              <w:t>Щебень</w:t>
            </w:r>
            <w:r w:rsidR="00A7482A" w:rsidRPr="00EE654B">
              <w:rPr>
                <w:sz w:val="22"/>
                <w:szCs w:val="22"/>
              </w:rPr>
              <w:t>Известняк</w:t>
            </w:r>
            <w:r w:rsidRPr="00535BF1">
              <w:rPr>
                <w:sz w:val="22"/>
                <w:szCs w:val="22"/>
              </w:rPr>
              <w:t>-ФР40-70</w:t>
            </w:r>
          </w:p>
        </w:tc>
      </w:tr>
      <w:tr w:rsidR="00CA0231" w:rsidRPr="00181A7D" w14:paraId="3CDE96E8" w14:textId="77777777" w:rsidTr="0049079B">
        <w:trPr>
          <w:trHeight w:val="476"/>
        </w:trPr>
        <w:tc>
          <w:tcPr>
            <w:tcW w:w="528" w:type="dxa"/>
            <w:tcBorders>
              <w:top w:val="single" w:sz="4" w:space="0" w:color="auto"/>
              <w:left w:val="single" w:sz="4" w:space="0" w:color="auto"/>
              <w:bottom w:val="single" w:sz="4" w:space="0" w:color="auto"/>
              <w:right w:val="single" w:sz="4" w:space="0" w:color="auto"/>
            </w:tcBorders>
            <w:vAlign w:val="center"/>
          </w:tcPr>
          <w:p w14:paraId="55B4FA5E" w14:textId="77777777" w:rsidR="00CA0231" w:rsidRPr="002E3501" w:rsidRDefault="00CA0231" w:rsidP="00CA0231">
            <w:pPr>
              <w:pStyle w:val="Default"/>
              <w:jc w:val="center"/>
              <w:rPr>
                <w:sz w:val="22"/>
                <w:szCs w:val="22"/>
              </w:rPr>
            </w:pPr>
            <w:r w:rsidRPr="002E3501">
              <w:rPr>
                <w:sz w:val="22"/>
                <w:szCs w:val="22"/>
              </w:rPr>
              <w:t>4</w:t>
            </w:r>
          </w:p>
        </w:tc>
        <w:tc>
          <w:tcPr>
            <w:tcW w:w="3261" w:type="dxa"/>
            <w:tcBorders>
              <w:top w:val="single" w:sz="4" w:space="0" w:color="auto"/>
              <w:left w:val="single" w:sz="4" w:space="0" w:color="auto"/>
              <w:bottom w:val="single" w:sz="4" w:space="0" w:color="auto"/>
              <w:right w:val="single" w:sz="4" w:space="0" w:color="auto"/>
            </w:tcBorders>
            <w:vAlign w:val="center"/>
          </w:tcPr>
          <w:p w14:paraId="1AF5D147" w14:textId="389217E2" w:rsidR="00CA0231" w:rsidRPr="00535BF1" w:rsidRDefault="00CA0231" w:rsidP="00CA0231">
            <w:pPr>
              <w:pStyle w:val="Default"/>
              <w:jc w:val="center"/>
              <w:rPr>
                <w:sz w:val="22"/>
                <w:szCs w:val="22"/>
              </w:rPr>
            </w:pPr>
            <w:r w:rsidRPr="00535BF1">
              <w:rPr>
                <w:sz w:val="22"/>
                <w:szCs w:val="22"/>
              </w:rPr>
              <w:t>Щебень</w:t>
            </w:r>
            <w:r w:rsidR="00A7482A" w:rsidRPr="00EE654B">
              <w:rPr>
                <w:sz w:val="22"/>
                <w:szCs w:val="22"/>
              </w:rPr>
              <w:t xml:space="preserve"> известняковый</w:t>
            </w:r>
            <w:r w:rsidRPr="00535BF1">
              <w:rPr>
                <w:sz w:val="22"/>
                <w:szCs w:val="22"/>
              </w:rPr>
              <w:t xml:space="preserve"> фракция от 70</w:t>
            </w:r>
          </w:p>
        </w:tc>
        <w:tc>
          <w:tcPr>
            <w:tcW w:w="2693" w:type="dxa"/>
            <w:tcBorders>
              <w:top w:val="single" w:sz="4" w:space="0" w:color="auto"/>
              <w:left w:val="single" w:sz="4" w:space="0" w:color="auto"/>
              <w:bottom w:val="single" w:sz="4" w:space="0" w:color="auto"/>
              <w:right w:val="single" w:sz="4" w:space="0" w:color="auto"/>
            </w:tcBorders>
            <w:vAlign w:val="center"/>
          </w:tcPr>
          <w:p w14:paraId="636A3E33" w14:textId="77777777" w:rsidR="00CA0231" w:rsidRPr="00535BF1" w:rsidRDefault="00CA0231" w:rsidP="00CA0231">
            <w:pPr>
              <w:pStyle w:val="Default"/>
              <w:jc w:val="center"/>
              <w:rPr>
                <w:sz w:val="22"/>
                <w:szCs w:val="22"/>
              </w:rPr>
            </w:pPr>
            <w:r w:rsidRPr="00535BF1">
              <w:rPr>
                <w:sz w:val="22"/>
                <w:szCs w:val="22"/>
              </w:rPr>
              <w:t>ГОСТ 8267-93</w:t>
            </w:r>
          </w:p>
        </w:tc>
        <w:tc>
          <w:tcPr>
            <w:tcW w:w="3685" w:type="dxa"/>
            <w:tcBorders>
              <w:top w:val="single" w:sz="4" w:space="0" w:color="auto"/>
              <w:left w:val="single" w:sz="4" w:space="0" w:color="auto"/>
              <w:bottom w:val="single" w:sz="4" w:space="0" w:color="auto"/>
              <w:right w:val="single" w:sz="4" w:space="0" w:color="auto"/>
            </w:tcBorders>
            <w:vAlign w:val="center"/>
          </w:tcPr>
          <w:p w14:paraId="7DE10736" w14:textId="1B808100" w:rsidR="00CA0231" w:rsidRPr="00535BF1" w:rsidRDefault="00CA0231" w:rsidP="00CA0231">
            <w:pPr>
              <w:pStyle w:val="Default"/>
              <w:jc w:val="center"/>
              <w:rPr>
                <w:sz w:val="22"/>
                <w:szCs w:val="22"/>
              </w:rPr>
            </w:pPr>
            <w:r w:rsidRPr="00535BF1">
              <w:rPr>
                <w:sz w:val="22"/>
                <w:szCs w:val="22"/>
              </w:rPr>
              <w:t>Щебень</w:t>
            </w:r>
            <w:r w:rsidR="00A7482A" w:rsidRPr="00EE654B">
              <w:rPr>
                <w:sz w:val="22"/>
                <w:szCs w:val="22"/>
              </w:rPr>
              <w:t>Известняк</w:t>
            </w:r>
            <w:r w:rsidRPr="00535BF1">
              <w:rPr>
                <w:sz w:val="22"/>
                <w:szCs w:val="22"/>
              </w:rPr>
              <w:t>-ФР-70-больше</w:t>
            </w:r>
          </w:p>
        </w:tc>
      </w:tr>
      <w:tr w:rsidR="00CA0231" w:rsidRPr="00181A7D" w14:paraId="3C435B4C" w14:textId="77777777" w:rsidTr="0049079B">
        <w:trPr>
          <w:trHeight w:val="370"/>
        </w:trPr>
        <w:tc>
          <w:tcPr>
            <w:tcW w:w="528" w:type="dxa"/>
            <w:tcBorders>
              <w:top w:val="single" w:sz="4" w:space="0" w:color="auto"/>
              <w:left w:val="single" w:sz="4" w:space="0" w:color="auto"/>
              <w:bottom w:val="single" w:sz="4" w:space="0" w:color="auto"/>
              <w:right w:val="single" w:sz="4" w:space="0" w:color="auto"/>
            </w:tcBorders>
            <w:vAlign w:val="center"/>
          </w:tcPr>
          <w:p w14:paraId="42501886" w14:textId="77777777" w:rsidR="00CA0231" w:rsidRPr="002E3501" w:rsidRDefault="00CA0231" w:rsidP="00CA0231">
            <w:pPr>
              <w:pStyle w:val="Default"/>
              <w:jc w:val="center"/>
              <w:rPr>
                <w:sz w:val="22"/>
                <w:szCs w:val="22"/>
              </w:rPr>
            </w:pPr>
            <w:r w:rsidRPr="002E3501">
              <w:rPr>
                <w:sz w:val="22"/>
                <w:szCs w:val="22"/>
              </w:rPr>
              <w:t>5</w:t>
            </w:r>
          </w:p>
        </w:tc>
        <w:tc>
          <w:tcPr>
            <w:tcW w:w="3261" w:type="dxa"/>
            <w:tcBorders>
              <w:top w:val="single" w:sz="4" w:space="0" w:color="auto"/>
              <w:left w:val="single" w:sz="4" w:space="0" w:color="auto"/>
              <w:bottom w:val="single" w:sz="4" w:space="0" w:color="auto"/>
              <w:right w:val="single" w:sz="4" w:space="0" w:color="auto"/>
            </w:tcBorders>
            <w:vAlign w:val="center"/>
          </w:tcPr>
          <w:p w14:paraId="15C9A925" w14:textId="0F551D20" w:rsidR="00CA0231" w:rsidRPr="00535BF1" w:rsidRDefault="00CA0231">
            <w:pPr>
              <w:pStyle w:val="Default"/>
              <w:jc w:val="center"/>
              <w:rPr>
                <w:sz w:val="22"/>
                <w:szCs w:val="22"/>
              </w:rPr>
            </w:pPr>
            <w:r w:rsidRPr="00535BF1">
              <w:rPr>
                <w:sz w:val="22"/>
                <w:szCs w:val="22"/>
              </w:rPr>
              <w:t xml:space="preserve">Щебеночно-песчаная </w:t>
            </w:r>
            <w:r w:rsidR="00A7482A" w:rsidRPr="00EE654B">
              <w:rPr>
                <w:sz w:val="22"/>
                <w:szCs w:val="22"/>
              </w:rPr>
              <w:t xml:space="preserve"> известняковая </w:t>
            </w:r>
            <w:r w:rsidRPr="00535BF1">
              <w:rPr>
                <w:sz w:val="22"/>
                <w:szCs w:val="22"/>
              </w:rPr>
              <w:t>смесь (ЩПС) С4</w:t>
            </w:r>
          </w:p>
        </w:tc>
        <w:tc>
          <w:tcPr>
            <w:tcW w:w="2693" w:type="dxa"/>
            <w:tcBorders>
              <w:top w:val="single" w:sz="4" w:space="0" w:color="auto"/>
              <w:left w:val="single" w:sz="4" w:space="0" w:color="auto"/>
              <w:bottom w:val="single" w:sz="4" w:space="0" w:color="auto"/>
              <w:right w:val="single" w:sz="4" w:space="0" w:color="auto"/>
            </w:tcBorders>
            <w:vAlign w:val="center"/>
          </w:tcPr>
          <w:p w14:paraId="746AA975" w14:textId="77777777" w:rsidR="00CA0231" w:rsidRPr="00535BF1" w:rsidRDefault="00CA0231" w:rsidP="00CA0231">
            <w:pPr>
              <w:pStyle w:val="Default"/>
              <w:jc w:val="center"/>
              <w:rPr>
                <w:sz w:val="22"/>
                <w:szCs w:val="22"/>
              </w:rPr>
            </w:pPr>
            <w:r w:rsidRPr="00535BF1">
              <w:rPr>
                <w:sz w:val="22"/>
                <w:szCs w:val="22"/>
              </w:rPr>
              <w:t>ГОСТ 25607-2009</w:t>
            </w:r>
          </w:p>
        </w:tc>
        <w:tc>
          <w:tcPr>
            <w:tcW w:w="3685" w:type="dxa"/>
            <w:tcBorders>
              <w:top w:val="single" w:sz="4" w:space="0" w:color="auto"/>
              <w:left w:val="single" w:sz="4" w:space="0" w:color="auto"/>
              <w:bottom w:val="single" w:sz="4" w:space="0" w:color="auto"/>
              <w:right w:val="single" w:sz="4" w:space="0" w:color="auto"/>
            </w:tcBorders>
            <w:vAlign w:val="center"/>
          </w:tcPr>
          <w:p w14:paraId="3AF3F679" w14:textId="579BB7F8" w:rsidR="00CA0231" w:rsidRPr="00535BF1" w:rsidRDefault="00CA0231" w:rsidP="00CA0231">
            <w:pPr>
              <w:pStyle w:val="Default"/>
              <w:jc w:val="center"/>
              <w:rPr>
                <w:sz w:val="22"/>
                <w:szCs w:val="22"/>
              </w:rPr>
            </w:pPr>
            <w:r w:rsidRPr="00535BF1">
              <w:rPr>
                <w:sz w:val="22"/>
                <w:szCs w:val="22"/>
              </w:rPr>
              <w:t>ЩПС-</w:t>
            </w:r>
            <w:r w:rsidR="00A7482A" w:rsidRPr="00EE654B">
              <w:rPr>
                <w:sz w:val="22"/>
                <w:szCs w:val="22"/>
              </w:rPr>
              <w:t>Извест-</w:t>
            </w:r>
            <w:r w:rsidRPr="00535BF1">
              <w:rPr>
                <w:sz w:val="22"/>
                <w:szCs w:val="22"/>
              </w:rPr>
              <w:t>С4</w:t>
            </w:r>
          </w:p>
        </w:tc>
      </w:tr>
      <w:tr w:rsidR="00CA0231" w:rsidRPr="00181A7D" w14:paraId="08966AD5" w14:textId="77777777" w:rsidTr="0049079B">
        <w:trPr>
          <w:trHeight w:val="434"/>
        </w:trPr>
        <w:tc>
          <w:tcPr>
            <w:tcW w:w="528" w:type="dxa"/>
            <w:tcBorders>
              <w:top w:val="single" w:sz="4" w:space="0" w:color="auto"/>
              <w:left w:val="single" w:sz="4" w:space="0" w:color="auto"/>
              <w:bottom w:val="single" w:sz="4" w:space="0" w:color="auto"/>
              <w:right w:val="single" w:sz="4" w:space="0" w:color="auto"/>
            </w:tcBorders>
            <w:vAlign w:val="center"/>
          </w:tcPr>
          <w:p w14:paraId="7F123631" w14:textId="77777777" w:rsidR="00CA0231" w:rsidRPr="002E3501" w:rsidRDefault="00CA0231" w:rsidP="00CA0231">
            <w:pPr>
              <w:pStyle w:val="Default"/>
              <w:jc w:val="center"/>
              <w:rPr>
                <w:sz w:val="22"/>
                <w:szCs w:val="22"/>
              </w:rPr>
            </w:pPr>
            <w:r w:rsidRPr="002E3501">
              <w:rPr>
                <w:sz w:val="22"/>
                <w:szCs w:val="22"/>
              </w:rPr>
              <w:t>6</w:t>
            </w:r>
          </w:p>
        </w:tc>
        <w:tc>
          <w:tcPr>
            <w:tcW w:w="3261" w:type="dxa"/>
            <w:tcBorders>
              <w:top w:val="single" w:sz="4" w:space="0" w:color="auto"/>
              <w:left w:val="single" w:sz="4" w:space="0" w:color="auto"/>
              <w:bottom w:val="single" w:sz="4" w:space="0" w:color="auto"/>
              <w:right w:val="single" w:sz="4" w:space="0" w:color="auto"/>
            </w:tcBorders>
            <w:vAlign w:val="center"/>
          </w:tcPr>
          <w:p w14:paraId="78B5EFDB" w14:textId="0491CA2F" w:rsidR="00CA0231" w:rsidRPr="00535BF1" w:rsidRDefault="00CA0231" w:rsidP="00CA0231">
            <w:pPr>
              <w:pStyle w:val="Default"/>
              <w:jc w:val="center"/>
              <w:rPr>
                <w:sz w:val="22"/>
                <w:szCs w:val="22"/>
              </w:rPr>
            </w:pPr>
            <w:r w:rsidRPr="00535BF1">
              <w:rPr>
                <w:sz w:val="22"/>
                <w:szCs w:val="22"/>
              </w:rPr>
              <w:t xml:space="preserve">Щебеночно-песчаная </w:t>
            </w:r>
            <w:r w:rsidR="00A7482A" w:rsidRPr="00EE654B">
              <w:rPr>
                <w:sz w:val="22"/>
                <w:szCs w:val="22"/>
              </w:rPr>
              <w:t xml:space="preserve">известняковая </w:t>
            </w:r>
            <w:r w:rsidRPr="00535BF1">
              <w:rPr>
                <w:sz w:val="22"/>
                <w:szCs w:val="22"/>
              </w:rPr>
              <w:t>смесь (ЩПС) С5</w:t>
            </w:r>
          </w:p>
        </w:tc>
        <w:tc>
          <w:tcPr>
            <w:tcW w:w="2693" w:type="dxa"/>
            <w:tcBorders>
              <w:top w:val="single" w:sz="4" w:space="0" w:color="auto"/>
              <w:left w:val="single" w:sz="4" w:space="0" w:color="auto"/>
              <w:bottom w:val="single" w:sz="4" w:space="0" w:color="auto"/>
              <w:right w:val="single" w:sz="4" w:space="0" w:color="auto"/>
            </w:tcBorders>
            <w:vAlign w:val="center"/>
          </w:tcPr>
          <w:p w14:paraId="76BFA0B6" w14:textId="77777777" w:rsidR="00CA0231" w:rsidRPr="00535BF1" w:rsidRDefault="00CA0231" w:rsidP="00CA0231">
            <w:pPr>
              <w:pStyle w:val="Default"/>
              <w:jc w:val="center"/>
              <w:rPr>
                <w:sz w:val="22"/>
                <w:szCs w:val="22"/>
              </w:rPr>
            </w:pPr>
            <w:r w:rsidRPr="00535BF1">
              <w:rPr>
                <w:sz w:val="22"/>
                <w:szCs w:val="22"/>
              </w:rPr>
              <w:t>ГОСТ 25607-2009</w:t>
            </w:r>
          </w:p>
        </w:tc>
        <w:tc>
          <w:tcPr>
            <w:tcW w:w="3685" w:type="dxa"/>
            <w:tcBorders>
              <w:top w:val="single" w:sz="4" w:space="0" w:color="auto"/>
              <w:left w:val="single" w:sz="4" w:space="0" w:color="auto"/>
              <w:bottom w:val="single" w:sz="4" w:space="0" w:color="auto"/>
              <w:right w:val="single" w:sz="4" w:space="0" w:color="auto"/>
            </w:tcBorders>
            <w:vAlign w:val="center"/>
          </w:tcPr>
          <w:p w14:paraId="30856592" w14:textId="06958D13" w:rsidR="00CA0231" w:rsidRPr="00535BF1" w:rsidRDefault="00CA0231">
            <w:pPr>
              <w:pStyle w:val="Default"/>
              <w:jc w:val="center"/>
              <w:rPr>
                <w:sz w:val="22"/>
                <w:szCs w:val="22"/>
              </w:rPr>
            </w:pPr>
            <w:r w:rsidRPr="00535BF1">
              <w:rPr>
                <w:sz w:val="22"/>
                <w:szCs w:val="22"/>
              </w:rPr>
              <w:t>ЩПС-</w:t>
            </w:r>
            <w:r w:rsidR="00A7482A" w:rsidRPr="00EE654B">
              <w:rPr>
                <w:sz w:val="22"/>
                <w:szCs w:val="22"/>
              </w:rPr>
              <w:t>Извест-</w:t>
            </w:r>
            <w:r w:rsidRPr="00535BF1">
              <w:rPr>
                <w:sz w:val="22"/>
                <w:szCs w:val="22"/>
              </w:rPr>
              <w:t>С5</w:t>
            </w:r>
          </w:p>
        </w:tc>
      </w:tr>
      <w:tr w:rsidR="00CA0231" w:rsidRPr="00181A7D" w:rsidDel="00D677C2" w14:paraId="4633275B" w14:textId="77777777" w:rsidTr="0049079B">
        <w:trPr>
          <w:trHeight w:val="200"/>
        </w:trPr>
        <w:tc>
          <w:tcPr>
            <w:tcW w:w="528" w:type="dxa"/>
            <w:tcBorders>
              <w:top w:val="single" w:sz="4" w:space="0" w:color="auto"/>
              <w:left w:val="single" w:sz="4" w:space="0" w:color="auto"/>
              <w:bottom w:val="single" w:sz="4" w:space="0" w:color="auto"/>
              <w:right w:val="single" w:sz="4" w:space="0" w:color="auto"/>
            </w:tcBorders>
            <w:vAlign w:val="center"/>
          </w:tcPr>
          <w:p w14:paraId="0D8D2A39" w14:textId="77777777" w:rsidR="00CA0231" w:rsidRPr="002E3501" w:rsidRDefault="00CA0231" w:rsidP="00CA0231">
            <w:pPr>
              <w:pStyle w:val="Default"/>
              <w:jc w:val="center"/>
              <w:rPr>
                <w:sz w:val="22"/>
                <w:szCs w:val="22"/>
              </w:rPr>
            </w:pPr>
            <w:r w:rsidRPr="002E3501">
              <w:rPr>
                <w:sz w:val="22"/>
                <w:szCs w:val="22"/>
              </w:rPr>
              <w:t>7</w:t>
            </w:r>
          </w:p>
        </w:tc>
        <w:tc>
          <w:tcPr>
            <w:tcW w:w="3261" w:type="dxa"/>
            <w:tcBorders>
              <w:top w:val="single" w:sz="4" w:space="0" w:color="auto"/>
              <w:left w:val="single" w:sz="4" w:space="0" w:color="auto"/>
              <w:bottom w:val="single" w:sz="4" w:space="0" w:color="auto"/>
              <w:right w:val="single" w:sz="4" w:space="0" w:color="auto"/>
            </w:tcBorders>
            <w:vAlign w:val="center"/>
          </w:tcPr>
          <w:p w14:paraId="7B999310" w14:textId="77777777" w:rsidR="00CA0231" w:rsidRPr="002E3501" w:rsidRDefault="00CA0231" w:rsidP="00CA0231">
            <w:pPr>
              <w:pStyle w:val="Default"/>
              <w:jc w:val="center"/>
              <w:rPr>
                <w:sz w:val="22"/>
                <w:szCs w:val="22"/>
              </w:rPr>
            </w:pPr>
            <w:r w:rsidRPr="002E3501">
              <w:rPr>
                <w:sz w:val="22"/>
                <w:szCs w:val="22"/>
              </w:rPr>
              <w:t>Щебень вторичный 20-40 мм</w:t>
            </w:r>
          </w:p>
        </w:tc>
        <w:tc>
          <w:tcPr>
            <w:tcW w:w="2693" w:type="dxa"/>
            <w:tcBorders>
              <w:top w:val="single" w:sz="4" w:space="0" w:color="auto"/>
              <w:left w:val="single" w:sz="4" w:space="0" w:color="auto"/>
              <w:bottom w:val="single" w:sz="4" w:space="0" w:color="auto"/>
              <w:right w:val="single" w:sz="4" w:space="0" w:color="auto"/>
            </w:tcBorders>
            <w:vAlign w:val="center"/>
          </w:tcPr>
          <w:p w14:paraId="4DABBC28" w14:textId="77777777" w:rsidR="00CA0231" w:rsidRPr="002E3501" w:rsidRDefault="00CA0231" w:rsidP="00CA0231">
            <w:pPr>
              <w:pStyle w:val="Default"/>
              <w:jc w:val="center"/>
              <w:rPr>
                <w:sz w:val="22"/>
                <w:szCs w:val="22"/>
              </w:rPr>
            </w:pPr>
            <w:r w:rsidRPr="002E3501">
              <w:rPr>
                <w:sz w:val="22"/>
                <w:szCs w:val="22"/>
              </w:rPr>
              <w:t>ТУ 08.12.12-002-60497538-2020</w:t>
            </w:r>
          </w:p>
        </w:tc>
        <w:tc>
          <w:tcPr>
            <w:tcW w:w="3685" w:type="dxa"/>
            <w:tcBorders>
              <w:top w:val="single" w:sz="4" w:space="0" w:color="auto"/>
              <w:left w:val="single" w:sz="4" w:space="0" w:color="auto"/>
              <w:bottom w:val="single" w:sz="4" w:space="0" w:color="auto"/>
              <w:right w:val="single" w:sz="4" w:space="0" w:color="auto"/>
            </w:tcBorders>
            <w:vAlign w:val="center"/>
          </w:tcPr>
          <w:p w14:paraId="505E215F" w14:textId="77777777" w:rsidR="00CA0231" w:rsidRPr="002E3501" w:rsidRDefault="00CA0231" w:rsidP="00CA0231">
            <w:pPr>
              <w:pStyle w:val="Default"/>
              <w:jc w:val="center"/>
              <w:rPr>
                <w:sz w:val="22"/>
                <w:szCs w:val="22"/>
              </w:rPr>
            </w:pPr>
            <w:r w:rsidRPr="002E3501">
              <w:rPr>
                <w:sz w:val="22"/>
                <w:szCs w:val="22"/>
              </w:rPr>
              <w:t>Щебень-ВторичныйФР20-40</w:t>
            </w:r>
          </w:p>
        </w:tc>
      </w:tr>
      <w:tr w:rsidR="00CA0231" w:rsidRPr="00181A7D" w:rsidDel="00D677C2" w14:paraId="60AEBF58" w14:textId="77777777" w:rsidTr="0049079B">
        <w:trPr>
          <w:trHeight w:val="534"/>
        </w:trPr>
        <w:tc>
          <w:tcPr>
            <w:tcW w:w="528" w:type="dxa"/>
            <w:tcBorders>
              <w:top w:val="single" w:sz="4" w:space="0" w:color="auto"/>
              <w:left w:val="single" w:sz="4" w:space="0" w:color="auto"/>
              <w:bottom w:val="single" w:sz="4" w:space="0" w:color="auto"/>
              <w:right w:val="single" w:sz="4" w:space="0" w:color="auto"/>
            </w:tcBorders>
            <w:vAlign w:val="center"/>
          </w:tcPr>
          <w:p w14:paraId="3379B2D7" w14:textId="77777777" w:rsidR="00CA0231" w:rsidRPr="002E3501" w:rsidRDefault="00CA0231" w:rsidP="00CA0231">
            <w:pPr>
              <w:pStyle w:val="Default"/>
              <w:jc w:val="center"/>
              <w:rPr>
                <w:sz w:val="22"/>
                <w:szCs w:val="22"/>
              </w:rPr>
            </w:pPr>
            <w:r w:rsidRPr="002E3501">
              <w:rPr>
                <w:sz w:val="22"/>
                <w:szCs w:val="22"/>
              </w:rPr>
              <w:t>8</w:t>
            </w:r>
          </w:p>
        </w:tc>
        <w:tc>
          <w:tcPr>
            <w:tcW w:w="3261" w:type="dxa"/>
            <w:tcBorders>
              <w:top w:val="single" w:sz="4" w:space="0" w:color="auto"/>
              <w:left w:val="single" w:sz="4" w:space="0" w:color="auto"/>
              <w:bottom w:val="single" w:sz="4" w:space="0" w:color="auto"/>
              <w:right w:val="single" w:sz="4" w:space="0" w:color="auto"/>
            </w:tcBorders>
            <w:vAlign w:val="center"/>
          </w:tcPr>
          <w:p w14:paraId="5ECEA158" w14:textId="77777777" w:rsidR="00CA0231" w:rsidRPr="002E3501" w:rsidRDefault="00CA0231" w:rsidP="00CA0231">
            <w:pPr>
              <w:pStyle w:val="Default"/>
              <w:jc w:val="center"/>
              <w:rPr>
                <w:sz w:val="22"/>
                <w:szCs w:val="22"/>
              </w:rPr>
            </w:pPr>
            <w:r w:rsidRPr="002E3501">
              <w:rPr>
                <w:sz w:val="22"/>
                <w:szCs w:val="22"/>
                <w:lang w:eastAsia="ru-RU"/>
              </w:rPr>
              <w:t>Щебень вторичный 40-70 мм</w:t>
            </w:r>
          </w:p>
        </w:tc>
        <w:tc>
          <w:tcPr>
            <w:tcW w:w="2693" w:type="dxa"/>
            <w:tcBorders>
              <w:top w:val="single" w:sz="4" w:space="0" w:color="auto"/>
              <w:left w:val="single" w:sz="4" w:space="0" w:color="auto"/>
              <w:bottom w:val="single" w:sz="4" w:space="0" w:color="auto"/>
              <w:right w:val="single" w:sz="4" w:space="0" w:color="auto"/>
            </w:tcBorders>
            <w:vAlign w:val="center"/>
          </w:tcPr>
          <w:p w14:paraId="3810927F" w14:textId="77777777" w:rsidR="00CA0231" w:rsidRPr="002E3501" w:rsidRDefault="00CA0231" w:rsidP="00CA0231">
            <w:pPr>
              <w:pStyle w:val="Default"/>
              <w:jc w:val="center"/>
              <w:rPr>
                <w:sz w:val="22"/>
                <w:szCs w:val="22"/>
              </w:rPr>
            </w:pPr>
            <w:r w:rsidRPr="002E3501">
              <w:rPr>
                <w:sz w:val="22"/>
                <w:szCs w:val="22"/>
                <w:lang w:eastAsia="ru-RU"/>
              </w:rPr>
              <w:t>ТУ 08.12.12-002-60497538-2020</w:t>
            </w:r>
          </w:p>
        </w:tc>
        <w:tc>
          <w:tcPr>
            <w:tcW w:w="3685" w:type="dxa"/>
            <w:tcBorders>
              <w:top w:val="single" w:sz="4" w:space="0" w:color="auto"/>
              <w:left w:val="single" w:sz="4" w:space="0" w:color="auto"/>
              <w:bottom w:val="single" w:sz="4" w:space="0" w:color="auto"/>
              <w:right w:val="single" w:sz="4" w:space="0" w:color="auto"/>
            </w:tcBorders>
            <w:vAlign w:val="center"/>
          </w:tcPr>
          <w:p w14:paraId="6ED0F0B2" w14:textId="77777777" w:rsidR="00CA0231" w:rsidRPr="002E3501" w:rsidRDefault="00CA0231" w:rsidP="00CA0231">
            <w:pPr>
              <w:pStyle w:val="Default"/>
              <w:jc w:val="center"/>
              <w:rPr>
                <w:sz w:val="22"/>
                <w:szCs w:val="22"/>
              </w:rPr>
            </w:pPr>
            <w:r w:rsidRPr="002E3501">
              <w:rPr>
                <w:sz w:val="22"/>
                <w:szCs w:val="22"/>
              </w:rPr>
              <w:t>Щебень-ВторичныйФР40-70</w:t>
            </w:r>
          </w:p>
        </w:tc>
      </w:tr>
      <w:tr w:rsidR="00CA0231" w:rsidRPr="00181A7D" w:rsidDel="00D677C2" w14:paraId="5F9354C2" w14:textId="77777777" w:rsidTr="0049079B">
        <w:trPr>
          <w:trHeight w:val="413"/>
        </w:trPr>
        <w:tc>
          <w:tcPr>
            <w:tcW w:w="528" w:type="dxa"/>
            <w:tcBorders>
              <w:top w:val="single" w:sz="4" w:space="0" w:color="auto"/>
              <w:left w:val="single" w:sz="4" w:space="0" w:color="auto"/>
              <w:bottom w:val="single" w:sz="4" w:space="0" w:color="auto"/>
              <w:right w:val="single" w:sz="4" w:space="0" w:color="auto"/>
            </w:tcBorders>
            <w:vAlign w:val="center"/>
          </w:tcPr>
          <w:p w14:paraId="2AEF755A" w14:textId="77777777" w:rsidR="00CA0231" w:rsidRPr="002E3501" w:rsidRDefault="00CA0231" w:rsidP="00CA0231">
            <w:pPr>
              <w:pStyle w:val="Default"/>
              <w:jc w:val="center"/>
              <w:rPr>
                <w:sz w:val="22"/>
                <w:szCs w:val="22"/>
              </w:rPr>
            </w:pPr>
            <w:r w:rsidRPr="002E3501">
              <w:rPr>
                <w:sz w:val="22"/>
                <w:szCs w:val="22"/>
              </w:rPr>
              <w:t>9</w:t>
            </w:r>
          </w:p>
        </w:tc>
        <w:tc>
          <w:tcPr>
            <w:tcW w:w="3261" w:type="dxa"/>
            <w:tcBorders>
              <w:top w:val="single" w:sz="4" w:space="0" w:color="auto"/>
              <w:left w:val="single" w:sz="4" w:space="0" w:color="auto"/>
              <w:bottom w:val="single" w:sz="4" w:space="0" w:color="auto"/>
              <w:right w:val="single" w:sz="4" w:space="0" w:color="auto"/>
            </w:tcBorders>
            <w:vAlign w:val="center"/>
          </w:tcPr>
          <w:p w14:paraId="3F75C421" w14:textId="77777777" w:rsidR="00CA0231" w:rsidRPr="002E3501" w:rsidRDefault="00CA0231" w:rsidP="00CA0231">
            <w:pPr>
              <w:pStyle w:val="Default"/>
              <w:jc w:val="center"/>
              <w:rPr>
                <w:sz w:val="22"/>
                <w:szCs w:val="22"/>
              </w:rPr>
            </w:pPr>
            <w:r w:rsidRPr="002E3501">
              <w:rPr>
                <w:sz w:val="22"/>
                <w:szCs w:val="22"/>
                <w:lang w:eastAsia="ru-RU"/>
              </w:rPr>
              <w:t>Песок вторичный 0-5 мм</w:t>
            </w:r>
          </w:p>
        </w:tc>
        <w:tc>
          <w:tcPr>
            <w:tcW w:w="2693" w:type="dxa"/>
            <w:tcBorders>
              <w:top w:val="single" w:sz="4" w:space="0" w:color="auto"/>
              <w:left w:val="single" w:sz="4" w:space="0" w:color="auto"/>
              <w:bottom w:val="single" w:sz="4" w:space="0" w:color="auto"/>
              <w:right w:val="single" w:sz="4" w:space="0" w:color="auto"/>
            </w:tcBorders>
            <w:vAlign w:val="center"/>
          </w:tcPr>
          <w:p w14:paraId="23F1F5F0" w14:textId="77777777" w:rsidR="00CA0231" w:rsidRPr="002E3501" w:rsidRDefault="00CA0231" w:rsidP="00CA0231">
            <w:pPr>
              <w:pStyle w:val="Default"/>
              <w:jc w:val="center"/>
              <w:rPr>
                <w:sz w:val="22"/>
                <w:szCs w:val="22"/>
              </w:rPr>
            </w:pPr>
            <w:r w:rsidRPr="002E3501">
              <w:rPr>
                <w:sz w:val="22"/>
                <w:szCs w:val="22"/>
                <w:lang w:eastAsia="ru-RU"/>
              </w:rPr>
              <w:t>ТУ 08.12.12-002-60497538-2020</w:t>
            </w:r>
          </w:p>
        </w:tc>
        <w:tc>
          <w:tcPr>
            <w:tcW w:w="3685" w:type="dxa"/>
            <w:tcBorders>
              <w:top w:val="single" w:sz="4" w:space="0" w:color="auto"/>
              <w:left w:val="single" w:sz="4" w:space="0" w:color="auto"/>
              <w:bottom w:val="single" w:sz="4" w:space="0" w:color="auto"/>
              <w:right w:val="single" w:sz="4" w:space="0" w:color="auto"/>
            </w:tcBorders>
            <w:vAlign w:val="center"/>
          </w:tcPr>
          <w:p w14:paraId="1474CAC3" w14:textId="77777777" w:rsidR="00CA0231" w:rsidRPr="002E3501" w:rsidRDefault="00CA0231" w:rsidP="00CA0231">
            <w:pPr>
              <w:pStyle w:val="Default"/>
              <w:jc w:val="center"/>
              <w:rPr>
                <w:sz w:val="22"/>
                <w:szCs w:val="22"/>
              </w:rPr>
            </w:pPr>
            <w:r w:rsidRPr="002E3501">
              <w:rPr>
                <w:sz w:val="22"/>
                <w:szCs w:val="22"/>
              </w:rPr>
              <w:t>Песок-Вторичный-ФР0-5</w:t>
            </w:r>
          </w:p>
        </w:tc>
      </w:tr>
      <w:tr w:rsidR="00CA0231" w:rsidRPr="00181A7D" w:rsidDel="00D677C2" w14:paraId="24A76BF3" w14:textId="77777777" w:rsidTr="0049079B">
        <w:trPr>
          <w:trHeight w:val="463"/>
        </w:trPr>
        <w:tc>
          <w:tcPr>
            <w:tcW w:w="528" w:type="dxa"/>
            <w:tcBorders>
              <w:top w:val="single" w:sz="4" w:space="0" w:color="auto"/>
              <w:left w:val="single" w:sz="4" w:space="0" w:color="auto"/>
              <w:bottom w:val="single" w:sz="4" w:space="0" w:color="auto"/>
              <w:right w:val="single" w:sz="4" w:space="0" w:color="auto"/>
            </w:tcBorders>
            <w:vAlign w:val="center"/>
          </w:tcPr>
          <w:p w14:paraId="32277FFA" w14:textId="77777777" w:rsidR="00CA0231" w:rsidRPr="002E3501" w:rsidRDefault="00CA0231" w:rsidP="00CA0231">
            <w:pPr>
              <w:pStyle w:val="Default"/>
              <w:jc w:val="center"/>
              <w:rPr>
                <w:sz w:val="22"/>
                <w:szCs w:val="22"/>
              </w:rPr>
            </w:pPr>
            <w:r w:rsidRPr="002E3501">
              <w:rPr>
                <w:sz w:val="22"/>
                <w:szCs w:val="22"/>
              </w:rPr>
              <w:t>10</w:t>
            </w:r>
          </w:p>
        </w:tc>
        <w:tc>
          <w:tcPr>
            <w:tcW w:w="3261" w:type="dxa"/>
            <w:tcBorders>
              <w:top w:val="single" w:sz="4" w:space="0" w:color="auto"/>
              <w:left w:val="single" w:sz="4" w:space="0" w:color="auto"/>
              <w:bottom w:val="single" w:sz="4" w:space="0" w:color="auto"/>
              <w:right w:val="single" w:sz="4" w:space="0" w:color="auto"/>
            </w:tcBorders>
            <w:vAlign w:val="center"/>
          </w:tcPr>
          <w:p w14:paraId="30656A12" w14:textId="77777777" w:rsidR="00CA0231" w:rsidRPr="002E3501" w:rsidRDefault="00CA0231" w:rsidP="00CA0231">
            <w:pPr>
              <w:pStyle w:val="Default"/>
              <w:jc w:val="center"/>
              <w:rPr>
                <w:sz w:val="22"/>
                <w:szCs w:val="22"/>
              </w:rPr>
            </w:pPr>
            <w:r w:rsidRPr="002E3501">
              <w:rPr>
                <w:sz w:val="22"/>
                <w:szCs w:val="22"/>
                <w:lang w:eastAsia="ru-RU"/>
              </w:rPr>
              <w:t>Технический скол 5-20 мм</w:t>
            </w:r>
          </w:p>
        </w:tc>
        <w:tc>
          <w:tcPr>
            <w:tcW w:w="2693" w:type="dxa"/>
            <w:tcBorders>
              <w:top w:val="single" w:sz="4" w:space="0" w:color="auto"/>
              <w:left w:val="single" w:sz="4" w:space="0" w:color="auto"/>
              <w:bottom w:val="single" w:sz="4" w:space="0" w:color="auto"/>
              <w:right w:val="single" w:sz="4" w:space="0" w:color="auto"/>
            </w:tcBorders>
            <w:vAlign w:val="center"/>
          </w:tcPr>
          <w:p w14:paraId="3DA2FC9F" w14:textId="77777777" w:rsidR="00CA0231" w:rsidRPr="002E3501" w:rsidRDefault="00CA0231" w:rsidP="00CA0231">
            <w:pPr>
              <w:pStyle w:val="Default"/>
              <w:jc w:val="center"/>
              <w:rPr>
                <w:sz w:val="22"/>
                <w:szCs w:val="22"/>
              </w:rPr>
            </w:pPr>
            <w:r w:rsidRPr="002E3501">
              <w:rPr>
                <w:sz w:val="22"/>
                <w:szCs w:val="22"/>
                <w:lang w:eastAsia="ru-RU"/>
              </w:rPr>
              <w:t>ТУ 38.32.39-011- 60497538-2021</w:t>
            </w:r>
          </w:p>
        </w:tc>
        <w:tc>
          <w:tcPr>
            <w:tcW w:w="3685" w:type="dxa"/>
            <w:tcBorders>
              <w:top w:val="single" w:sz="4" w:space="0" w:color="auto"/>
              <w:left w:val="single" w:sz="4" w:space="0" w:color="auto"/>
              <w:bottom w:val="single" w:sz="4" w:space="0" w:color="auto"/>
              <w:right w:val="single" w:sz="4" w:space="0" w:color="auto"/>
            </w:tcBorders>
            <w:vAlign w:val="center"/>
          </w:tcPr>
          <w:p w14:paraId="30C22F90" w14:textId="77777777" w:rsidR="00CA0231" w:rsidRPr="002E3501" w:rsidRDefault="00CA0231" w:rsidP="00CA0231">
            <w:pPr>
              <w:pStyle w:val="Default"/>
              <w:jc w:val="center"/>
              <w:rPr>
                <w:sz w:val="22"/>
                <w:szCs w:val="22"/>
              </w:rPr>
            </w:pPr>
            <w:r w:rsidRPr="002E3501">
              <w:rPr>
                <w:sz w:val="22"/>
                <w:szCs w:val="22"/>
              </w:rPr>
              <w:t>Технический-Скол-5-20</w:t>
            </w:r>
          </w:p>
        </w:tc>
      </w:tr>
      <w:tr w:rsidR="00CA0231" w:rsidRPr="00181A7D" w:rsidDel="00D677C2" w14:paraId="75C01375" w14:textId="77777777" w:rsidTr="0049079B">
        <w:trPr>
          <w:trHeight w:val="513"/>
        </w:trPr>
        <w:tc>
          <w:tcPr>
            <w:tcW w:w="528" w:type="dxa"/>
            <w:tcBorders>
              <w:top w:val="single" w:sz="4" w:space="0" w:color="auto"/>
              <w:left w:val="single" w:sz="4" w:space="0" w:color="auto"/>
              <w:bottom w:val="single" w:sz="4" w:space="0" w:color="auto"/>
              <w:right w:val="single" w:sz="4" w:space="0" w:color="auto"/>
            </w:tcBorders>
            <w:vAlign w:val="center"/>
          </w:tcPr>
          <w:p w14:paraId="45E50B70" w14:textId="77777777" w:rsidR="00CA0231" w:rsidRPr="002E3501" w:rsidRDefault="00CA0231" w:rsidP="00CA0231">
            <w:pPr>
              <w:pStyle w:val="Default"/>
              <w:jc w:val="center"/>
              <w:rPr>
                <w:sz w:val="22"/>
                <w:szCs w:val="22"/>
              </w:rPr>
            </w:pPr>
            <w:r w:rsidRPr="002E3501">
              <w:rPr>
                <w:sz w:val="22"/>
                <w:szCs w:val="22"/>
              </w:rPr>
              <w:t>11</w:t>
            </w:r>
          </w:p>
        </w:tc>
        <w:tc>
          <w:tcPr>
            <w:tcW w:w="3261" w:type="dxa"/>
            <w:tcBorders>
              <w:top w:val="single" w:sz="4" w:space="0" w:color="auto"/>
              <w:left w:val="single" w:sz="4" w:space="0" w:color="auto"/>
              <w:bottom w:val="single" w:sz="4" w:space="0" w:color="auto"/>
              <w:right w:val="single" w:sz="4" w:space="0" w:color="auto"/>
            </w:tcBorders>
            <w:vAlign w:val="center"/>
          </w:tcPr>
          <w:p w14:paraId="7EF4B06F" w14:textId="77777777" w:rsidR="00CA0231" w:rsidRPr="002E3501" w:rsidRDefault="00CA0231" w:rsidP="00CA0231">
            <w:pPr>
              <w:pStyle w:val="Default"/>
              <w:jc w:val="center"/>
              <w:rPr>
                <w:sz w:val="22"/>
                <w:szCs w:val="22"/>
              </w:rPr>
            </w:pPr>
            <w:r w:rsidRPr="002E3501">
              <w:rPr>
                <w:sz w:val="22"/>
                <w:szCs w:val="22"/>
                <w:lang w:eastAsia="ru-RU"/>
              </w:rPr>
              <w:t>Технический скол 20-40 мм</w:t>
            </w:r>
          </w:p>
        </w:tc>
        <w:tc>
          <w:tcPr>
            <w:tcW w:w="2693" w:type="dxa"/>
            <w:tcBorders>
              <w:top w:val="single" w:sz="4" w:space="0" w:color="auto"/>
              <w:left w:val="single" w:sz="4" w:space="0" w:color="auto"/>
              <w:bottom w:val="single" w:sz="4" w:space="0" w:color="auto"/>
              <w:right w:val="single" w:sz="4" w:space="0" w:color="auto"/>
            </w:tcBorders>
            <w:vAlign w:val="center"/>
          </w:tcPr>
          <w:p w14:paraId="0C218FFC" w14:textId="77777777" w:rsidR="00CA0231" w:rsidRPr="002E3501" w:rsidRDefault="00CA0231" w:rsidP="00CA0231">
            <w:pPr>
              <w:pStyle w:val="Default"/>
              <w:jc w:val="center"/>
              <w:rPr>
                <w:sz w:val="22"/>
                <w:szCs w:val="22"/>
              </w:rPr>
            </w:pPr>
            <w:r w:rsidRPr="002E3501">
              <w:rPr>
                <w:sz w:val="22"/>
                <w:szCs w:val="22"/>
                <w:lang w:eastAsia="ru-RU"/>
              </w:rPr>
              <w:t>ТУ 38.32.39-011- 60497538-2021</w:t>
            </w:r>
          </w:p>
        </w:tc>
        <w:tc>
          <w:tcPr>
            <w:tcW w:w="3685" w:type="dxa"/>
            <w:tcBorders>
              <w:top w:val="single" w:sz="4" w:space="0" w:color="auto"/>
              <w:left w:val="single" w:sz="4" w:space="0" w:color="auto"/>
              <w:bottom w:val="single" w:sz="4" w:space="0" w:color="auto"/>
              <w:right w:val="single" w:sz="4" w:space="0" w:color="auto"/>
            </w:tcBorders>
            <w:vAlign w:val="center"/>
          </w:tcPr>
          <w:p w14:paraId="7E9D5B2F" w14:textId="77777777" w:rsidR="00CA0231" w:rsidRPr="002E3501" w:rsidRDefault="00CA0231" w:rsidP="00CA0231">
            <w:pPr>
              <w:pStyle w:val="Default"/>
              <w:jc w:val="center"/>
              <w:rPr>
                <w:sz w:val="22"/>
                <w:szCs w:val="22"/>
              </w:rPr>
            </w:pPr>
            <w:r w:rsidRPr="002E3501">
              <w:rPr>
                <w:sz w:val="22"/>
                <w:szCs w:val="22"/>
              </w:rPr>
              <w:t>Технический-Скол-20-40</w:t>
            </w:r>
          </w:p>
        </w:tc>
      </w:tr>
      <w:tr w:rsidR="00CA0231" w:rsidRPr="00181A7D" w:rsidDel="00D677C2" w14:paraId="1DB4F474" w14:textId="77777777" w:rsidTr="0049079B">
        <w:trPr>
          <w:trHeight w:val="280"/>
        </w:trPr>
        <w:tc>
          <w:tcPr>
            <w:tcW w:w="528" w:type="dxa"/>
            <w:tcBorders>
              <w:top w:val="single" w:sz="4" w:space="0" w:color="auto"/>
              <w:left w:val="single" w:sz="4" w:space="0" w:color="auto"/>
              <w:bottom w:val="single" w:sz="4" w:space="0" w:color="auto"/>
              <w:right w:val="single" w:sz="4" w:space="0" w:color="auto"/>
            </w:tcBorders>
            <w:vAlign w:val="center"/>
          </w:tcPr>
          <w:p w14:paraId="64B7533B" w14:textId="77777777" w:rsidR="00CA0231" w:rsidRPr="002E3501" w:rsidRDefault="00CA0231" w:rsidP="00CA0231">
            <w:pPr>
              <w:pStyle w:val="Default"/>
              <w:jc w:val="center"/>
              <w:rPr>
                <w:sz w:val="22"/>
                <w:szCs w:val="22"/>
              </w:rPr>
            </w:pPr>
            <w:r w:rsidRPr="002E3501">
              <w:rPr>
                <w:sz w:val="22"/>
                <w:szCs w:val="22"/>
              </w:rPr>
              <w:t>12</w:t>
            </w:r>
          </w:p>
        </w:tc>
        <w:tc>
          <w:tcPr>
            <w:tcW w:w="3261" w:type="dxa"/>
            <w:tcBorders>
              <w:top w:val="single" w:sz="4" w:space="0" w:color="auto"/>
              <w:left w:val="single" w:sz="4" w:space="0" w:color="auto"/>
              <w:bottom w:val="single" w:sz="4" w:space="0" w:color="auto"/>
              <w:right w:val="single" w:sz="4" w:space="0" w:color="auto"/>
            </w:tcBorders>
            <w:vAlign w:val="center"/>
          </w:tcPr>
          <w:p w14:paraId="6800F5A4" w14:textId="77777777" w:rsidR="00CA0231" w:rsidRPr="002E3501" w:rsidRDefault="00CA0231" w:rsidP="00CA0231">
            <w:pPr>
              <w:pStyle w:val="Default"/>
              <w:jc w:val="center"/>
              <w:rPr>
                <w:sz w:val="22"/>
                <w:szCs w:val="22"/>
              </w:rPr>
            </w:pPr>
            <w:r w:rsidRPr="002E3501">
              <w:rPr>
                <w:sz w:val="22"/>
                <w:szCs w:val="22"/>
                <w:lang w:eastAsia="ru-RU"/>
              </w:rPr>
              <w:t>Технический скол 40-70 мм</w:t>
            </w:r>
          </w:p>
        </w:tc>
        <w:tc>
          <w:tcPr>
            <w:tcW w:w="2693" w:type="dxa"/>
            <w:tcBorders>
              <w:top w:val="single" w:sz="4" w:space="0" w:color="auto"/>
              <w:left w:val="single" w:sz="4" w:space="0" w:color="auto"/>
              <w:bottom w:val="single" w:sz="4" w:space="0" w:color="auto"/>
              <w:right w:val="single" w:sz="4" w:space="0" w:color="auto"/>
            </w:tcBorders>
            <w:vAlign w:val="center"/>
          </w:tcPr>
          <w:p w14:paraId="07DC9469" w14:textId="77777777" w:rsidR="00CA0231" w:rsidRPr="002E3501" w:rsidRDefault="00CA0231" w:rsidP="00CA0231">
            <w:pPr>
              <w:pStyle w:val="Default"/>
              <w:jc w:val="center"/>
              <w:rPr>
                <w:sz w:val="22"/>
                <w:szCs w:val="22"/>
              </w:rPr>
            </w:pPr>
            <w:r w:rsidRPr="002E3501">
              <w:rPr>
                <w:sz w:val="22"/>
                <w:szCs w:val="22"/>
                <w:lang w:eastAsia="ru-RU"/>
              </w:rPr>
              <w:t>ТУ 38.32.39-011- 60497538-2021</w:t>
            </w:r>
          </w:p>
        </w:tc>
        <w:tc>
          <w:tcPr>
            <w:tcW w:w="3685" w:type="dxa"/>
            <w:tcBorders>
              <w:top w:val="single" w:sz="4" w:space="0" w:color="auto"/>
              <w:left w:val="single" w:sz="4" w:space="0" w:color="auto"/>
              <w:bottom w:val="single" w:sz="4" w:space="0" w:color="auto"/>
              <w:right w:val="single" w:sz="4" w:space="0" w:color="auto"/>
            </w:tcBorders>
            <w:vAlign w:val="center"/>
          </w:tcPr>
          <w:p w14:paraId="34362EFA" w14:textId="77777777" w:rsidR="00CA0231" w:rsidRPr="002E3501" w:rsidRDefault="00CA0231" w:rsidP="00CA0231">
            <w:pPr>
              <w:pStyle w:val="Default"/>
              <w:jc w:val="center"/>
              <w:rPr>
                <w:sz w:val="22"/>
                <w:szCs w:val="22"/>
              </w:rPr>
            </w:pPr>
            <w:r w:rsidRPr="002E3501">
              <w:rPr>
                <w:sz w:val="22"/>
                <w:szCs w:val="22"/>
              </w:rPr>
              <w:t>Технический-Скол-40-70</w:t>
            </w:r>
          </w:p>
        </w:tc>
      </w:tr>
      <w:tr w:rsidR="00CA0231" w:rsidRPr="00181A7D" w:rsidDel="00D677C2" w14:paraId="05A3B933" w14:textId="77777777" w:rsidTr="0049079B">
        <w:trPr>
          <w:trHeight w:val="330"/>
        </w:trPr>
        <w:tc>
          <w:tcPr>
            <w:tcW w:w="528" w:type="dxa"/>
            <w:tcBorders>
              <w:top w:val="single" w:sz="4" w:space="0" w:color="auto"/>
              <w:left w:val="single" w:sz="4" w:space="0" w:color="auto"/>
              <w:bottom w:val="single" w:sz="4" w:space="0" w:color="auto"/>
              <w:right w:val="single" w:sz="4" w:space="0" w:color="auto"/>
            </w:tcBorders>
            <w:vAlign w:val="center"/>
          </w:tcPr>
          <w:p w14:paraId="4212D27E" w14:textId="77777777" w:rsidR="00CA0231" w:rsidRPr="002E3501" w:rsidRDefault="00CA0231" w:rsidP="00CA0231">
            <w:pPr>
              <w:pStyle w:val="Default"/>
              <w:jc w:val="center"/>
              <w:rPr>
                <w:sz w:val="22"/>
                <w:szCs w:val="22"/>
              </w:rPr>
            </w:pPr>
            <w:r w:rsidRPr="002E3501">
              <w:rPr>
                <w:sz w:val="22"/>
                <w:szCs w:val="22"/>
              </w:rPr>
              <w:t>13</w:t>
            </w:r>
          </w:p>
        </w:tc>
        <w:tc>
          <w:tcPr>
            <w:tcW w:w="3261" w:type="dxa"/>
            <w:tcBorders>
              <w:top w:val="single" w:sz="4" w:space="0" w:color="auto"/>
              <w:left w:val="single" w:sz="4" w:space="0" w:color="auto"/>
              <w:bottom w:val="single" w:sz="4" w:space="0" w:color="auto"/>
              <w:right w:val="single" w:sz="4" w:space="0" w:color="auto"/>
            </w:tcBorders>
            <w:vAlign w:val="center"/>
          </w:tcPr>
          <w:p w14:paraId="67220922" w14:textId="77777777" w:rsidR="00CA0231" w:rsidRPr="002E3501" w:rsidRDefault="00CA0231" w:rsidP="00CA0231">
            <w:pPr>
              <w:pStyle w:val="Default"/>
              <w:jc w:val="center"/>
              <w:rPr>
                <w:sz w:val="22"/>
                <w:szCs w:val="22"/>
              </w:rPr>
            </w:pPr>
            <w:r w:rsidRPr="002E3501">
              <w:rPr>
                <w:sz w:val="22"/>
                <w:szCs w:val="22"/>
                <w:lang w:eastAsia="ru-RU"/>
              </w:rPr>
              <w:t>Технический скол 70-120 мм</w:t>
            </w:r>
          </w:p>
        </w:tc>
        <w:tc>
          <w:tcPr>
            <w:tcW w:w="2693" w:type="dxa"/>
            <w:tcBorders>
              <w:top w:val="single" w:sz="4" w:space="0" w:color="auto"/>
              <w:left w:val="single" w:sz="4" w:space="0" w:color="auto"/>
              <w:bottom w:val="single" w:sz="4" w:space="0" w:color="auto"/>
              <w:right w:val="single" w:sz="4" w:space="0" w:color="auto"/>
            </w:tcBorders>
            <w:vAlign w:val="center"/>
          </w:tcPr>
          <w:p w14:paraId="1FC543A2" w14:textId="77777777" w:rsidR="00CA0231" w:rsidRPr="002E3501" w:rsidRDefault="00CA0231" w:rsidP="00CA0231">
            <w:pPr>
              <w:pStyle w:val="Default"/>
              <w:jc w:val="center"/>
              <w:rPr>
                <w:sz w:val="22"/>
                <w:szCs w:val="22"/>
              </w:rPr>
            </w:pPr>
            <w:r w:rsidRPr="002E3501">
              <w:rPr>
                <w:sz w:val="22"/>
                <w:szCs w:val="22"/>
                <w:lang w:eastAsia="ru-RU"/>
              </w:rPr>
              <w:t>ТУ 38.32.39-011- 60497538-2021</w:t>
            </w:r>
          </w:p>
        </w:tc>
        <w:tc>
          <w:tcPr>
            <w:tcW w:w="3685" w:type="dxa"/>
            <w:tcBorders>
              <w:top w:val="single" w:sz="4" w:space="0" w:color="auto"/>
              <w:left w:val="single" w:sz="4" w:space="0" w:color="auto"/>
              <w:bottom w:val="single" w:sz="4" w:space="0" w:color="auto"/>
              <w:right w:val="single" w:sz="4" w:space="0" w:color="auto"/>
            </w:tcBorders>
            <w:vAlign w:val="center"/>
          </w:tcPr>
          <w:p w14:paraId="6DC04F01" w14:textId="77777777" w:rsidR="00CA0231" w:rsidRPr="002E3501" w:rsidRDefault="00CA0231" w:rsidP="00CA0231">
            <w:pPr>
              <w:pStyle w:val="Default"/>
              <w:jc w:val="center"/>
              <w:rPr>
                <w:sz w:val="22"/>
                <w:szCs w:val="22"/>
              </w:rPr>
            </w:pPr>
            <w:r w:rsidRPr="002E3501">
              <w:rPr>
                <w:sz w:val="22"/>
                <w:szCs w:val="22"/>
              </w:rPr>
              <w:t>Технический-Скол-70-120</w:t>
            </w:r>
          </w:p>
        </w:tc>
      </w:tr>
      <w:tr w:rsidR="00CA0231" w:rsidRPr="00181A7D" w:rsidDel="00D677C2" w14:paraId="51FD9FF6" w14:textId="77777777" w:rsidTr="0049079B">
        <w:trPr>
          <w:trHeight w:val="332"/>
        </w:trPr>
        <w:tc>
          <w:tcPr>
            <w:tcW w:w="528" w:type="dxa"/>
            <w:tcBorders>
              <w:top w:val="single" w:sz="4" w:space="0" w:color="auto"/>
              <w:left w:val="single" w:sz="4" w:space="0" w:color="auto"/>
              <w:bottom w:val="single" w:sz="4" w:space="0" w:color="auto"/>
              <w:right w:val="single" w:sz="4" w:space="0" w:color="auto"/>
            </w:tcBorders>
            <w:vAlign w:val="center"/>
          </w:tcPr>
          <w:p w14:paraId="7504994A" w14:textId="77777777" w:rsidR="00CA0231" w:rsidRPr="002E3501" w:rsidRDefault="00CA0231" w:rsidP="00CA0231">
            <w:pPr>
              <w:pStyle w:val="Default"/>
              <w:jc w:val="center"/>
              <w:rPr>
                <w:sz w:val="22"/>
                <w:szCs w:val="22"/>
              </w:rPr>
            </w:pPr>
            <w:r w:rsidRPr="002E3501">
              <w:rPr>
                <w:sz w:val="22"/>
                <w:szCs w:val="22"/>
              </w:rPr>
              <w:t>14</w:t>
            </w:r>
          </w:p>
        </w:tc>
        <w:tc>
          <w:tcPr>
            <w:tcW w:w="3261" w:type="dxa"/>
            <w:tcBorders>
              <w:top w:val="single" w:sz="4" w:space="0" w:color="auto"/>
              <w:left w:val="single" w:sz="4" w:space="0" w:color="auto"/>
              <w:bottom w:val="single" w:sz="4" w:space="0" w:color="auto"/>
              <w:right w:val="single" w:sz="4" w:space="0" w:color="auto"/>
            </w:tcBorders>
            <w:vAlign w:val="center"/>
          </w:tcPr>
          <w:p w14:paraId="4C799BD3" w14:textId="77777777" w:rsidR="00CA0231" w:rsidRPr="002E3501" w:rsidRDefault="00CA0231" w:rsidP="00CA0231">
            <w:pPr>
              <w:pStyle w:val="Default"/>
              <w:jc w:val="center"/>
              <w:rPr>
                <w:sz w:val="22"/>
                <w:szCs w:val="22"/>
                <w:lang w:eastAsia="ru-RU"/>
              </w:rPr>
            </w:pPr>
            <w:r w:rsidRPr="002E3501">
              <w:rPr>
                <w:sz w:val="22"/>
                <w:szCs w:val="22"/>
                <w:lang w:eastAsia="ru-RU"/>
              </w:rPr>
              <w:t>Отсев 0-5 мм</w:t>
            </w:r>
          </w:p>
        </w:tc>
        <w:tc>
          <w:tcPr>
            <w:tcW w:w="2693" w:type="dxa"/>
            <w:tcBorders>
              <w:top w:val="single" w:sz="4" w:space="0" w:color="auto"/>
              <w:left w:val="single" w:sz="4" w:space="0" w:color="auto"/>
              <w:bottom w:val="single" w:sz="4" w:space="0" w:color="auto"/>
              <w:right w:val="single" w:sz="4" w:space="0" w:color="auto"/>
            </w:tcBorders>
            <w:vAlign w:val="center"/>
          </w:tcPr>
          <w:p w14:paraId="705BD5E0" w14:textId="77777777" w:rsidR="00CA0231" w:rsidRPr="002E3501" w:rsidRDefault="00CA0231" w:rsidP="00CA0231">
            <w:pPr>
              <w:pStyle w:val="Default"/>
              <w:jc w:val="center"/>
              <w:rPr>
                <w:sz w:val="22"/>
                <w:szCs w:val="22"/>
              </w:rPr>
            </w:pPr>
            <w:r w:rsidRPr="002E3501">
              <w:rPr>
                <w:sz w:val="22"/>
                <w:szCs w:val="22"/>
                <w:lang w:eastAsia="ru-RU"/>
              </w:rPr>
              <w:t>ТУ 38.32.39-011- 60497538-2021</w:t>
            </w:r>
          </w:p>
        </w:tc>
        <w:tc>
          <w:tcPr>
            <w:tcW w:w="3685" w:type="dxa"/>
            <w:tcBorders>
              <w:top w:val="single" w:sz="4" w:space="0" w:color="auto"/>
              <w:left w:val="single" w:sz="4" w:space="0" w:color="auto"/>
              <w:bottom w:val="single" w:sz="4" w:space="0" w:color="auto"/>
              <w:right w:val="single" w:sz="4" w:space="0" w:color="auto"/>
            </w:tcBorders>
            <w:vAlign w:val="center"/>
          </w:tcPr>
          <w:p w14:paraId="0E28E59E" w14:textId="77777777" w:rsidR="00CA0231" w:rsidRPr="002E3501" w:rsidRDefault="00CA0231" w:rsidP="00CA0231">
            <w:pPr>
              <w:pStyle w:val="Default"/>
              <w:jc w:val="center"/>
              <w:rPr>
                <w:sz w:val="22"/>
                <w:szCs w:val="22"/>
              </w:rPr>
            </w:pPr>
            <w:r w:rsidRPr="002E3501">
              <w:rPr>
                <w:sz w:val="22"/>
                <w:szCs w:val="22"/>
              </w:rPr>
              <w:t>Отсев-0-5</w:t>
            </w:r>
          </w:p>
        </w:tc>
      </w:tr>
    </w:tbl>
    <w:p w14:paraId="3180FA36" w14:textId="77777777" w:rsidR="00391451" w:rsidRPr="00D7643F" w:rsidRDefault="00391451" w:rsidP="00EB2907">
      <w:pPr>
        <w:pStyle w:val="Default"/>
        <w:jc w:val="right"/>
        <w:rPr>
          <w:i/>
          <w:sz w:val="20"/>
          <w:szCs w:val="20"/>
        </w:rPr>
      </w:pPr>
    </w:p>
    <w:p w14:paraId="3C0BB00D" w14:textId="79BC3EC3" w:rsidR="00EB2907" w:rsidRPr="00D7643F" w:rsidRDefault="00EB2907" w:rsidP="00EB2907">
      <w:pPr>
        <w:pStyle w:val="Default"/>
        <w:jc w:val="right"/>
        <w:rPr>
          <w:i/>
          <w:sz w:val="20"/>
          <w:szCs w:val="20"/>
        </w:rPr>
      </w:pPr>
      <w:r w:rsidRPr="00D7643F">
        <w:rPr>
          <w:i/>
          <w:sz w:val="20"/>
          <w:szCs w:val="20"/>
        </w:rPr>
        <w:t>Приложение №</w:t>
      </w:r>
      <w:r w:rsidR="00905372">
        <w:rPr>
          <w:i/>
          <w:sz w:val="20"/>
          <w:szCs w:val="20"/>
        </w:rPr>
        <w:t xml:space="preserve"> </w:t>
      </w:r>
      <w:r w:rsidRPr="00D7643F">
        <w:rPr>
          <w:i/>
          <w:sz w:val="20"/>
          <w:szCs w:val="20"/>
        </w:rPr>
        <w:t>2</w:t>
      </w:r>
    </w:p>
    <w:p w14:paraId="276DB2AC" w14:textId="77777777" w:rsidR="00EB2907" w:rsidRPr="00D7643F" w:rsidRDefault="00EB2907" w:rsidP="00EB2907">
      <w:pPr>
        <w:pStyle w:val="Default"/>
        <w:jc w:val="right"/>
        <w:rPr>
          <w:i/>
          <w:sz w:val="20"/>
          <w:szCs w:val="20"/>
        </w:rPr>
      </w:pPr>
      <w:r w:rsidRPr="00D7643F">
        <w:rPr>
          <w:i/>
          <w:sz w:val="20"/>
          <w:szCs w:val="20"/>
        </w:rPr>
        <w:t xml:space="preserve"> к Спецификации биржевого товара </w:t>
      </w:r>
    </w:p>
    <w:p w14:paraId="366C430E" w14:textId="7A3D6FF5" w:rsidR="00EB2907" w:rsidRPr="00D7643F" w:rsidRDefault="00EB2907" w:rsidP="00EB2907">
      <w:pPr>
        <w:pStyle w:val="Default"/>
        <w:jc w:val="right"/>
        <w:rPr>
          <w:i/>
          <w:sz w:val="20"/>
          <w:szCs w:val="20"/>
        </w:rPr>
      </w:pPr>
      <w:r w:rsidRPr="00D7643F">
        <w:rPr>
          <w:i/>
          <w:sz w:val="20"/>
          <w:szCs w:val="20"/>
        </w:rPr>
        <w:t>отдела «</w:t>
      </w:r>
      <w:r w:rsidR="00D7643F">
        <w:rPr>
          <w:i/>
          <w:sz w:val="20"/>
          <w:szCs w:val="20"/>
        </w:rPr>
        <w:t>Строительные материалы</w:t>
      </w:r>
      <w:r w:rsidRPr="00D7643F">
        <w:rPr>
          <w:i/>
          <w:sz w:val="20"/>
          <w:szCs w:val="20"/>
        </w:rPr>
        <w:t>»</w:t>
      </w:r>
    </w:p>
    <w:p w14:paraId="7255505E" w14:textId="77777777" w:rsidR="00EB2907" w:rsidRPr="00D7643F" w:rsidRDefault="00EB2907" w:rsidP="00EB2907">
      <w:pPr>
        <w:pStyle w:val="Default"/>
        <w:jc w:val="right"/>
        <w:rPr>
          <w:i/>
          <w:sz w:val="20"/>
          <w:szCs w:val="20"/>
        </w:rPr>
      </w:pPr>
      <w:r w:rsidRPr="00D7643F">
        <w:rPr>
          <w:i/>
          <w:sz w:val="20"/>
          <w:szCs w:val="20"/>
        </w:rPr>
        <w:t>АО «Восточная биржа»</w:t>
      </w:r>
    </w:p>
    <w:p w14:paraId="4DF90FA6" w14:textId="77777777" w:rsidR="00EB2907" w:rsidRPr="00D7643F" w:rsidRDefault="00EB2907" w:rsidP="00CA70C1">
      <w:pPr>
        <w:pStyle w:val="1"/>
        <w:spacing w:before="0"/>
        <w:ind w:left="360"/>
        <w:jc w:val="center"/>
        <w:rPr>
          <w:rFonts w:ascii="Times New Roman" w:hAnsi="Times New Roman"/>
          <w:b/>
          <w:bCs/>
          <w:color w:val="000000" w:themeColor="text1"/>
          <w:sz w:val="22"/>
          <w:szCs w:val="22"/>
        </w:rPr>
      </w:pPr>
      <w:r w:rsidRPr="00D7643F">
        <w:rPr>
          <w:rFonts w:ascii="Times New Roman" w:hAnsi="Times New Roman"/>
          <w:b/>
          <w:sz w:val="20"/>
          <w:szCs w:val="20"/>
        </w:rPr>
        <w:br/>
      </w:r>
      <w:bookmarkStart w:id="17" w:name="_Toc173416240"/>
      <w:bookmarkStart w:id="18" w:name="_Toc173417162"/>
      <w:r w:rsidRPr="00D7643F">
        <w:rPr>
          <w:rFonts w:ascii="Times New Roman" w:hAnsi="Times New Roman"/>
          <w:b/>
          <w:bCs/>
          <w:color w:val="000000" w:themeColor="text1"/>
          <w:sz w:val="22"/>
          <w:szCs w:val="22"/>
        </w:rPr>
        <w:t>Перечень базисов поставки при способе поставки</w:t>
      </w:r>
      <w:bookmarkEnd w:id="17"/>
      <w:bookmarkEnd w:id="18"/>
      <w:r w:rsidRPr="00D7643F">
        <w:rPr>
          <w:rFonts w:ascii="Times New Roman" w:hAnsi="Times New Roman"/>
          <w:b/>
          <w:bCs/>
          <w:color w:val="000000" w:themeColor="text1"/>
          <w:sz w:val="22"/>
          <w:szCs w:val="22"/>
        </w:rPr>
        <w:t xml:space="preserve"> </w:t>
      </w:r>
    </w:p>
    <w:p w14:paraId="66DA238D" w14:textId="68590AC0" w:rsidR="00EB2907" w:rsidRPr="00D7643F" w:rsidRDefault="00EB2907" w:rsidP="00CA70C1">
      <w:pPr>
        <w:pStyle w:val="1"/>
        <w:spacing w:before="0"/>
        <w:ind w:left="360"/>
        <w:jc w:val="center"/>
        <w:rPr>
          <w:rFonts w:ascii="Times New Roman" w:hAnsi="Times New Roman"/>
          <w:b/>
          <w:bCs/>
          <w:color w:val="000000" w:themeColor="text1"/>
          <w:sz w:val="22"/>
          <w:szCs w:val="22"/>
        </w:rPr>
      </w:pPr>
      <w:bookmarkStart w:id="19" w:name="_Toc173417163"/>
      <w:r w:rsidRPr="00D7643F">
        <w:rPr>
          <w:rFonts w:ascii="Times New Roman" w:hAnsi="Times New Roman"/>
          <w:b/>
          <w:bCs/>
          <w:color w:val="000000" w:themeColor="text1"/>
          <w:sz w:val="22"/>
          <w:szCs w:val="22"/>
        </w:rPr>
        <w:t xml:space="preserve">самовывоз </w:t>
      </w:r>
      <w:r w:rsidR="00905372">
        <w:rPr>
          <w:rFonts w:ascii="Times New Roman" w:hAnsi="Times New Roman"/>
          <w:b/>
          <w:bCs/>
          <w:color w:val="000000" w:themeColor="text1"/>
          <w:sz w:val="22"/>
          <w:szCs w:val="22"/>
        </w:rPr>
        <w:t>а</w:t>
      </w:r>
      <w:r w:rsidRPr="00D7643F">
        <w:rPr>
          <w:rFonts w:ascii="Times New Roman" w:hAnsi="Times New Roman"/>
          <w:b/>
          <w:bCs/>
          <w:color w:val="000000" w:themeColor="text1"/>
          <w:sz w:val="22"/>
          <w:szCs w:val="22"/>
        </w:rPr>
        <w:t xml:space="preserve">втомобильным транспортом </w:t>
      </w:r>
      <w:r w:rsidR="00542947" w:rsidRPr="00D7643F">
        <w:rPr>
          <w:rFonts w:ascii="Times New Roman" w:hAnsi="Times New Roman"/>
          <w:b/>
          <w:bCs/>
          <w:color w:val="000000" w:themeColor="text1"/>
          <w:sz w:val="22"/>
          <w:szCs w:val="22"/>
        </w:rPr>
        <w:t>(Франко-склад Продавца</w:t>
      </w:r>
      <w:r w:rsidR="001C7A33" w:rsidRPr="00D7643F">
        <w:rPr>
          <w:rFonts w:ascii="Times New Roman" w:hAnsi="Times New Roman"/>
          <w:b/>
          <w:bCs/>
          <w:color w:val="000000" w:themeColor="text1"/>
          <w:sz w:val="22"/>
          <w:szCs w:val="22"/>
        </w:rPr>
        <w:t>)</w:t>
      </w:r>
      <w:bookmarkEnd w:id="19"/>
    </w:p>
    <w:p w14:paraId="5992C6AA" w14:textId="325BDAAA" w:rsidR="00EB2907" w:rsidRDefault="00EB2907" w:rsidP="00EB2907">
      <w:pPr>
        <w:spacing w:after="0" w:line="240" w:lineRule="auto"/>
        <w:jc w:val="center"/>
        <w:rPr>
          <w:rFonts w:ascii="Times New Roman" w:hAnsi="Times New Roman"/>
          <w: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6411"/>
        <w:gridCol w:w="2381"/>
      </w:tblGrid>
      <w:tr w:rsidR="00CA0231" w:rsidRPr="00181A7D" w14:paraId="5548AEBF" w14:textId="77777777" w:rsidTr="0049079B">
        <w:trPr>
          <w:trHeight w:val="390"/>
        </w:trPr>
        <w:tc>
          <w:tcPr>
            <w:tcW w:w="706" w:type="dxa"/>
            <w:tcBorders>
              <w:top w:val="single" w:sz="4" w:space="0" w:color="auto"/>
              <w:left w:val="single" w:sz="4" w:space="0" w:color="auto"/>
              <w:bottom w:val="single" w:sz="4" w:space="0" w:color="auto"/>
              <w:right w:val="single" w:sz="4" w:space="0" w:color="auto"/>
            </w:tcBorders>
            <w:vAlign w:val="center"/>
          </w:tcPr>
          <w:p w14:paraId="46B765A6" w14:textId="77777777" w:rsidR="00CA0231" w:rsidRPr="002E3501" w:rsidRDefault="00CA0231" w:rsidP="00CA0231">
            <w:pPr>
              <w:spacing w:after="0" w:line="240" w:lineRule="auto"/>
              <w:jc w:val="center"/>
              <w:rPr>
                <w:rFonts w:ascii="Times New Roman" w:hAnsi="Times New Roman"/>
              </w:rPr>
            </w:pPr>
            <w:r w:rsidRPr="002E3501">
              <w:rPr>
                <w:rFonts w:ascii="Times New Roman" w:hAnsi="Times New Roman"/>
              </w:rPr>
              <w:t>п/п</w:t>
            </w:r>
          </w:p>
        </w:tc>
        <w:tc>
          <w:tcPr>
            <w:tcW w:w="6411" w:type="dxa"/>
            <w:tcBorders>
              <w:top w:val="single" w:sz="4" w:space="0" w:color="auto"/>
              <w:left w:val="single" w:sz="4" w:space="0" w:color="auto"/>
              <w:bottom w:val="single" w:sz="4" w:space="0" w:color="auto"/>
              <w:right w:val="single" w:sz="4" w:space="0" w:color="auto"/>
            </w:tcBorders>
            <w:vAlign w:val="center"/>
          </w:tcPr>
          <w:p w14:paraId="04C37B08" w14:textId="77777777" w:rsidR="00CA0231" w:rsidRPr="002E3501" w:rsidRDefault="00CA0231" w:rsidP="00CA0231">
            <w:pPr>
              <w:spacing w:after="0" w:line="240" w:lineRule="auto"/>
              <w:jc w:val="center"/>
              <w:rPr>
                <w:rFonts w:ascii="Times New Roman" w:hAnsi="Times New Roman"/>
              </w:rPr>
            </w:pPr>
            <w:r w:rsidRPr="002E3501">
              <w:rPr>
                <w:rFonts w:ascii="Times New Roman" w:hAnsi="Times New Roman"/>
              </w:rPr>
              <w:t>Базис поставки</w:t>
            </w:r>
          </w:p>
        </w:tc>
        <w:tc>
          <w:tcPr>
            <w:tcW w:w="2381" w:type="dxa"/>
            <w:tcBorders>
              <w:top w:val="single" w:sz="4" w:space="0" w:color="auto"/>
              <w:left w:val="single" w:sz="4" w:space="0" w:color="auto"/>
              <w:bottom w:val="single" w:sz="4" w:space="0" w:color="auto"/>
              <w:right w:val="single" w:sz="4" w:space="0" w:color="auto"/>
            </w:tcBorders>
            <w:vAlign w:val="center"/>
          </w:tcPr>
          <w:p w14:paraId="5A53A0B2" w14:textId="77777777" w:rsidR="00CA0231" w:rsidRPr="002E3501" w:rsidRDefault="00CA0231" w:rsidP="00CA0231">
            <w:pPr>
              <w:spacing w:after="0" w:line="240" w:lineRule="auto"/>
              <w:jc w:val="center"/>
              <w:rPr>
                <w:rFonts w:ascii="Times New Roman" w:hAnsi="Times New Roman"/>
              </w:rPr>
            </w:pPr>
            <w:r w:rsidRPr="002E3501">
              <w:rPr>
                <w:rFonts w:ascii="Times New Roman" w:hAnsi="Times New Roman"/>
              </w:rPr>
              <w:t>Код базиса поставки</w:t>
            </w:r>
          </w:p>
        </w:tc>
      </w:tr>
      <w:tr w:rsidR="00CA0231" w:rsidRPr="00181A7D" w14:paraId="37268BC8" w14:textId="77777777" w:rsidTr="0049079B">
        <w:trPr>
          <w:trHeight w:val="390"/>
        </w:trPr>
        <w:tc>
          <w:tcPr>
            <w:tcW w:w="706" w:type="dxa"/>
            <w:tcBorders>
              <w:top w:val="single" w:sz="4" w:space="0" w:color="auto"/>
              <w:left w:val="single" w:sz="4" w:space="0" w:color="auto"/>
              <w:bottom w:val="single" w:sz="4" w:space="0" w:color="auto"/>
              <w:right w:val="single" w:sz="4" w:space="0" w:color="auto"/>
            </w:tcBorders>
            <w:vAlign w:val="center"/>
          </w:tcPr>
          <w:p w14:paraId="6064A64F" w14:textId="77777777" w:rsidR="00CA0231" w:rsidRPr="002E3501" w:rsidRDefault="00CA0231" w:rsidP="00CA0231">
            <w:pPr>
              <w:spacing w:after="0" w:line="240" w:lineRule="auto"/>
              <w:jc w:val="center"/>
              <w:rPr>
                <w:rFonts w:ascii="Times New Roman" w:hAnsi="Times New Roman"/>
              </w:rPr>
            </w:pPr>
            <w:r w:rsidRPr="002E3501">
              <w:rPr>
                <w:rFonts w:ascii="Times New Roman" w:hAnsi="Times New Roman"/>
              </w:rPr>
              <w:t>1</w:t>
            </w:r>
          </w:p>
        </w:tc>
        <w:tc>
          <w:tcPr>
            <w:tcW w:w="6411" w:type="dxa"/>
            <w:tcBorders>
              <w:top w:val="single" w:sz="4" w:space="0" w:color="auto"/>
              <w:left w:val="single" w:sz="4" w:space="0" w:color="auto"/>
              <w:bottom w:val="single" w:sz="4" w:space="0" w:color="auto"/>
              <w:right w:val="single" w:sz="4" w:space="0" w:color="auto"/>
            </w:tcBorders>
            <w:vAlign w:val="center"/>
          </w:tcPr>
          <w:p w14:paraId="7D5EAF9A" w14:textId="57DD8CEE" w:rsidR="00CA0231" w:rsidRPr="002E3501" w:rsidRDefault="00CA0231" w:rsidP="0049079B">
            <w:pPr>
              <w:spacing w:after="0" w:line="240" w:lineRule="auto"/>
              <w:jc w:val="center"/>
              <w:rPr>
                <w:rFonts w:ascii="Times New Roman" w:hAnsi="Times New Roman"/>
              </w:rPr>
            </w:pPr>
            <w:r w:rsidRPr="002E3501">
              <w:rPr>
                <w:rFonts w:ascii="Times New Roman" w:hAnsi="Times New Roman"/>
              </w:rPr>
              <w:t xml:space="preserve">Карьер </w:t>
            </w:r>
            <w:proofErr w:type="spellStart"/>
            <w:r w:rsidRPr="002E3501">
              <w:rPr>
                <w:rFonts w:ascii="Times New Roman" w:hAnsi="Times New Roman"/>
              </w:rPr>
              <w:t>Пушкарка</w:t>
            </w:r>
            <w:proofErr w:type="spellEnd"/>
            <w:r w:rsidRPr="002E3501">
              <w:rPr>
                <w:rFonts w:ascii="Times New Roman" w:hAnsi="Times New Roman"/>
              </w:rPr>
              <w:t xml:space="preserve">, в 1,7 км юго-восточнее д. </w:t>
            </w:r>
            <w:proofErr w:type="spellStart"/>
            <w:r w:rsidRPr="002E3501">
              <w:rPr>
                <w:rFonts w:ascii="Times New Roman" w:hAnsi="Times New Roman"/>
              </w:rPr>
              <w:t>Пушкарка</w:t>
            </w:r>
            <w:proofErr w:type="spellEnd"/>
            <w:r w:rsidRPr="002E3501">
              <w:rPr>
                <w:rFonts w:ascii="Times New Roman" w:hAnsi="Times New Roman"/>
              </w:rPr>
              <w:t xml:space="preserve"> Наро-Фоминского городского округа</w:t>
            </w:r>
            <w:r w:rsidR="00A7482A">
              <w:rPr>
                <w:rFonts w:ascii="Times New Roman" w:hAnsi="Times New Roman"/>
              </w:rPr>
              <w:t xml:space="preserve"> Московской </w:t>
            </w:r>
            <w:r w:rsidRPr="002E3501">
              <w:rPr>
                <w:rFonts w:ascii="Times New Roman" w:hAnsi="Times New Roman"/>
              </w:rPr>
              <w:t>области</w:t>
            </w:r>
          </w:p>
        </w:tc>
        <w:tc>
          <w:tcPr>
            <w:tcW w:w="2381" w:type="dxa"/>
            <w:tcBorders>
              <w:top w:val="single" w:sz="4" w:space="0" w:color="auto"/>
              <w:left w:val="single" w:sz="4" w:space="0" w:color="auto"/>
              <w:bottom w:val="single" w:sz="4" w:space="0" w:color="auto"/>
              <w:right w:val="single" w:sz="4" w:space="0" w:color="auto"/>
            </w:tcBorders>
            <w:vAlign w:val="center"/>
          </w:tcPr>
          <w:p w14:paraId="34839637" w14:textId="77777777" w:rsidR="00CA0231" w:rsidRPr="002E3501" w:rsidRDefault="00CA0231" w:rsidP="00CA0231">
            <w:pPr>
              <w:spacing w:after="0" w:line="240" w:lineRule="auto"/>
              <w:jc w:val="center"/>
              <w:rPr>
                <w:rFonts w:ascii="Times New Roman" w:hAnsi="Times New Roman"/>
              </w:rPr>
            </w:pPr>
            <w:proofErr w:type="spellStart"/>
            <w:r w:rsidRPr="002E3501">
              <w:rPr>
                <w:rFonts w:ascii="Times New Roman" w:hAnsi="Times New Roman"/>
              </w:rPr>
              <w:t>Пушкарка</w:t>
            </w:r>
            <w:proofErr w:type="spellEnd"/>
          </w:p>
        </w:tc>
      </w:tr>
      <w:tr w:rsidR="00CA0231" w:rsidRPr="00181A7D" w14:paraId="034FDAF6" w14:textId="77777777" w:rsidTr="0049079B">
        <w:trPr>
          <w:trHeight w:val="390"/>
        </w:trPr>
        <w:tc>
          <w:tcPr>
            <w:tcW w:w="706" w:type="dxa"/>
            <w:tcBorders>
              <w:top w:val="single" w:sz="4" w:space="0" w:color="auto"/>
              <w:left w:val="single" w:sz="4" w:space="0" w:color="auto"/>
              <w:bottom w:val="single" w:sz="4" w:space="0" w:color="auto"/>
              <w:right w:val="single" w:sz="4" w:space="0" w:color="auto"/>
            </w:tcBorders>
            <w:vAlign w:val="center"/>
          </w:tcPr>
          <w:p w14:paraId="5CCD3C4A" w14:textId="77777777" w:rsidR="00CA0231" w:rsidRPr="002E3501" w:rsidRDefault="00CA0231" w:rsidP="00CA0231">
            <w:pPr>
              <w:spacing w:after="0" w:line="240" w:lineRule="auto"/>
              <w:jc w:val="center"/>
              <w:rPr>
                <w:rFonts w:ascii="Times New Roman" w:hAnsi="Times New Roman"/>
              </w:rPr>
            </w:pPr>
            <w:r w:rsidRPr="002E3501">
              <w:rPr>
                <w:rFonts w:ascii="Times New Roman" w:hAnsi="Times New Roman"/>
              </w:rPr>
              <w:t>2</w:t>
            </w:r>
          </w:p>
        </w:tc>
        <w:tc>
          <w:tcPr>
            <w:tcW w:w="6411" w:type="dxa"/>
            <w:tcBorders>
              <w:top w:val="single" w:sz="4" w:space="0" w:color="auto"/>
              <w:left w:val="single" w:sz="4" w:space="0" w:color="auto"/>
              <w:bottom w:val="single" w:sz="4" w:space="0" w:color="auto"/>
              <w:right w:val="single" w:sz="4" w:space="0" w:color="auto"/>
            </w:tcBorders>
            <w:vAlign w:val="center"/>
          </w:tcPr>
          <w:p w14:paraId="291E3D88" w14:textId="6482CD62" w:rsidR="00CA0231" w:rsidRPr="002E3501" w:rsidRDefault="00CA0231" w:rsidP="0049079B">
            <w:pPr>
              <w:spacing w:after="0" w:line="240" w:lineRule="auto"/>
              <w:jc w:val="center"/>
              <w:rPr>
                <w:rFonts w:ascii="Times New Roman" w:hAnsi="Times New Roman"/>
              </w:rPr>
            </w:pPr>
            <w:r w:rsidRPr="002E3501">
              <w:rPr>
                <w:rFonts w:ascii="Times New Roman" w:hAnsi="Times New Roman"/>
              </w:rPr>
              <w:t>142116, Московская область, город Подольск, Домодедовское шоссе, кадастровые номера земельных участков 50:55:0020121:99, 50:55:0020121:97, 50:55:0020121:96</w:t>
            </w:r>
          </w:p>
        </w:tc>
        <w:tc>
          <w:tcPr>
            <w:tcW w:w="2381" w:type="dxa"/>
            <w:tcBorders>
              <w:top w:val="single" w:sz="4" w:space="0" w:color="auto"/>
              <w:left w:val="single" w:sz="4" w:space="0" w:color="auto"/>
              <w:bottom w:val="single" w:sz="4" w:space="0" w:color="auto"/>
              <w:right w:val="single" w:sz="4" w:space="0" w:color="auto"/>
            </w:tcBorders>
            <w:vAlign w:val="center"/>
          </w:tcPr>
          <w:p w14:paraId="082B61B4" w14:textId="77777777" w:rsidR="00CA0231" w:rsidRPr="002E3501" w:rsidRDefault="00CA0231" w:rsidP="00CA0231">
            <w:pPr>
              <w:spacing w:after="0" w:line="240" w:lineRule="auto"/>
              <w:jc w:val="center"/>
              <w:rPr>
                <w:rFonts w:ascii="Times New Roman" w:hAnsi="Times New Roman"/>
              </w:rPr>
            </w:pPr>
            <w:r w:rsidRPr="002E3501">
              <w:rPr>
                <w:rFonts w:ascii="Times New Roman" w:hAnsi="Times New Roman"/>
              </w:rPr>
              <w:t>Подольск-ДШ</w:t>
            </w:r>
          </w:p>
        </w:tc>
      </w:tr>
    </w:tbl>
    <w:p w14:paraId="5B8CBB6B" w14:textId="07309112" w:rsidR="00D7643F" w:rsidRDefault="00D7643F" w:rsidP="00EB2907">
      <w:pPr>
        <w:spacing w:after="0" w:line="240" w:lineRule="auto"/>
        <w:jc w:val="right"/>
        <w:rPr>
          <w:rFonts w:ascii="Times New Roman" w:hAnsi="Times New Roman"/>
          <w:sz w:val="20"/>
          <w:szCs w:val="20"/>
        </w:rPr>
      </w:pPr>
    </w:p>
    <w:p w14:paraId="6D3A25D2" w14:textId="674DB23F" w:rsidR="00D7643F" w:rsidRDefault="00D7643F" w:rsidP="00EB2907">
      <w:pPr>
        <w:spacing w:after="0" w:line="240" w:lineRule="auto"/>
        <w:jc w:val="right"/>
        <w:rPr>
          <w:rFonts w:ascii="Times New Roman" w:hAnsi="Times New Roman"/>
          <w:sz w:val="20"/>
          <w:szCs w:val="20"/>
        </w:rPr>
      </w:pPr>
    </w:p>
    <w:p w14:paraId="1F2F942A" w14:textId="614719A3" w:rsidR="00EB2907" w:rsidRPr="00D7643F" w:rsidRDefault="00EB2907" w:rsidP="00EB2907">
      <w:pPr>
        <w:spacing w:after="0" w:line="240" w:lineRule="auto"/>
        <w:jc w:val="right"/>
        <w:rPr>
          <w:rFonts w:ascii="Times New Roman" w:hAnsi="Times New Roman"/>
          <w:i/>
          <w:color w:val="000000"/>
          <w:sz w:val="20"/>
          <w:szCs w:val="20"/>
        </w:rPr>
      </w:pPr>
      <w:r w:rsidRPr="00D7643F">
        <w:rPr>
          <w:rFonts w:ascii="Times New Roman" w:hAnsi="Times New Roman"/>
          <w:i/>
          <w:color w:val="000000"/>
          <w:sz w:val="20"/>
          <w:szCs w:val="20"/>
        </w:rPr>
        <w:lastRenderedPageBreak/>
        <w:t>Приложение №</w:t>
      </w:r>
      <w:r w:rsidR="0049079B">
        <w:rPr>
          <w:rFonts w:ascii="Times New Roman" w:hAnsi="Times New Roman"/>
          <w:i/>
          <w:color w:val="000000"/>
          <w:sz w:val="20"/>
          <w:szCs w:val="20"/>
        </w:rPr>
        <w:t xml:space="preserve"> </w:t>
      </w:r>
      <w:r w:rsidRPr="00D7643F">
        <w:rPr>
          <w:rFonts w:ascii="Times New Roman" w:hAnsi="Times New Roman"/>
          <w:i/>
          <w:color w:val="000000"/>
          <w:sz w:val="20"/>
          <w:szCs w:val="20"/>
        </w:rPr>
        <w:t>3</w:t>
      </w:r>
    </w:p>
    <w:p w14:paraId="7F53C979" w14:textId="77777777" w:rsidR="00EB2907" w:rsidRPr="00D7643F" w:rsidRDefault="00EB2907" w:rsidP="00EB2907">
      <w:pPr>
        <w:pStyle w:val="Default"/>
        <w:jc w:val="right"/>
        <w:rPr>
          <w:i/>
          <w:sz w:val="20"/>
          <w:szCs w:val="20"/>
        </w:rPr>
      </w:pPr>
      <w:r w:rsidRPr="00D7643F">
        <w:rPr>
          <w:i/>
          <w:sz w:val="20"/>
          <w:szCs w:val="20"/>
        </w:rPr>
        <w:t xml:space="preserve">к Спецификации биржевого товара </w:t>
      </w:r>
    </w:p>
    <w:p w14:paraId="4C652C54" w14:textId="21FCFFDE" w:rsidR="00EB2907" w:rsidRPr="00D7643F" w:rsidRDefault="00EB2907" w:rsidP="00EB2907">
      <w:pPr>
        <w:pStyle w:val="Default"/>
        <w:jc w:val="right"/>
        <w:rPr>
          <w:i/>
          <w:sz w:val="20"/>
          <w:szCs w:val="20"/>
        </w:rPr>
      </w:pPr>
      <w:r w:rsidRPr="00D7643F">
        <w:rPr>
          <w:i/>
          <w:sz w:val="20"/>
          <w:szCs w:val="20"/>
        </w:rPr>
        <w:t>отдела «</w:t>
      </w:r>
      <w:r w:rsidR="00D7643F">
        <w:rPr>
          <w:i/>
          <w:sz w:val="20"/>
          <w:szCs w:val="20"/>
        </w:rPr>
        <w:t>Строительные материалы</w:t>
      </w:r>
      <w:r w:rsidRPr="00D7643F">
        <w:rPr>
          <w:i/>
          <w:sz w:val="20"/>
          <w:szCs w:val="20"/>
        </w:rPr>
        <w:t>»</w:t>
      </w:r>
    </w:p>
    <w:p w14:paraId="606278A4" w14:textId="77777777" w:rsidR="00EB2907" w:rsidRPr="00D7643F" w:rsidRDefault="00EB2907" w:rsidP="00EB2907">
      <w:pPr>
        <w:pStyle w:val="Default"/>
        <w:jc w:val="right"/>
        <w:rPr>
          <w:i/>
          <w:sz w:val="20"/>
          <w:szCs w:val="20"/>
        </w:rPr>
      </w:pPr>
      <w:r w:rsidRPr="00D7643F">
        <w:rPr>
          <w:i/>
          <w:sz w:val="20"/>
          <w:szCs w:val="20"/>
        </w:rPr>
        <w:t>АО «Восточная биржа»</w:t>
      </w:r>
    </w:p>
    <w:p w14:paraId="3CBB1B86" w14:textId="77777777" w:rsidR="00EB2907" w:rsidRPr="00D7643F" w:rsidRDefault="00EB2907" w:rsidP="00EB2907">
      <w:pPr>
        <w:spacing w:after="0"/>
        <w:jc w:val="center"/>
        <w:outlineLvl w:val="6"/>
        <w:rPr>
          <w:rFonts w:ascii="Times New Roman" w:hAnsi="Times New Roman"/>
          <w:b/>
          <w:sz w:val="20"/>
          <w:szCs w:val="20"/>
        </w:rPr>
      </w:pPr>
    </w:p>
    <w:p w14:paraId="3FCC9079" w14:textId="77777777" w:rsidR="00D7643F" w:rsidRPr="00162826" w:rsidRDefault="00D7643F" w:rsidP="00D7643F">
      <w:pPr>
        <w:spacing w:after="0"/>
        <w:jc w:val="center"/>
        <w:outlineLvl w:val="6"/>
        <w:rPr>
          <w:rFonts w:ascii="Times New Roman" w:hAnsi="Times New Roman"/>
          <w:b/>
          <w:sz w:val="20"/>
          <w:szCs w:val="24"/>
        </w:rPr>
      </w:pPr>
      <w:bookmarkStart w:id="20" w:name="_Toc173417164"/>
      <w:r w:rsidRPr="00162826">
        <w:rPr>
          <w:rFonts w:ascii="Times New Roman" w:hAnsi="Times New Roman"/>
          <w:b/>
          <w:sz w:val="20"/>
          <w:szCs w:val="24"/>
        </w:rPr>
        <w:t>ЗАЯВЛЕНИЕ</w:t>
      </w:r>
    </w:p>
    <w:p w14:paraId="25CF58D6" w14:textId="77777777" w:rsidR="00D7643F" w:rsidRPr="00162826" w:rsidRDefault="00D7643F" w:rsidP="00D7643F">
      <w:pPr>
        <w:spacing w:after="0"/>
        <w:jc w:val="center"/>
        <w:rPr>
          <w:rFonts w:ascii="Times New Roman" w:eastAsia="Calibri" w:hAnsi="Times New Roman"/>
          <w:sz w:val="20"/>
          <w:szCs w:val="24"/>
        </w:rPr>
      </w:pPr>
      <w:r w:rsidRPr="00162826">
        <w:rPr>
          <w:rFonts w:ascii="Times New Roman" w:eastAsia="Calibri" w:hAnsi="Times New Roman"/>
          <w:sz w:val="20"/>
          <w:szCs w:val="24"/>
        </w:rPr>
        <w:t>на допуск биржевого товара / базиса(-</w:t>
      </w:r>
      <w:proofErr w:type="spellStart"/>
      <w:r w:rsidRPr="00162826">
        <w:rPr>
          <w:rFonts w:ascii="Times New Roman" w:eastAsia="Calibri" w:hAnsi="Times New Roman"/>
          <w:sz w:val="20"/>
          <w:szCs w:val="24"/>
        </w:rPr>
        <w:t>ов</w:t>
      </w:r>
      <w:proofErr w:type="spellEnd"/>
      <w:r w:rsidRPr="00162826">
        <w:rPr>
          <w:rFonts w:ascii="Times New Roman" w:eastAsia="Calibri" w:hAnsi="Times New Roman"/>
          <w:sz w:val="20"/>
          <w:szCs w:val="24"/>
        </w:rPr>
        <w:t>) поставки к организованным торгам</w:t>
      </w:r>
    </w:p>
    <w:p w14:paraId="49FACDD0" w14:textId="77777777" w:rsidR="0049079B" w:rsidRDefault="00D7643F" w:rsidP="00857A01">
      <w:pPr>
        <w:tabs>
          <w:tab w:val="right" w:leader="underscore" w:pos="10065"/>
        </w:tabs>
        <w:spacing w:after="0" w:line="240" w:lineRule="auto"/>
        <w:rPr>
          <w:rFonts w:ascii="Times New Roman" w:hAnsi="Times New Roman"/>
          <w:sz w:val="20"/>
          <w:szCs w:val="24"/>
        </w:rPr>
      </w:pPr>
      <w:r w:rsidRPr="00162826">
        <w:rPr>
          <w:rFonts w:ascii="Times New Roman" w:hAnsi="Times New Roman"/>
          <w:sz w:val="20"/>
          <w:szCs w:val="24"/>
        </w:rPr>
        <w:t>__________________________________________________________________</w:t>
      </w:r>
      <w:r>
        <w:rPr>
          <w:rFonts w:ascii="Times New Roman" w:hAnsi="Times New Roman"/>
          <w:sz w:val="20"/>
          <w:szCs w:val="24"/>
        </w:rPr>
        <w:t>_______________________________</w:t>
      </w:r>
    </w:p>
    <w:p w14:paraId="4D7399DE" w14:textId="597DCBA8" w:rsidR="00D7643F" w:rsidRPr="005C70C8" w:rsidRDefault="00D7643F" w:rsidP="0049079B">
      <w:pPr>
        <w:tabs>
          <w:tab w:val="right" w:leader="underscore" w:pos="10065"/>
        </w:tabs>
        <w:spacing w:after="0" w:line="240" w:lineRule="auto"/>
        <w:jc w:val="center"/>
        <w:rPr>
          <w:rFonts w:ascii="Times New Roman" w:eastAsia="Calibri" w:hAnsi="Times New Roman"/>
          <w:i/>
          <w:sz w:val="20"/>
          <w:szCs w:val="20"/>
        </w:rPr>
      </w:pPr>
      <w:r w:rsidRPr="005C70C8">
        <w:rPr>
          <w:rFonts w:ascii="Times New Roman" w:eastAsia="Calibri" w:hAnsi="Times New Roman"/>
          <w:i/>
          <w:sz w:val="20"/>
          <w:szCs w:val="20"/>
        </w:rPr>
        <w:t>/полное наименование Участника торгов/</w:t>
      </w:r>
    </w:p>
    <w:p w14:paraId="66E2A673" w14:textId="77777777" w:rsidR="00D7643F" w:rsidRPr="00162826" w:rsidRDefault="00D7643F" w:rsidP="00D7643F">
      <w:pPr>
        <w:spacing w:after="0" w:line="240" w:lineRule="auto"/>
        <w:jc w:val="both"/>
        <w:rPr>
          <w:rFonts w:ascii="Times New Roman" w:eastAsia="Calibri" w:hAnsi="Times New Roman"/>
          <w:sz w:val="20"/>
          <w:szCs w:val="24"/>
        </w:rPr>
      </w:pPr>
      <w:r w:rsidRPr="00162826">
        <w:rPr>
          <w:rFonts w:ascii="Times New Roman" w:eastAsia="Calibri" w:hAnsi="Times New Roman"/>
          <w:sz w:val="20"/>
          <w:szCs w:val="24"/>
        </w:rPr>
        <w:t xml:space="preserve">просит включить в Спецификацию биржевого товара и допустить к организованным торгам, проводимым </w:t>
      </w:r>
      <w:r>
        <w:rPr>
          <w:rFonts w:ascii="Times New Roman" w:eastAsia="Calibri" w:hAnsi="Times New Roman"/>
          <w:sz w:val="20"/>
          <w:szCs w:val="24"/>
        </w:rPr>
        <w:t xml:space="preserve">                         </w:t>
      </w:r>
      <w:r w:rsidRPr="00162826">
        <w:rPr>
          <w:rFonts w:ascii="Times New Roman" w:eastAsia="Calibri" w:hAnsi="Times New Roman"/>
          <w:sz w:val="20"/>
          <w:szCs w:val="24"/>
        </w:rPr>
        <w:t>АО «</w:t>
      </w:r>
      <w:r>
        <w:rPr>
          <w:rFonts w:ascii="Times New Roman" w:eastAsia="Calibri" w:hAnsi="Times New Roman"/>
          <w:sz w:val="20"/>
          <w:szCs w:val="24"/>
        </w:rPr>
        <w:t>Восточная биржа</w:t>
      </w:r>
      <w:r w:rsidRPr="00162826">
        <w:rPr>
          <w:rFonts w:ascii="Times New Roman" w:eastAsia="Calibri" w:hAnsi="Times New Roman"/>
          <w:sz w:val="20"/>
          <w:szCs w:val="24"/>
        </w:rPr>
        <w:t>», новый биржевой товар/базис(-ы) поставки:</w:t>
      </w:r>
    </w:p>
    <w:p w14:paraId="20186A96" w14:textId="77777777" w:rsidR="00D7643F" w:rsidRDefault="00D7643F" w:rsidP="00D7643F">
      <w:pPr>
        <w:spacing w:after="0" w:line="240" w:lineRule="auto"/>
        <w:jc w:val="both"/>
        <w:rPr>
          <w:rFonts w:ascii="Times New Roman" w:eastAsia="Calibri" w:hAnsi="Times New Roman"/>
          <w:i/>
          <w:sz w:val="20"/>
          <w:szCs w:val="24"/>
        </w:rPr>
      </w:pPr>
      <w:r w:rsidRPr="00162826">
        <w:rPr>
          <w:rFonts w:ascii="Times New Roman" w:eastAsia="Calibri" w:hAnsi="Times New Roman"/>
          <w:sz w:val="20"/>
          <w:szCs w:val="24"/>
        </w:rPr>
        <w:t xml:space="preserve">                                                   </w:t>
      </w:r>
      <w:r w:rsidRPr="00162826">
        <w:rPr>
          <w:rFonts w:ascii="Times New Roman" w:eastAsia="Calibri" w:hAnsi="Times New Roman"/>
          <w:i/>
          <w:sz w:val="20"/>
          <w:szCs w:val="24"/>
        </w:rPr>
        <w:t>(нужное подчеркнуть)</w:t>
      </w:r>
    </w:p>
    <w:p w14:paraId="63BDCA0B" w14:textId="77777777" w:rsidR="00D7643F" w:rsidRPr="00162826" w:rsidRDefault="00D7643F" w:rsidP="00D7643F">
      <w:pPr>
        <w:spacing w:after="0" w:line="240" w:lineRule="auto"/>
        <w:jc w:val="both"/>
        <w:rPr>
          <w:rFonts w:ascii="Times New Roman" w:eastAsia="Calibri" w:hAnsi="Times New Roman"/>
          <w:i/>
          <w:sz w:val="20"/>
          <w:szCs w:val="24"/>
        </w:rPr>
      </w:pPr>
    </w:p>
    <w:tbl>
      <w:tblPr>
        <w:tblStyle w:val="a5"/>
        <w:tblW w:w="10173" w:type="dxa"/>
        <w:tblLook w:val="04A0" w:firstRow="1" w:lastRow="0" w:firstColumn="1" w:lastColumn="0" w:noHBand="0" w:noVBand="1"/>
      </w:tblPr>
      <w:tblGrid>
        <w:gridCol w:w="540"/>
        <w:gridCol w:w="2829"/>
        <w:gridCol w:w="6804"/>
      </w:tblGrid>
      <w:tr w:rsidR="00D7643F" w:rsidRPr="00162826" w14:paraId="1F807203" w14:textId="77777777" w:rsidTr="00D7643F">
        <w:tc>
          <w:tcPr>
            <w:tcW w:w="540" w:type="dxa"/>
            <w:tcBorders>
              <w:top w:val="single" w:sz="4" w:space="0" w:color="auto"/>
              <w:left w:val="single" w:sz="4" w:space="0" w:color="auto"/>
              <w:bottom w:val="single" w:sz="4" w:space="0" w:color="auto"/>
              <w:right w:val="single" w:sz="4" w:space="0" w:color="auto"/>
            </w:tcBorders>
            <w:hideMark/>
          </w:tcPr>
          <w:p w14:paraId="02FCE1C4" w14:textId="77777777" w:rsidR="00D7643F" w:rsidRPr="00162826" w:rsidRDefault="00D7643F" w:rsidP="00D7643F">
            <w:pPr>
              <w:jc w:val="both"/>
              <w:rPr>
                <w:rFonts w:ascii="Times New Roman" w:hAnsi="Times New Roman"/>
                <w:sz w:val="20"/>
                <w:szCs w:val="24"/>
                <w:lang w:val="en-US"/>
              </w:rPr>
            </w:pPr>
          </w:p>
        </w:tc>
        <w:tc>
          <w:tcPr>
            <w:tcW w:w="9633"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3A6DC08B" w14:textId="77777777" w:rsidR="00D7643F" w:rsidRPr="00162826" w:rsidRDefault="00D7643F" w:rsidP="00D7643F">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D7643F" w:rsidRPr="00162826" w14:paraId="43A0643E" w14:textId="77777777" w:rsidTr="00EE654B">
        <w:tc>
          <w:tcPr>
            <w:tcW w:w="540" w:type="dxa"/>
            <w:tcBorders>
              <w:top w:val="single" w:sz="4" w:space="0" w:color="auto"/>
              <w:left w:val="single" w:sz="4" w:space="0" w:color="auto"/>
              <w:bottom w:val="single" w:sz="4" w:space="0" w:color="auto"/>
              <w:right w:val="single" w:sz="4" w:space="0" w:color="auto"/>
            </w:tcBorders>
            <w:hideMark/>
          </w:tcPr>
          <w:p w14:paraId="1DA29B95" w14:textId="77777777" w:rsidR="00D7643F" w:rsidRPr="00162826" w:rsidRDefault="00D7643F" w:rsidP="00D7643F">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2829" w:type="dxa"/>
            <w:tcBorders>
              <w:top w:val="single" w:sz="4" w:space="0" w:color="auto"/>
              <w:left w:val="single" w:sz="4" w:space="0" w:color="auto"/>
              <w:bottom w:val="single" w:sz="4" w:space="0" w:color="auto"/>
              <w:right w:val="single" w:sz="4" w:space="0" w:color="auto"/>
            </w:tcBorders>
            <w:hideMark/>
          </w:tcPr>
          <w:p w14:paraId="02376957" w14:textId="77777777" w:rsidR="00D7643F" w:rsidRPr="00162826" w:rsidRDefault="00D7643F" w:rsidP="00D7643F">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6804" w:type="dxa"/>
            <w:tcBorders>
              <w:top w:val="single" w:sz="4" w:space="0" w:color="auto"/>
              <w:left w:val="single" w:sz="4" w:space="0" w:color="auto"/>
              <w:bottom w:val="single" w:sz="4" w:space="0" w:color="auto"/>
              <w:right w:val="single" w:sz="4" w:space="0" w:color="auto"/>
            </w:tcBorders>
          </w:tcPr>
          <w:p w14:paraId="22D0E9A7" w14:textId="37CFDF55" w:rsidR="00D7643F" w:rsidRPr="00162826" w:rsidRDefault="00D7643F" w:rsidP="00EE654B">
            <w:pPr>
              <w:pStyle w:val="Default"/>
              <w:jc w:val="center"/>
              <w:rPr>
                <w:sz w:val="20"/>
              </w:rPr>
            </w:pPr>
          </w:p>
        </w:tc>
      </w:tr>
      <w:tr w:rsidR="00D7643F" w:rsidRPr="00162826" w14:paraId="02E74240" w14:textId="77777777" w:rsidTr="00EE654B">
        <w:tc>
          <w:tcPr>
            <w:tcW w:w="540" w:type="dxa"/>
            <w:tcBorders>
              <w:top w:val="single" w:sz="4" w:space="0" w:color="auto"/>
              <w:left w:val="single" w:sz="4" w:space="0" w:color="auto"/>
              <w:bottom w:val="single" w:sz="4" w:space="0" w:color="auto"/>
              <w:right w:val="single" w:sz="4" w:space="0" w:color="auto"/>
            </w:tcBorders>
            <w:hideMark/>
          </w:tcPr>
          <w:p w14:paraId="7B326E52" w14:textId="77777777" w:rsidR="00D7643F" w:rsidRPr="00162826" w:rsidRDefault="00D7643F" w:rsidP="00D7643F">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2829" w:type="dxa"/>
            <w:tcBorders>
              <w:top w:val="single" w:sz="4" w:space="0" w:color="auto"/>
              <w:left w:val="single" w:sz="4" w:space="0" w:color="auto"/>
              <w:bottom w:val="single" w:sz="4" w:space="0" w:color="auto"/>
              <w:right w:val="single" w:sz="4" w:space="0" w:color="auto"/>
            </w:tcBorders>
            <w:hideMark/>
          </w:tcPr>
          <w:p w14:paraId="58BF2AC9" w14:textId="77777777" w:rsidR="00D7643F" w:rsidRPr="00162826" w:rsidRDefault="00D7643F" w:rsidP="00D7643F">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6804" w:type="dxa"/>
            <w:tcBorders>
              <w:top w:val="single" w:sz="4" w:space="0" w:color="auto"/>
              <w:left w:val="single" w:sz="4" w:space="0" w:color="auto"/>
              <w:bottom w:val="single" w:sz="4" w:space="0" w:color="auto"/>
              <w:right w:val="single" w:sz="4" w:space="0" w:color="auto"/>
            </w:tcBorders>
          </w:tcPr>
          <w:p w14:paraId="38D9498C" w14:textId="360C2BF6" w:rsidR="00D7643F" w:rsidRPr="00162826" w:rsidRDefault="00D7643F" w:rsidP="00EE654B">
            <w:pPr>
              <w:pStyle w:val="Default"/>
              <w:jc w:val="center"/>
              <w:rPr>
                <w:sz w:val="20"/>
              </w:rPr>
            </w:pPr>
          </w:p>
        </w:tc>
      </w:tr>
      <w:tr w:rsidR="00D7643F" w:rsidRPr="00162826" w14:paraId="54F99482" w14:textId="77777777" w:rsidTr="00EE654B">
        <w:tc>
          <w:tcPr>
            <w:tcW w:w="540" w:type="dxa"/>
            <w:tcBorders>
              <w:top w:val="single" w:sz="4" w:space="0" w:color="auto"/>
              <w:left w:val="single" w:sz="4" w:space="0" w:color="auto"/>
              <w:bottom w:val="single" w:sz="4" w:space="0" w:color="auto"/>
              <w:right w:val="single" w:sz="4" w:space="0" w:color="auto"/>
            </w:tcBorders>
          </w:tcPr>
          <w:p w14:paraId="7CE5422D" w14:textId="77777777" w:rsidR="00D7643F" w:rsidRPr="00162826" w:rsidRDefault="00D7643F" w:rsidP="00D7643F">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2829" w:type="dxa"/>
            <w:tcBorders>
              <w:top w:val="single" w:sz="4" w:space="0" w:color="auto"/>
              <w:left w:val="single" w:sz="4" w:space="0" w:color="auto"/>
              <w:bottom w:val="single" w:sz="4" w:space="0" w:color="auto"/>
              <w:right w:val="single" w:sz="4" w:space="0" w:color="auto"/>
            </w:tcBorders>
          </w:tcPr>
          <w:p w14:paraId="0228A9A5" w14:textId="77777777" w:rsidR="00D7643F" w:rsidRPr="00162826" w:rsidRDefault="00D7643F" w:rsidP="00D7643F">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6804" w:type="dxa"/>
            <w:tcBorders>
              <w:top w:val="single" w:sz="4" w:space="0" w:color="auto"/>
              <w:left w:val="single" w:sz="4" w:space="0" w:color="auto"/>
              <w:bottom w:val="single" w:sz="4" w:space="0" w:color="auto"/>
              <w:right w:val="single" w:sz="4" w:space="0" w:color="auto"/>
            </w:tcBorders>
          </w:tcPr>
          <w:p w14:paraId="6D00DBB5" w14:textId="77777777" w:rsidR="00D7643F" w:rsidRPr="00162826" w:rsidRDefault="00D7643F" w:rsidP="00D7643F">
            <w:pPr>
              <w:jc w:val="center"/>
              <w:rPr>
                <w:rFonts w:ascii="Times New Roman" w:hAnsi="Times New Roman"/>
                <w:color w:val="000000"/>
                <w:sz w:val="20"/>
                <w:szCs w:val="24"/>
              </w:rPr>
            </w:pPr>
            <w:r w:rsidRPr="00162826">
              <w:rPr>
                <w:rFonts w:ascii="Times New Roman" w:hAnsi="Times New Roman"/>
                <w:i/>
                <w:color w:val="808080"/>
                <w:sz w:val="16"/>
                <w:szCs w:val="20"/>
              </w:rPr>
              <w:t>Заполняется в случае необходимости</w:t>
            </w:r>
          </w:p>
        </w:tc>
      </w:tr>
      <w:tr w:rsidR="00D7643F" w:rsidRPr="00162826" w14:paraId="1AB83CEB" w14:textId="77777777" w:rsidTr="00EE654B">
        <w:tc>
          <w:tcPr>
            <w:tcW w:w="540" w:type="dxa"/>
            <w:tcBorders>
              <w:top w:val="single" w:sz="4" w:space="0" w:color="auto"/>
              <w:left w:val="single" w:sz="4" w:space="0" w:color="auto"/>
              <w:bottom w:val="single" w:sz="4" w:space="0" w:color="auto"/>
              <w:right w:val="single" w:sz="4" w:space="0" w:color="auto"/>
            </w:tcBorders>
            <w:hideMark/>
          </w:tcPr>
          <w:p w14:paraId="05C32369" w14:textId="77777777" w:rsidR="00D7643F" w:rsidRPr="00162826" w:rsidRDefault="00D7643F" w:rsidP="00D7643F">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2829" w:type="dxa"/>
            <w:tcBorders>
              <w:top w:val="single" w:sz="4" w:space="0" w:color="auto"/>
              <w:left w:val="single" w:sz="4" w:space="0" w:color="auto"/>
              <w:bottom w:val="single" w:sz="4" w:space="0" w:color="auto"/>
              <w:right w:val="single" w:sz="4" w:space="0" w:color="auto"/>
            </w:tcBorders>
            <w:hideMark/>
          </w:tcPr>
          <w:p w14:paraId="2A322101" w14:textId="77777777" w:rsidR="00D7643F" w:rsidRPr="00162826" w:rsidRDefault="00D7643F" w:rsidP="00D7643F">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6804" w:type="dxa"/>
            <w:tcBorders>
              <w:top w:val="single" w:sz="4" w:space="0" w:color="auto"/>
              <w:left w:val="single" w:sz="4" w:space="0" w:color="auto"/>
              <w:bottom w:val="single" w:sz="4" w:space="0" w:color="auto"/>
              <w:right w:val="single" w:sz="4" w:space="0" w:color="auto"/>
            </w:tcBorders>
          </w:tcPr>
          <w:p w14:paraId="6028DD22" w14:textId="77777777" w:rsidR="00D7643F" w:rsidRPr="00162826" w:rsidRDefault="00D7643F" w:rsidP="00D7643F">
            <w:pPr>
              <w:jc w:val="both"/>
              <w:rPr>
                <w:rFonts w:ascii="Times New Roman" w:hAnsi="Times New Roman"/>
                <w:color w:val="000000"/>
                <w:sz w:val="20"/>
                <w:szCs w:val="24"/>
              </w:rPr>
            </w:pPr>
          </w:p>
        </w:tc>
      </w:tr>
      <w:tr w:rsidR="00D7643F" w:rsidRPr="00162826" w14:paraId="613AFB97" w14:textId="77777777" w:rsidTr="00EE654B">
        <w:tc>
          <w:tcPr>
            <w:tcW w:w="540" w:type="dxa"/>
            <w:tcBorders>
              <w:top w:val="single" w:sz="4" w:space="0" w:color="auto"/>
              <w:left w:val="single" w:sz="4" w:space="0" w:color="auto"/>
              <w:bottom w:val="single" w:sz="4" w:space="0" w:color="auto"/>
              <w:right w:val="single" w:sz="4" w:space="0" w:color="auto"/>
            </w:tcBorders>
            <w:hideMark/>
          </w:tcPr>
          <w:p w14:paraId="2905B580" w14:textId="77777777" w:rsidR="00D7643F" w:rsidRPr="00162826" w:rsidRDefault="00D7643F" w:rsidP="00D7643F">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2829" w:type="dxa"/>
            <w:tcBorders>
              <w:top w:val="single" w:sz="4" w:space="0" w:color="auto"/>
              <w:left w:val="single" w:sz="4" w:space="0" w:color="auto"/>
              <w:bottom w:val="single" w:sz="4" w:space="0" w:color="auto"/>
              <w:right w:val="single" w:sz="4" w:space="0" w:color="auto"/>
            </w:tcBorders>
            <w:hideMark/>
          </w:tcPr>
          <w:p w14:paraId="5B10B6D5" w14:textId="77777777" w:rsidR="00D7643F" w:rsidRPr="00162826" w:rsidRDefault="00D7643F" w:rsidP="00D7643F">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6804" w:type="dxa"/>
            <w:tcBorders>
              <w:top w:val="single" w:sz="4" w:space="0" w:color="auto"/>
              <w:left w:val="single" w:sz="4" w:space="0" w:color="auto"/>
              <w:bottom w:val="single" w:sz="4" w:space="0" w:color="auto"/>
              <w:right w:val="single" w:sz="4" w:space="0" w:color="auto"/>
            </w:tcBorders>
            <w:hideMark/>
          </w:tcPr>
          <w:p w14:paraId="1539B0A9" w14:textId="66849C30" w:rsidR="00D7643F" w:rsidRPr="00162826" w:rsidRDefault="00D7643F" w:rsidP="00D7643F">
            <w:pPr>
              <w:jc w:val="both"/>
              <w:rPr>
                <w:rFonts w:ascii="Times New Roman" w:hAnsi="Times New Roman"/>
                <w:color w:val="000000"/>
                <w:sz w:val="20"/>
                <w:szCs w:val="24"/>
              </w:rPr>
            </w:pPr>
            <w:r w:rsidRPr="00096456">
              <w:rPr>
                <w:rFonts w:ascii="Times New Roman" w:hAnsi="Times New Roman"/>
                <w:sz w:val="20"/>
                <w:szCs w:val="20"/>
                <w:lang w:eastAsia="ru-RU"/>
              </w:rPr>
              <w:t xml:space="preserve">□ </w:t>
            </w:r>
            <w:r w:rsidRPr="00096456">
              <w:rPr>
                <w:rFonts w:ascii="Times New Roman" w:hAnsi="Times New Roman"/>
                <w:sz w:val="20"/>
                <w:szCs w:val="20"/>
              </w:rPr>
              <w:t xml:space="preserve">А - самовывоз автомобильным транспортом  </w:t>
            </w:r>
            <w:r>
              <w:rPr>
                <w:rFonts w:ascii="Times New Roman" w:hAnsi="Times New Roman"/>
                <w:sz w:val="20"/>
                <w:szCs w:val="20"/>
              </w:rPr>
              <w:t xml:space="preserve"> (франко-склад поставщика)</w:t>
            </w:r>
          </w:p>
        </w:tc>
      </w:tr>
      <w:tr w:rsidR="00D7643F" w:rsidRPr="00162826" w14:paraId="0AC702BC" w14:textId="77777777" w:rsidTr="00D7643F">
        <w:tc>
          <w:tcPr>
            <w:tcW w:w="540" w:type="dxa"/>
            <w:tcBorders>
              <w:top w:val="single" w:sz="4" w:space="0" w:color="auto"/>
              <w:left w:val="single" w:sz="4" w:space="0" w:color="auto"/>
              <w:bottom w:val="single" w:sz="4" w:space="0" w:color="auto"/>
              <w:right w:val="single" w:sz="4" w:space="0" w:color="auto"/>
            </w:tcBorders>
            <w:hideMark/>
          </w:tcPr>
          <w:p w14:paraId="2ED2B28A" w14:textId="77777777" w:rsidR="00D7643F" w:rsidRPr="00162826" w:rsidRDefault="00D7643F" w:rsidP="00D7643F">
            <w:pPr>
              <w:jc w:val="both"/>
              <w:rPr>
                <w:rFonts w:ascii="Times New Roman" w:hAnsi="Times New Roman"/>
                <w:sz w:val="20"/>
                <w:szCs w:val="24"/>
              </w:rPr>
            </w:pPr>
          </w:p>
        </w:tc>
        <w:tc>
          <w:tcPr>
            <w:tcW w:w="9633" w:type="dxa"/>
            <w:gridSpan w:val="2"/>
            <w:tcBorders>
              <w:top w:val="single" w:sz="4" w:space="0" w:color="auto"/>
              <w:left w:val="single" w:sz="4" w:space="0" w:color="auto"/>
              <w:bottom w:val="single" w:sz="4" w:space="0" w:color="auto"/>
              <w:right w:val="single" w:sz="4" w:space="0" w:color="auto"/>
            </w:tcBorders>
            <w:hideMark/>
          </w:tcPr>
          <w:p w14:paraId="64181413" w14:textId="77777777" w:rsidR="00D7643F" w:rsidRPr="00162826" w:rsidRDefault="00D7643F" w:rsidP="00D7643F">
            <w:pPr>
              <w:jc w:val="both"/>
              <w:rPr>
                <w:rFonts w:ascii="Times New Roman" w:hAnsi="Times New Roman"/>
                <w:sz w:val="20"/>
                <w:szCs w:val="24"/>
              </w:rPr>
            </w:pPr>
            <w:r w:rsidRPr="00162826">
              <w:rPr>
                <w:rFonts w:ascii="Times New Roman" w:hAnsi="Times New Roman"/>
                <w:b/>
                <w:sz w:val="20"/>
                <w:szCs w:val="24"/>
              </w:rPr>
              <w:t>Новый базис(-ы) поставки:</w:t>
            </w:r>
            <w:r w:rsidRPr="00162826">
              <w:rPr>
                <w:rFonts w:ascii="Times New Roman" w:hAnsi="Times New Roman"/>
                <w:sz w:val="20"/>
                <w:szCs w:val="24"/>
              </w:rPr>
              <w:t xml:space="preserve"> </w:t>
            </w:r>
          </w:p>
        </w:tc>
      </w:tr>
      <w:tr w:rsidR="00D7643F" w:rsidRPr="00162826" w14:paraId="2550CCDB" w14:textId="77777777" w:rsidTr="00EE654B">
        <w:tc>
          <w:tcPr>
            <w:tcW w:w="540" w:type="dxa"/>
            <w:tcBorders>
              <w:top w:val="single" w:sz="4" w:space="0" w:color="auto"/>
              <w:left w:val="single" w:sz="4" w:space="0" w:color="auto"/>
              <w:bottom w:val="single" w:sz="4" w:space="0" w:color="auto"/>
              <w:right w:val="single" w:sz="4" w:space="0" w:color="auto"/>
            </w:tcBorders>
            <w:hideMark/>
          </w:tcPr>
          <w:p w14:paraId="0FC09402" w14:textId="77777777" w:rsidR="00D7643F" w:rsidRPr="00162826" w:rsidRDefault="00D7643F" w:rsidP="00D7643F">
            <w:pPr>
              <w:jc w:val="both"/>
              <w:rPr>
                <w:rFonts w:ascii="Times New Roman" w:hAnsi="Times New Roman"/>
                <w:sz w:val="20"/>
                <w:szCs w:val="24"/>
              </w:rPr>
            </w:pPr>
            <w:r w:rsidRPr="00162826">
              <w:rPr>
                <w:rFonts w:ascii="Times New Roman" w:hAnsi="Times New Roman"/>
                <w:sz w:val="20"/>
                <w:szCs w:val="24"/>
              </w:rPr>
              <w:t>1</w:t>
            </w:r>
          </w:p>
        </w:tc>
        <w:tc>
          <w:tcPr>
            <w:tcW w:w="2829" w:type="dxa"/>
            <w:tcBorders>
              <w:top w:val="single" w:sz="4" w:space="0" w:color="auto"/>
              <w:left w:val="single" w:sz="4" w:space="0" w:color="auto"/>
              <w:bottom w:val="single" w:sz="4" w:space="0" w:color="auto"/>
              <w:right w:val="single" w:sz="4" w:space="0" w:color="auto"/>
            </w:tcBorders>
            <w:hideMark/>
          </w:tcPr>
          <w:p w14:paraId="69FABC8F" w14:textId="77777777" w:rsidR="00D7643F" w:rsidRPr="00162826" w:rsidRDefault="00D7643F" w:rsidP="00D7643F">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6804" w:type="dxa"/>
            <w:tcBorders>
              <w:top w:val="single" w:sz="4" w:space="0" w:color="auto"/>
              <w:left w:val="single" w:sz="4" w:space="0" w:color="auto"/>
              <w:bottom w:val="single" w:sz="4" w:space="0" w:color="auto"/>
              <w:right w:val="single" w:sz="4" w:space="0" w:color="auto"/>
            </w:tcBorders>
          </w:tcPr>
          <w:p w14:paraId="53209DC1" w14:textId="020DC3FC" w:rsidR="00D7643F" w:rsidRPr="00162826" w:rsidRDefault="00D7643F" w:rsidP="00EE654B">
            <w:pPr>
              <w:spacing w:after="0" w:line="240" w:lineRule="auto"/>
              <w:rPr>
                <w:rFonts w:ascii="Times New Roman" w:hAnsi="Times New Roman"/>
                <w:i/>
                <w:sz w:val="20"/>
                <w:szCs w:val="24"/>
              </w:rPr>
            </w:pPr>
          </w:p>
        </w:tc>
      </w:tr>
      <w:tr w:rsidR="00D7643F" w:rsidRPr="00162826" w14:paraId="532F2E44" w14:textId="77777777" w:rsidTr="00EE654B">
        <w:tc>
          <w:tcPr>
            <w:tcW w:w="540" w:type="dxa"/>
            <w:tcBorders>
              <w:top w:val="single" w:sz="4" w:space="0" w:color="auto"/>
              <w:left w:val="single" w:sz="4" w:space="0" w:color="auto"/>
              <w:bottom w:val="single" w:sz="4" w:space="0" w:color="auto"/>
              <w:right w:val="single" w:sz="4" w:space="0" w:color="auto"/>
            </w:tcBorders>
            <w:hideMark/>
          </w:tcPr>
          <w:p w14:paraId="27CFBBEF" w14:textId="77777777" w:rsidR="00D7643F" w:rsidRPr="00162826" w:rsidRDefault="00D7643F" w:rsidP="00D7643F">
            <w:pPr>
              <w:contextualSpacing/>
              <w:jc w:val="both"/>
              <w:rPr>
                <w:rFonts w:ascii="Times New Roman" w:hAnsi="Times New Roman"/>
                <w:sz w:val="20"/>
                <w:szCs w:val="24"/>
              </w:rPr>
            </w:pPr>
            <w:r w:rsidRPr="00162826">
              <w:rPr>
                <w:rFonts w:ascii="Times New Roman" w:hAnsi="Times New Roman"/>
                <w:sz w:val="20"/>
                <w:szCs w:val="24"/>
              </w:rPr>
              <w:t>2</w:t>
            </w:r>
          </w:p>
        </w:tc>
        <w:tc>
          <w:tcPr>
            <w:tcW w:w="2829" w:type="dxa"/>
            <w:tcBorders>
              <w:top w:val="single" w:sz="4" w:space="0" w:color="auto"/>
              <w:left w:val="single" w:sz="4" w:space="0" w:color="auto"/>
              <w:bottom w:val="single" w:sz="4" w:space="0" w:color="auto"/>
              <w:right w:val="single" w:sz="4" w:space="0" w:color="auto"/>
            </w:tcBorders>
            <w:hideMark/>
          </w:tcPr>
          <w:p w14:paraId="67699983" w14:textId="77777777" w:rsidR="00D7643F" w:rsidRPr="00162826" w:rsidRDefault="00D7643F" w:rsidP="00D7643F">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6804" w:type="dxa"/>
            <w:tcBorders>
              <w:top w:val="single" w:sz="4" w:space="0" w:color="auto"/>
              <w:left w:val="single" w:sz="4" w:space="0" w:color="auto"/>
              <w:bottom w:val="single" w:sz="4" w:space="0" w:color="auto"/>
              <w:right w:val="single" w:sz="4" w:space="0" w:color="auto"/>
            </w:tcBorders>
            <w:hideMark/>
          </w:tcPr>
          <w:p w14:paraId="6928897B" w14:textId="100118E8" w:rsidR="00D7643F" w:rsidRPr="00162826" w:rsidRDefault="00D7643F" w:rsidP="00D7643F">
            <w:pPr>
              <w:jc w:val="both"/>
              <w:rPr>
                <w:rFonts w:ascii="Times New Roman" w:hAnsi="Times New Roman"/>
                <w:sz w:val="20"/>
                <w:szCs w:val="24"/>
              </w:rPr>
            </w:pPr>
            <w:r w:rsidRPr="00096456">
              <w:rPr>
                <w:rFonts w:ascii="Times New Roman" w:hAnsi="Times New Roman"/>
                <w:sz w:val="20"/>
                <w:szCs w:val="20"/>
                <w:lang w:eastAsia="ru-RU"/>
              </w:rPr>
              <w:t xml:space="preserve">□ </w:t>
            </w:r>
            <w:r w:rsidRPr="00096456">
              <w:rPr>
                <w:rFonts w:ascii="Times New Roman" w:hAnsi="Times New Roman"/>
                <w:sz w:val="20"/>
                <w:szCs w:val="20"/>
              </w:rPr>
              <w:t xml:space="preserve">А - самовывоз автомобильным транспортом  </w:t>
            </w:r>
            <w:r>
              <w:rPr>
                <w:rFonts w:ascii="Times New Roman" w:hAnsi="Times New Roman"/>
                <w:sz w:val="20"/>
                <w:szCs w:val="20"/>
              </w:rPr>
              <w:t>(франко-склад поставщика)</w:t>
            </w:r>
          </w:p>
        </w:tc>
      </w:tr>
    </w:tbl>
    <w:p w14:paraId="540EC6D6" w14:textId="77777777" w:rsidR="00D7643F" w:rsidRDefault="00D7643F" w:rsidP="00D7643F">
      <w:pPr>
        <w:spacing w:after="0" w:line="240" w:lineRule="auto"/>
        <w:rPr>
          <w:rFonts w:ascii="Times New Roman" w:eastAsia="Calibri" w:hAnsi="Times New Roman"/>
          <w:sz w:val="20"/>
          <w:szCs w:val="24"/>
        </w:rPr>
      </w:pPr>
    </w:p>
    <w:p w14:paraId="55EEDB4E" w14:textId="77777777" w:rsidR="00D7643F" w:rsidRPr="00162826" w:rsidRDefault="00D7643F" w:rsidP="00D7643F">
      <w:pPr>
        <w:spacing w:after="0" w:line="240" w:lineRule="auto"/>
        <w:rPr>
          <w:rFonts w:ascii="Times New Roman" w:eastAsia="Calibri" w:hAnsi="Times New Roman"/>
          <w:sz w:val="20"/>
          <w:szCs w:val="24"/>
        </w:rPr>
      </w:pPr>
      <w:r>
        <w:rPr>
          <w:rFonts w:ascii="Times New Roman" w:eastAsia="Calibri" w:hAnsi="Times New Roman"/>
          <w:sz w:val="20"/>
          <w:szCs w:val="24"/>
        </w:rPr>
        <w:t>___________________________</w:t>
      </w:r>
    </w:p>
    <w:p w14:paraId="476017D3" w14:textId="77777777" w:rsidR="00D7643F" w:rsidRPr="005C70C8" w:rsidRDefault="00D7643F" w:rsidP="00D7643F">
      <w:pPr>
        <w:spacing w:after="0" w:line="240" w:lineRule="auto"/>
        <w:rPr>
          <w:rFonts w:ascii="Times New Roman" w:eastAsia="Calibri" w:hAnsi="Times New Roman"/>
          <w:i/>
          <w:sz w:val="20"/>
          <w:szCs w:val="20"/>
        </w:rPr>
      </w:pPr>
      <w:r>
        <w:rPr>
          <w:rFonts w:ascii="Times New Roman" w:eastAsia="Calibri" w:hAnsi="Times New Roman"/>
          <w:sz w:val="20"/>
          <w:szCs w:val="20"/>
        </w:rPr>
        <w:t>/</w:t>
      </w:r>
      <w:r w:rsidRPr="005C70C8">
        <w:rPr>
          <w:rFonts w:ascii="Times New Roman" w:eastAsia="Calibri" w:hAnsi="Times New Roman"/>
          <w:i/>
          <w:sz w:val="20"/>
          <w:szCs w:val="20"/>
        </w:rPr>
        <w:t>Название должности</w:t>
      </w:r>
      <w:r>
        <w:rPr>
          <w:rFonts w:ascii="Times New Roman" w:eastAsia="Calibri" w:hAnsi="Times New Roman"/>
          <w:i/>
          <w:sz w:val="20"/>
          <w:szCs w:val="20"/>
        </w:rPr>
        <w:t xml:space="preserve"> представителя Участника торгов/</w:t>
      </w:r>
    </w:p>
    <w:p w14:paraId="4C7EE759" w14:textId="77777777" w:rsidR="00D7643F" w:rsidRPr="005C70C8" w:rsidRDefault="00D7643F" w:rsidP="00D7643F">
      <w:pPr>
        <w:spacing w:after="0" w:line="240" w:lineRule="auto"/>
        <w:rPr>
          <w:rFonts w:ascii="Times New Roman" w:eastAsia="Calibri" w:hAnsi="Times New Roman"/>
          <w:sz w:val="20"/>
          <w:szCs w:val="20"/>
        </w:rPr>
      </w:pPr>
    </w:p>
    <w:p w14:paraId="3B7E182D" w14:textId="77777777" w:rsidR="00D7643F" w:rsidRPr="005C70C8" w:rsidRDefault="00D7643F" w:rsidP="00D7643F">
      <w:pPr>
        <w:keepNext/>
        <w:tabs>
          <w:tab w:val="right" w:leader="underscore" w:pos="2835"/>
          <w:tab w:val="left" w:pos="2977"/>
          <w:tab w:val="right" w:leader="underscore" w:pos="5387"/>
        </w:tabs>
        <w:spacing w:after="0"/>
        <w:outlineLvl w:val="3"/>
        <w:rPr>
          <w:rFonts w:ascii="Times New Roman" w:hAnsi="Times New Roman"/>
          <w:b/>
          <w:bCs/>
          <w:sz w:val="20"/>
          <w:szCs w:val="20"/>
        </w:rPr>
      </w:pPr>
      <w:r w:rsidRPr="005C70C8">
        <w:rPr>
          <w:rFonts w:ascii="Times New Roman" w:hAnsi="Times New Roman"/>
          <w:b/>
          <w:bCs/>
          <w:sz w:val="20"/>
          <w:szCs w:val="20"/>
          <w:vertAlign w:val="superscript"/>
        </w:rPr>
        <w:t xml:space="preserve"> </w:t>
      </w:r>
      <w:r w:rsidRPr="005C70C8">
        <w:rPr>
          <w:rFonts w:ascii="Times New Roman" w:hAnsi="Times New Roman"/>
          <w:b/>
          <w:bCs/>
          <w:sz w:val="20"/>
          <w:szCs w:val="20"/>
        </w:rPr>
        <w:tab/>
      </w:r>
      <w:r w:rsidRPr="005C70C8">
        <w:rPr>
          <w:rFonts w:ascii="Times New Roman" w:hAnsi="Times New Roman"/>
          <w:b/>
          <w:bCs/>
          <w:sz w:val="20"/>
          <w:szCs w:val="20"/>
        </w:rPr>
        <w:tab/>
        <w:t>/</w:t>
      </w:r>
      <w:r w:rsidRPr="005C70C8">
        <w:rPr>
          <w:rFonts w:ascii="Times New Roman" w:hAnsi="Times New Roman"/>
          <w:b/>
          <w:bCs/>
          <w:sz w:val="20"/>
          <w:szCs w:val="20"/>
        </w:rPr>
        <w:tab/>
        <w:t>/</w:t>
      </w:r>
    </w:p>
    <w:p w14:paraId="6F723DD4" w14:textId="77777777" w:rsidR="00D7643F" w:rsidRPr="005C70C8" w:rsidRDefault="00D7643F" w:rsidP="00D7643F">
      <w:pPr>
        <w:tabs>
          <w:tab w:val="left" w:pos="709"/>
          <w:tab w:val="left" w:pos="3261"/>
        </w:tabs>
        <w:spacing w:after="0"/>
        <w:jc w:val="both"/>
        <w:rPr>
          <w:rFonts w:ascii="Times New Roman" w:hAnsi="Times New Roman"/>
          <w:smallCaps/>
          <w:snapToGrid w:val="0"/>
          <w:sz w:val="20"/>
          <w:szCs w:val="20"/>
        </w:rPr>
      </w:pPr>
      <w:r w:rsidRPr="005C70C8">
        <w:rPr>
          <w:rFonts w:ascii="Times New Roman" w:hAnsi="Times New Roman"/>
          <w:snapToGrid w:val="0"/>
          <w:sz w:val="20"/>
          <w:szCs w:val="20"/>
          <w:vertAlign w:val="superscript"/>
        </w:rPr>
        <w:tab/>
      </w:r>
      <w:r>
        <w:rPr>
          <w:rFonts w:ascii="Times New Roman" w:eastAsia="Calibri" w:hAnsi="Times New Roman"/>
          <w:i/>
          <w:sz w:val="20"/>
          <w:szCs w:val="20"/>
        </w:rPr>
        <w:t xml:space="preserve">(подпись) </w:t>
      </w:r>
      <w:r>
        <w:rPr>
          <w:rFonts w:ascii="Times New Roman" w:eastAsia="Calibri" w:hAnsi="Times New Roman"/>
          <w:i/>
          <w:sz w:val="20"/>
          <w:szCs w:val="20"/>
        </w:rPr>
        <w:tab/>
        <w:t>/расшифровка подписи/</w:t>
      </w:r>
    </w:p>
    <w:p w14:paraId="0CBAD2CC" w14:textId="77777777" w:rsidR="00D7643F" w:rsidRDefault="00D7643F" w:rsidP="00D7643F">
      <w:pPr>
        <w:tabs>
          <w:tab w:val="left" w:pos="1980"/>
        </w:tabs>
        <w:spacing w:after="0" w:line="240" w:lineRule="auto"/>
        <w:ind w:firstLine="142"/>
        <w:rPr>
          <w:rFonts w:ascii="Times New Roman" w:hAnsi="Times New Roman"/>
          <w:snapToGrid w:val="0"/>
          <w:sz w:val="20"/>
          <w:szCs w:val="20"/>
        </w:rPr>
      </w:pPr>
      <w:proofErr w:type="spellStart"/>
      <w:r w:rsidRPr="005C70C8">
        <w:rPr>
          <w:rFonts w:ascii="Times New Roman" w:hAnsi="Times New Roman"/>
          <w:snapToGrid w:val="0"/>
          <w:sz w:val="20"/>
          <w:szCs w:val="20"/>
        </w:rPr>
        <w:t>м.п</w:t>
      </w:r>
      <w:proofErr w:type="spellEnd"/>
      <w:r w:rsidRPr="005C70C8">
        <w:rPr>
          <w:rFonts w:ascii="Times New Roman" w:hAnsi="Times New Roman"/>
          <w:snapToGrid w:val="0"/>
          <w:sz w:val="20"/>
          <w:szCs w:val="20"/>
        </w:rPr>
        <w:t xml:space="preserve">.                   </w:t>
      </w:r>
    </w:p>
    <w:p w14:paraId="76359B6C" w14:textId="77777777" w:rsidR="00D7643F" w:rsidRPr="005C70C8" w:rsidRDefault="00D7643F" w:rsidP="00D7643F">
      <w:pPr>
        <w:tabs>
          <w:tab w:val="left" w:pos="1980"/>
        </w:tabs>
        <w:spacing w:after="0" w:line="240" w:lineRule="auto"/>
        <w:ind w:firstLine="142"/>
        <w:rPr>
          <w:rFonts w:ascii="Times New Roman" w:hAnsi="Times New Roman"/>
          <w:snapToGrid w:val="0"/>
          <w:sz w:val="20"/>
          <w:szCs w:val="20"/>
        </w:rPr>
      </w:pPr>
      <w:r>
        <w:rPr>
          <w:rFonts w:ascii="Times New Roman" w:hAnsi="Times New Roman"/>
          <w:snapToGrid w:val="0"/>
          <w:sz w:val="20"/>
          <w:szCs w:val="20"/>
        </w:rPr>
        <w:t xml:space="preserve">                       </w:t>
      </w:r>
      <w:r w:rsidRPr="005C70C8">
        <w:rPr>
          <w:rFonts w:ascii="Times New Roman" w:hAnsi="Times New Roman"/>
          <w:snapToGrid w:val="0"/>
          <w:sz w:val="20"/>
          <w:szCs w:val="20"/>
        </w:rPr>
        <w:t xml:space="preserve">                                      _____________________</w:t>
      </w:r>
    </w:p>
    <w:p w14:paraId="01986ABC" w14:textId="77777777" w:rsidR="00D7643F" w:rsidRPr="005C70C8" w:rsidRDefault="00D7643F" w:rsidP="00D7643F">
      <w:pPr>
        <w:tabs>
          <w:tab w:val="left" w:pos="1980"/>
        </w:tabs>
        <w:spacing w:after="0" w:line="240" w:lineRule="auto"/>
        <w:ind w:firstLine="142"/>
        <w:rPr>
          <w:rFonts w:ascii="Times New Roman" w:eastAsia="Calibri" w:hAnsi="Times New Roman"/>
          <w:i/>
          <w:sz w:val="20"/>
          <w:szCs w:val="20"/>
        </w:rPr>
      </w:pPr>
      <w:r w:rsidRPr="005C70C8">
        <w:rPr>
          <w:rFonts w:ascii="Times New Roman" w:eastAsia="Calibri" w:hAnsi="Times New Roman"/>
          <w:i/>
          <w:sz w:val="20"/>
          <w:szCs w:val="20"/>
        </w:rPr>
        <w:t xml:space="preserve">                                                          </w:t>
      </w:r>
      <w:r>
        <w:rPr>
          <w:rFonts w:ascii="Times New Roman" w:eastAsia="Calibri" w:hAnsi="Times New Roman"/>
          <w:i/>
          <w:sz w:val="20"/>
          <w:szCs w:val="20"/>
        </w:rPr>
        <w:t xml:space="preserve">      /дата подачи заявления/</w:t>
      </w:r>
    </w:p>
    <w:p w14:paraId="4F43625F" w14:textId="77777777" w:rsidR="00D7643F" w:rsidRPr="00162826" w:rsidRDefault="00D7643F" w:rsidP="00D7643F">
      <w:pPr>
        <w:pBdr>
          <w:bottom w:val="single" w:sz="12" w:space="1" w:color="auto"/>
        </w:pBdr>
        <w:tabs>
          <w:tab w:val="left" w:pos="1980"/>
        </w:tabs>
        <w:spacing w:after="0" w:line="240" w:lineRule="auto"/>
        <w:ind w:firstLine="142"/>
        <w:rPr>
          <w:rFonts w:ascii="Times New Roman" w:hAnsi="Times New Roman"/>
          <w:i/>
          <w:snapToGrid w:val="0"/>
          <w:sz w:val="20"/>
          <w:szCs w:val="24"/>
          <w:vertAlign w:val="superscript"/>
        </w:rPr>
      </w:pPr>
      <w:r w:rsidRPr="00162826">
        <w:rPr>
          <w:rFonts w:ascii="Times New Roman" w:hAnsi="Times New Roman"/>
          <w:sz w:val="18"/>
        </w:rPr>
        <w:br w:type="page"/>
      </w:r>
    </w:p>
    <w:p w14:paraId="3B89CF92" w14:textId="77777777" w:rsidR="00D7643F" w:rsidRPr="00EE654B" w:rsidRDefault="00D7643F" w:rsidP="00D7643F">
      <w:pPr>
        <w:pStyle w:val="1"/>
        <w:spacing w:before="0" w:line="240" w:lineRule="auto"/>
        <w:jc w:val="right"/>
        <w:rPr>
          <w:rFonts w:ascii="Times New Roman" w:eastAsia="Calibri" w:hAnsi="Times New Roman"/>
          <w:b/>
          <w:i/>
          <w:color w:val="auto"/>
          <w:sz w:val="20"/>
          <w:szCs w:val="20"/>
        </w:rPr>
      </w:pPr>
      <w:bookmarkStart w:id="21" w:name="_Приложение_№_4"/>
      <w:bookmarkStart w:id="22" w:name="_Toc73107882"/>
      <w:bookmarkEnd w:id="21"/>
      <w:r w:rsidRPr="00EE654B">
        <w:rPr>
          <w:rFonts w:ascii="Times New Roman" w:eastAsia="Calibri" w:hAnsi="Times New Roman"/>
          <w:i/>
          <w:color w:val="auto"/>
          <w:sz w:val="20"/>
          <w:szCs w:val="20"/>
        </w:rPr>
        <w:lastRenderedPageBreak/>
        <w:t>Приложение № 4</w:t>
      </w:r>
      <w:bookmarkEnd w:id="22"/>
    </w:p>
    <w:p w14:paraId="30ECE796" w14:textId="77777777" w:rsidR="00D7643F" w:rsidRPr="00EE654B" w:rsidRDefault="00D7643F" w:rsidP="00D7643F">
      <w:pPr>
        <w:pStyle w:val="1"/>
        <w:spacing w:before="0" w:line="240" w:lineRule="auto"/>
        <w:jc w:val="right"/>
        <w:rPr>
          <w:rFonts w:ascii="Times New Roman" w:eastAsia="Calibri" w:hAnsi="Times New Roman"/>
          <w:b/>
          <w:i/>
          <w:color w:val="auto"/>
          <w:sz w:val="20"/>
          <w:szCs w:val="20"/>
        </w:rPr>
      </w:pPr>
      <w:bookmarkStart w:id="23" w:name="_Toc73107883"/>
      <w:r w:rsidRPr="00EE654B">
        <w:rPr>
          <w:rFonts w:ascii="Times New Roman" w:eastAsia="Calibri" w:hAnsi="Times New Roman"/>
          <w:i/>
          <w:color w:val="auto"/>
          <w:sz w:val="20"/>
          <w:szCs w:val="20"/>
        </w:rPr>
        <w:t>к Спецификации биржевого товара</w:t>
      </w:r>
      <w:bookmarkEnd w:id="23"/>
    </w:p>
    <w:p w14:paraId="0B7D38BE" w14:textId="0D4EE2B6" w:rsidR="00D7643F" w:rsidRPr="00EE654B" w:rsidRDefault="00D7643F" w:rsidP="00D7643F">
      <w:pPr>
        <w:pStyle w:val="1"/>
        <w:spacing w:before="0" w:line="240" w:lineRule="auto"/>
        <w:jc w:val="right"/>
        <w:rPr>
          <w:rFonts w:ascii="Times New Roman" w:eastAsia="Calibri" w:hAnsi="Times New Roman"/>
          <w:b/>
          <w:i/>
          <w:color w:val="auto"/>
          <w:sz w:val="20"/>
          <w:szCs w:val="20"/>
        </w:rPr>
      </w:pPr>
      <w:bookmarkStart w:id="24" w:name="_Toc73107884"/>
      <w:r w:rsidRPr="00EE654B">
        <w:rPr>
          <w:rFonts w:ascii="Times New Roman" w:eastAsia="Calibri" w:hAnsi="Times New Roman"/>
          <w:i/>
          <w:color w:val="auto"/>
          <w:sz w:val="20"/>
          <w:szCs w:val="20"/>
        </w:rPr>
        <w:t>отдела «Строительные материалы»,</w:t>
      </w:r>
      <w:bookmarkEnd w:id="24"/>
    </w:p>
    <w:p w14:paraId="5DF67CEE" w14:textId="77777777" w:rsidR="00D7643F" w:rsidRPr="00EE654B" w:rsidRDefault="00D7643F" w:rsidP="00D7643F">
      <w:pPr>
        <w:pStyle w:val="1"/>
        <w:spacing w:before="0" w:line="240" w:lineRule="auto"/>
        <w:jc w:val="right"/>
        <w:rPr>
          <w:rFonts w:ascii="Times New Roman" w:eastAsia="Calibri" w:hAnsi="Times New Roman"/>
          <w:b/>
          <w:i/>
          <w:color w:val="auto"/>
          <w:sz w:val="20"/>
          <w:szCs w:val="20"/>
        </w:rPr>
      </w:pPr>
      <w:r w:rsidRPr="00EE654B">
        <w:rPr>
          <w:rFonts w:ascii="Times New Roman" w:eastAsia="Calibri" w:hAnsi="Times New Roman"/>
          <w:i/>
          <w:color w:val="auto"/>
          <w:sz w:val="20"/>
          <w:szCs w:val="20"/>
        </w:rPr>
        <w:t xml:space="preserve"> АО «Восточная биржа»</w:t>
      </w:r>
    </w:p>
    <w:p w14:paraId="5423A13C" w14:textId="77777777" w:rsidR="00D7643F" w:rsidRPr="00212E06" w:rsidRDefault="00D7643F" w:rsidP="00D7643F">
      <w:pPr>
        <w:pStyle w:val="1"/>
        <w:spacing w:before="0" w:line="240" w:lineRule="auto"/>
        <w:jc w:val="right"/>
        <w:rPr>
          <w:rFonts w:ascii="Times New Roman" w:eastAsia="Calibri" w:hAnsi="Times New Roman"/>
          <w:b/>
          <w:color w:val="auto"/>
          <w:sz w:val="24"/>
          <w:szCs w:val="24"/>
        </w:rPr>
      </w:pPr>
    </w:p>
    <w:p w14:paraId="75ED4E6A" w14:textId="77777777" w:rsidR="00D7643F" w:rsidRPr="00162826" w:rsidRDefault="00D7643F" w:rsidP="00D7643F">
      <w:pPr>
        <w:spacing w:after="0"/>
        <w:jc w:val="center"/>
        <w:outlineLvl w:val="6"/>
        <w:rPr>
          <w:rFonts w:ascii="Times New Roman" w:hAnsi="Times New Roman"/>
          <w:b/>
        </w:rPr>
      </w:pPr>
      <w:r w:rsidRPr="00162826">
        <w:rPr>
          <w:rFonts w:ascii="Times New Roman" w:hAnsi="Times New Roman"/>
          <w:b/>
        </w:rPr>
        <w:t>ЗАЯВЛЕНИЕ</w:t>
      </w:r>
    </w:p>
    <w:p w14:paraId="2BE62D9F" w14:textId="77777777" w:rsidR="00D7643F" w:rsidRDefault="00D7643F" w:rsidP="00D7643F">
      <w:pPr>
        <w:spacing w:after="0"/>
        <w:jc w:val="center"/>
        <w:rPr>
          <w:rFonts w:ascii="Times New Roman" w:eastAsia="Calibri" w:hAnsi="Times New Roman"/>
        </w:rPr>
      </w:pPr>
      <w:r w:rsidRPr="00162826">
        <w:rPr>
          <w:rFonts w:ascii="Times New Roman" w:eastAsia="Calibri" w:hAnsi="Times New Roman"/>
        </w:rPr>
        <w:t>на допуск биржевого инструмента к организованным торгам</w:t>
      </w:r>
    </w:p>
    <w:p w14:paraId="38710301" w14:textId="77777777" w:rsidR="00D7643F" w:rsidRPr="00162826" w:rsidRDefault="00D7643F" w:rsidP="00D7643F">
      <w:pPr>
        <w:spacing w:after="0"/>
        <w:jc w:val="center"/>
        <w:rPr>
          <w:rFonts w:ascii="Times New Roman" w:eastAsia="Calibri" w:hAnsi="Times New Roman"/>
        </w:rPr>
      </w:pPr>
    </w:p>
    <w:p w14:paraId="628D19D3" w14:textId="7F9BB373" w:rsidR="00D7643F" w:rsidRPr="00162826" w:rsidRDefault="00D7643F" w:rsidP="00D7643F">
      <w:pPr>
        <w:tabs>
          <w:tab w:val="right" w:leader="underscore" w:pos="10065"/>
        </w:tabs>
        <w:spacing w:after="0" w:line="240" w:lineRule="auto"/>
        <w:rPr>
          <w:rFonts w:ascii="Times New Roman" w:hAnsi="Times New Roman"/>
        </w:rPr>
      </w:pPr>
      <w:r w:rsidRPr="00162826">
        <w:rPr>
          <w:rFonts w:ascii="Times New Roman" w:hAnsi="Times New Roman"/>
        </w:rPr>
        <w:t>__________________________________________________________________</w:t>
      </w:r>
      <w:r>
        <w:rPr>
          <w:rFonts w:ascii="Times New Roman" w:hAnsi="Times New Roman"/>
        </w:rPr>
        <w:t>______________________</w:t>
      </w:r>
    </w:p>
    <w:p w14:paraId="5A249309" w14:textId="77777777" w:rsidR="00D7643F" w:rsidRPr="005C70C8" w:rsidRDefault="00D7643F" w:rsidP="00D7643F">
      <w:pPr>
        <w:spacing w:after="0" w:line="240" w:lineRule="auto"/>
        <w:ind w:firstLine="142"/>
        <w:jc w:val="center"/>
        <w:rPr>
          <w:rFonts w:ascii="Times New Roman" w:eastAsia="Calibri" w:hAnsi="Times New Roman"/>
          <w:i/>
          <w:sz w:val="20"/>
          <w:szCs w:val="20"/>
        </w:rPr>
      </w:pPr>
      <w:r w:rsidRPr="005C70C8">
        <w:rPr>
          <w:rFonts w:ascii="Times New Roman" w:eastAsia="Calibri" w:hAnsi="Times New Roman"/>
          <w:i/>
          <w:sz w:val="20"/>
          <w:szCs w:val="20"/>
        </w:rPr>
        <w:t>/полное наименование Участника торгов/</w:t>
      </w:r>
    </w:p>
    <w:p w14:paraId="4829A2E0" w14:textId="77777777" w:rsidR="00D7643F" w:rsidRDefault="00D7643F" w:rsidP="00D7643F">
      <w:pPr>
        <w:spacing w:after="0" w:line="240" w:lineRule="auto"/>
        <w:jc w:val="both"/>
        <w:rPr>
          <w:rFonts w:ascii="Times New Roman" w:eastAsia="Calibri" w:hAnsi="Times New Roman"/>
        </w:rPr>
      </w:pPr>
      <w:r w:rsidRPr="00162826">
        <w:rPr>
          <w:rFonts w:ascii="Times New Roman" w:eastAsia="Calibri" w:hAnsi="Times New Roman"/>
        </w:rPr>
        <w:t xml:space="preserve">просит допустить к организованным торгам, проводимым </w:t>
      </w:r>
      <w:r w:rsidRPr="00D74BC8">
        <w:rPr>
          <w:rFonts w:ascii="Times New Roman" w:eastAsia="Calibri" w:hAnsi="Times New Roman"/>
        </w:rPr>
        <w:t>АО «Восточная биржа»</w:t>
      </w:r>
      <w:r w:rsidRPr="00162826">
        <w:rPr>
          <w:rFonts w:ascii="Times New Roman" w:eastAsia="Calibri" w:hAnsi="Times New Roman"/>
        </w:rPr>
        <w:t>,</w:t>
      </w:r>
      <w:r>
        <w:rPr>
          <w:rFonts w:ascii="Times New Roman" w:eastAsia="Calibri" w:hAnsi="Times New Roman"/>
        </w:rPr>
        <w:t xml:space="preserve"> </w:t>
      </w:r>
      <w:r w:rsidRPr="00162826">
        <w:rPr>
          <w:rFonts w:ascii="Times New Roman" w:eastAsia="Calibri" w:hAnsi="Times New Roman"/>
        </w:rPr>
        <w:t>биржевой инструмент со следующими параметрами (согласно Спецификации биржевого товара):</w:t>
      </w:r>
    </w:p>
    <w:p w14:paraId="005A46B8" w14:textId="77777777" w:rsidR="00D7643F" w:rsidRPr="00162826" w:rsidRDefault="00D7643F" w:rsidP="00D7643F">
      <w:pPr>
        <w:spacing w:after="0" w:line="240" w:lineRule="auto"/>
        <w:jc w:val="both"/>
        <w:rPr>
          <w:rFonts w:ascii="Times New Roman" w:eastAsia="Calibri" w:hAnsi="Times New Roman"/>
        </w:rPr>
      </w:pPr>
    </w:p>
    <w:tbl>
      <w:tblPr>
        <w:tblStyle w:val="a5"/>
        <w:tblW w:w="10314" w:type="dxa"/>
        <w:tblLook w:val="04A0" w:firstRow="1" w:lastRow="0" w:firstColumn="1" w:lastColumn="0" w:noHBand="0" w:noVBand="1"/>
      </w:tblPr>
      <w:tblGrid>
        <w:gridCol w:w="540"/>
        <w:gridCol w:w="3566"/>
        <w:gridCol w:w="6208"/>
      </w:tblGrid>
      <w:tr w:rsidR="00D7643F" w:rsidRPr="00162826" w14:paraId="404EE01E" w14:textId="77777777" w:rsidTr="00D7643F">
        <w:tc>
          <w:tcPr>
            <w:tcW w:w="540" w:type="dxa"/>
            <w:tcBorders>
              <w:top w:val="single" w:sz="4" w:space="0" w:color="auto"/>
              <w:left w:val="single" w:sz="4" w:space="0" w:color="auto"/>
              <w:bottom w:val="single" w:sz="4" w:space="0" w:color="auto"/>
              <w:right w:val="single" w:sz="4" w:space="0" w:color="auto"/>
            </w:tcBorders>
            <w:hideMark/>
          </w:tcPr>
          <w:p w14:paraId="22579E11" w14:textId="77777777" w:rsidR="00D7643F" w:rsidRPr="00162826" w:rsidRDefault="00D7643F" w:rsidP="00D7643F">
            <w:pPr>
              <w:jc w:val="both"/>
              <w:rPr>
                <w:rFonts w:ascii="Times New Roman" w:hAnsi="Times New Roman"/>
              </w:rPr>
            </w:pPr>
            <w:r w:rsidRPr="00162826">
              <w:rPr>
                <w:rFonts w:ascii="Times New Roman" w:hAnsi="Times New Roman"/>
              </w:rPr>
              <w:t>п/н</w:t>
            </w:r>
          </w:p>
        </w:tc>
        <w:tc>
          <w:tcPr>
            <w:tcW w:w="9774"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1657C5E0" w14:textId="77777777" w:rsidR="00D7643F" w:rsidRPr="00162826" w:rsidRDefault="00D7643F" w:rsidP="00D7643F">
            <w:pPr>
              <w:jc w:val="both"/>
              <w:rPr>
                <w:rFonts w:ascii="Times New Roman" w:hAnsi="Times New Roman"/>
                <w:b/>
              </w:rPr>
            </w:pPr>
            <w:r w:rsidRPr="00162826">
              <w:rPr>
                <w:rFonts w:ascii="Times New Roman" w:hAnsi="Times New Roman"/>
                <w:b/>
              </w:rPr>
              <w:t>Биржевой инструмент</w:t>
            </w:r>
          </w:p>
        </w:tc>
      </w:tr>
      <w:tr w:rsidR="00D7643F" w:rsidRPr="00162826" w14:paraId="7D0EDD39" w14:textId="77777777" w:rsidTr="00D7643F">
        <w:tc>
          <w:tcPr>
            <w:tcW w:w="540" w:type="dxa"/>
            <w:tcBorders>
              <w:top w:val="single" w:sz="4" w:space="0" w:color="auto"/>
              <w:left w:val="single" w:sz="4" w:space="0" w:color="auto"/>
              <w:bottom w:val="single" w:sz="4" w:space="0" w:color="auto"/>
              <w:right w:val="single" w:sz="4" w:space="0" w:color="auto"/>
            </w:tcBorders>
          </w:tcPr>
          <w:p w14:paraId="2CF8AC27" w14:textId="77777777" w:rsidR="00D7643F" w:rsidRPr="005C70C8" w:rsidRDefault="00D7643F" w:rsidP="00EE654B">
            <w:pPr>
              <w:pStyle w:val="af4"/>
              <w:numPr>
                <w:ilvl w:val="0"/>
                <w:numId w:val="8"/>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14:paraId="5AF1120F" w14:textId="77777777" w:rsidR="00D7643F" w:rsidRPr="00162826" w:rsidRDefault="00D7643F" w:rsidP="00D7643F">
            <w:pPr>
              <w:rPr>
                <w:rFonts w:ascii="Times New Roman" w:hAnsi="Times New Roman"/>
              </w:rPr>
            </w:pPr>
            <w:r w:rsidRPr="00162826">
              <w:rPr>
                <w:rFonts w:ascii="Times New Roman" w:hAnsi="Times New Roman"/>
                <w:color w:val="000000"/>
              </w:rPr>
              <w:t>Наименование биржевого товара:</w:t>
            </w:r>
          </w:p>
        </w:tc>
        <w:tc>
          <w:tcPr>
            <w:tcW w:w="6208" w:type="dxa"/>
            <w:tcBorders>
              <w:top w:val="single" w:sz="4" w:space="0" w:color="auto"/>
              <w:left w:val="single" w:sz="4" w:space="0" w:color="auto"/>
              <w:bottom w:val="single" w:sz="4" w:space="0" w:color="auto"/>
              <w:right w:val="single" w:sz="4" w:space="0" w:color="auto"/>
            </w:tcBorders>
            <w:vAlign w:val="bottom"/>
            <w:hideMark/>
          </w:tcPr>
          <w:p w14:paraId="6D4EA4A2" w14:textId="77777777" w:rsidR="00D7643F" w:rsidRPr="00162826" w:rsidRDefault="00D7643F" w:rsidP="00D7643F">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D7643F" w:rsidRPr="00162826" w14:paraId="1AD696B9" w14:textId="77777777" w:rsidTr="00D7643F">
        <w:tc>
          <w:tcPr>
            <w:tcW w:w="540" w:type="dxa"/>
            <w:tcBorders>
              <w:top w:val="single" w:sz="4" w:space="0" w:color="auto"/>
              <w:left w:val="single" w:sz="4" w:space="0" w:color="auto"/>
              <w:bottom w:val="single" w:sz="4" w:space="0" w:color="auto"/>
              <w:right w:val="single" w:sz="4" w:space="0" w:color="auto"/>
            </w:tcBorders>
          </w:tcPr>
          <w:p w14:paraId="3E49D602" w14:textId="77777777" w:rsidR="00D7643F" w:rsidRPr="005C70C8" w:rsidRDefault="00D7643F" w:rsidP="00EE654B">
            <w:pPr>
              <w:pStyle w:val="af4"/>
              <w:numPr>
                <w:ilvl w:val="0"/>
                <w:numId w:val="8"/>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14:paraId="31A3DFC5" w14:textId="77777777" w:rsidR="00D7643F" w:rsidRPr="00162826" w:rsidRDefault="00D7643F" w:rsidP="00D7643F">
            <w:pPr>
              <w:rPr>
                <w:rFonts w:ascii="Times New Roman" w:hAnsi="Times New Roman"/>
                <w:color w:val="000000"/>
              </w:rPr>
            </w:pPr>
            <w:r w:rsidRPr="00162826">
              <w:rPr>
                <w:rFonts w:ascii="Times New Roman" w:hAnsi="Times New Roman"/>
                <w:color w:val="000000"/>
              </w:rPr>
              <w:t>Базис поставки:</w:t>
            </w:r>
          </w:p>
        </w:tc>
        <w:tc>
          <w:tcPr>
            <w:tcW w:w="6208" w:type="dxa"/>
            <w:tcBorders>
              <w:top w:val="single" w:sz="4" w:space="0" w:color="auto"/>
              <w:left w:val="single" w:sz="4" w:space="0" w:color="auto"/>
              <w:bottom w:val="single" w:sz="4" w:space="0" w:color="auto"/>
              <w:right w:val="single" w:sz="4" w:space="0" w:color="auto"/>
            </w:tcBorders>
            <w:vAlign w:val="bottom"/>
            <w:hideMark/>
          </w:tcPr>
          <w:p w14:paraId="76CC689F" w14:textId="77777777" w:rsidR="00D7643F" w:rsidRPr="00162826" w:rsidRDefault="00D7643F" w:rsidP="00D7643F">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D7643F" w:rsidRPr="00162826" w14:paraId="262319D7" w14:textId="77777777" w:rsidTr="00D7643F">
        <w:tc>
          <w:tcPr>
            <w:tcW w:w="540" w:type="dxa"/>
            <w:tcBorders>
              <w:top w:val="single" w:sz="4" w:space="0" w:color="auto"/>
              <w:left w:val="single" w:sz="4" w:space="0" w:color="auto"/>
              <w:bottom w:val="single" w:sz="4" w:space="0" w:color="auto"/>
              <w:right w:val="single" w:sz="4" w:space="0" w:color="auto"/>
            </w:tcBorders>
          </w:tcPr>
          <w:p w14:paraId="3560ED88" w14:textId="77777777" w:rsidR="00D7643F" w:rsidRPr="005C70C8" w:rsidRDefault="00D7643F" w:rsidP="00EE654B">
            <w:pPr>
              <w:pStyle w:val="af4"/>
              <w:numPr>
                <w:ilvl w:val="0"/>
                <w:numId w:val="8"/>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14:paraId="62854854" w14:textId="77777777" w:rsidR="00D7643F" w:rsidRPr="00162826" w:rsidRDefault="00D7643F" w:rsidP="00D7643F">
            <w:pPr>
              <w:rPr>
                <w:rFonts w:ascii="Times New Roman" w:hAnsi="Times New Roman"/>
              </w:rPr>
            </w:pPr>
            <w:r w:rsidRPr="00162826">
              <w:rPr>
                <w:rFonts w:ascii="Times New Roman" w:hAnsi="Times New Roman"/>
              </w:rPr>
              <w:t>Способ поставки:</w:t>
            </w:r>
          </w:p>
        </w:tc>
        <w:tc>
          <w:tcPr>
            <w:tcW w:w="6208" w:type="dxa"/>
            <w:tcBorders>
              <w:top w:val="single" w:sz="4" w:space="0" w:color="auto"/>
              <w:left w:val="single" w:sz="4" w:space="0" w:color="auto"/>
              <w:bottom w:val="single" w:sz="4" w:space="0" w:color="auto"/>
              <w:right w:val="single" w:sz="4" w:space="0" w:color="auto"/>
            </w:tcBorders>
            <w:hideMark/>
          </w:tcPr>
          <w:p w14:paraId="46F7A934" w14:textId="77A2A343" w:rsidR="00D7643F" w:rsidRPr="00162826" w:rsidRDefault="00D7643F" w:rsidP="00D7643F">
            <w:pPr>
              <w:jc w:val="both"/>
              <w:rPr>
                <w:rFonts w:ascii="Times New Roman" w:hAnsi="Times New Roman"/>
              </w:rPr>
            </w:pPr>
            <w:r w:rsidRPr="00096456">
              <w:rPr>
                <w:rFonts w:ascii="Times New Roman" w:hAnsi="Times New Roman"/>
                <w:sz w:val="20"/>
                <w:szCs w:val="20"/>
                <w:lang w:eastAsia="ru-RU"/>
              </w:rPr>
              <w:t xml:space="preserve">□ </w:t>
            </w:r>
            <w:r w:rsidRPr="00096456">
              <w:rPr>
                <w:rFonts w:ascii="Times New Roman" w:hAnsi="Times New Roman"/>
                <w:sz w:val="20"/>
                <w:szCs w:val="20"/>
              </w:rPr>
              <w:t xml:space="preserve">А - самовывоз автомобильным транспортом  </w:t>
            </w:r>
            <w:r>
              <w:rPr>
                <w:rFonts w:ascii="Times New Roman" w:hAnsi="Times New Roman"/>
                <w:sz w:val="20"/>
                <w:szCs w:val="20"/>
              </w:rPr>
              <w:t xml:space="preserve">(франко-склад </w:t>
            </w:r>
            <w:proofErr w:type="spellStart"/>
            <w:r>
              <w:rPr>
                <w:rFonts w:ascii="Times New Roman" w:hAnsi="Times New Roman"/>
                <w:sz w:val="20"/>
                <w:szCs w:val="20"/>
              </w:rPr>
              <w:t>пооставщика</w:t>
            </w:r>
            <w:proofErr w:type="spellEnd"/>
            <w:r>
              <w:rPr>
                <w:rFonts w:ascii="Times New Roman" w:hAnsi="Times New Roman"/>
                <w:sz w:val="20"/>
                <w:szCs w:val="20"/>
              </w:rPr>
              <w:t>)</w:t>
            </w:r>
          </w:p>
        </w:tc>
      </w:tr>
      <w:tr w:rsidR="00D7643F" w:rsidRPr="005C70C8" w14:paraId="09CE5DB4" w14:textId="77777777" w:rsidTr="00D7643F">
        <w:tc>
          <w:tcPr>
            <w:tcW w:w="540" w:type="dxa"/>
            <w:tcBorders>
              <w:top w:val="single" w:sz="4" w:space="0" w:color="auto"/>
              <w:left w:val="single" w:sz="4" w:space="0" w:color="auto"/>
              <w:bottom w:val="single" w:sz="4" w:space="0" w:color="auto"/>
              <w:right w:val="single" w:sz="4" w:space="0" w:color="auto"/>
            </w:tcBorders>
          </w:tcPr>
          <w:p w14:paraId="2BA320CD" w14:textId="77777777" w:rsidR="00D7643F" w:rsidRPr="005C70C8" w:rsidRDefault="00D7643F" w:rsidP="00EE654B">
            <w:pPr>
              <w:pStyle w:val="af4"/>
              <w:numPr>
                <w:ilvl w:val="0"/>
                <w:numId w:val="8"/>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14:paraId="2C2E2E31" w14:textId="1FE188FC" w:rsidR="00D7643F" w:rsidRPr="00162826" w:rsidRDefault="00D7643F" w:rsidP="00D7643F">
            <w:pPr>
              <w:rPr>
                <w:rFonts w:ascii="Times New Roman" w:hAnsi="Times New Roman"/>
              </w:rPr>
            </w:pPr>
            <w:r w:rsidRPr="00162826">
              <w:rPr>
                <w:rFonts w:ascii="Times New Roman" w:hAnsi="Times New Roman"/>
              </w:rPr>
              <w:t xml:space="preserve">Срок поставки (если он указывается явным образом в соответствии с таблицей </w:t>
            </w:r>
            <w:r w:rsidRPr="005C70C8">
              <w:rPr>
                <w:rFonts w:ascii="Times New Roman" w:hAnsi="Times New Roman"/>
              </w:rPr>
              <w:t>№</w:t>
            </w:r>
            <w:r w:rsidR="0049079B">
              <w:rPr>
                <w:rFonts w:ascii="Times New Roman" w:hAnsi="Times New Roman"/>
              </w:rPr>
              <w:t xml:space="preserve"> </w:t>
            </w:r>
            <w:r w:rsidRPr="005C70C8">
              <w:rPr>
                <w:rFonts w:ascii="Times New Roman" w:hAnsi="Times New Roman"/>
              </w:rPr>
              <w:t>4 «Код срока поставки/исполнения обязательств»)</w:t>
            </w:r>
          </w:p>
        </w:tc>
        <w:tc>
          <w:tcPr>
            <w:tcW w:w="6208" w:type="dxa"/>
            <w:tcBorders>
              <w:top w:val="single" w:sz="4" w:space="0" w:color="auto"/>
              <w:left w:val="single" w:sz="4" w:space="0" w:color="auto"/>
              <w:bottom w:val="single" w:sz="4" w:space="0" w:color="auto"/>
              <w:right w:val="single" w:sz="4" w:space="0" w:color="auto"/>
            </w:tcBorders>
            <w:hideMark/>
          </w:tcPr>
          <w:p w14:paraId="02AEDFDA" w14:textId="77777777" w:rsidR="00D7643F" w:rsidRPr="00162826" w:rsidRDefault="00D7643F" w:rsidP="00D7643F">
            <w:pPr>
              <w:jc w:val="both"/>
              <w:rPr>
                <w:rFonts w:ascii="Times New Roman" w:hAnsi="Times New Roman"/>
              </w:rPr>
            </w:pPr>
            <w:r w:rsidRPr="005C70C8">
              <w:rPr>
                <w:rFonts w:ascii="Times New Roman" w:hAnsi="Times New Roman"/>
              </w:rPr>
              <w:t>в соответствии с действующей Спецификацией</w:t>
            </w:r>
          </w:p>
        </w:tc>
      </w:tr>
      <w:tr w:rsidR="00D7643F" w:rsidRPr="005C70C8" w14:paraId="27F8C4CF" w14:textId="77777777" w:rsidTr="00D7643F">
        <w:tc>
          <w:tcPr>
            <w:tcW w:w="540" w:type="dxa"/>
            <w:tcBorders>
              <w:top w:val="single" w:sz="4" w:space="0" w:color="auto"/>
              <w:left w:val="single" w:sz="4" w:space="0" w:color="auto"/>
              <w:bottom w:val="single" w:sz="4" w:space="0" w:color="auto"/>
              <w:right w:val="single" w:sz="4" w:space="0" w:color="auto"/>
            </w:tcBorders>
          </w:tcPr>
          <w:p w14:paraId="4CED7C03" w14:textId="77777777" w:rsidR="00D7643F" w:rsidRPr="005C70C8" w:rsidRDefault="00D7643F" w:rsidP="00EE654B">
            <w:pPr>
              <w:pStyle w:val="af4"/>
              <w:numPr>
                <w:ilvl w:val="0"/>
                <w:numId w:val="8"/>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14:paraId="4DBB63B5" w14:textId="77777777" w:rsidR="00D7643F" w:rsidRPr="005C70C8" w:rsidRDefault="00D7643F" w:rsidP="00D7643F">
            <w:pPr>
              <w:rPr>
                <w:rFonts w:ascii="Times New Roman" w:hAnsi="Times New Roman"/>
              </w:rPr>
            </w:pPr>
            <w:r w:rsidRPr="005C70C8">
              <w:rPr>
                <w:rFonts w:ascii="Times New Roman" w:hAnsi="Times New Roman"/>
              </w:rPr>
              <w:t>Ставка НДС</w:t>
            </w:r>
          </w:p>
        </w:tc>
        <w:tc>
          <w:tcPr>
            <w:tcW w:w="6208" w:type="dxa"/>
            <w:tcBorders>
              <w:top w:val="single" w:sz="4" w:space="0" w:color="auto"/>
              <w:left w:val="single" w:sz="4" w:space="0" w:color="auto"/>
              <w:bottom w:val="single" w:sz="4" w:space="0" w:color="auto"/>
              <w:right w:val="single" w:sz="4" w:space="0" w:color="auto"/>
            </w:tcBorders>
          </w:tcPr>
          <w:p w14:paraId="28ED0580" w14:textId="77777777" w:rsidR="00D7643F" w:rsidRPr="005C70C8" w:rsidRDefault="00D7643F" w:rsidP="00D7643F">
            <w:pPr>
              <w:jc w:val="center"/>
              <w:rPr>
                <w:rFonts w:ascii="Times New Roman" w:hAnsi="Times New Roman"/>
              </w:rPr>
            </w:pPr>
          </w:p>
        </w:tc>
      </w:tr>
      <w:tr w:rsidR="00D7643F" w:rsidRPr="005C70C8" w14:paraId="48293C9F" w14:textId="77777777" w:rsidTr="00D7643F">
        <w:tc>
          <w:tcPr>
            <w:tcW w:w="540" w:type="dxa"/>
            <w:tcBorders>
              <w:top w:val="single" w:sz="4" w:space="0" w:color="auto"/>
              <w:left w:val="single" w:sz="4" w:space="0" w:color="auto"/>
              <w:bottom w:val="single" w:sz="4" w:space="0" w:color="auto"/>
              <w:right w:val="single" w:sz="4" w:space="0" w:color="auto"/>
            </w:tcBorders>
          </w:tcPr>
          <w:p w14:paraId="0DA313B7" w14:textId="77777777" w:rsidR="00D7643F" w:rsidRPr="005C70C8" w:rsidRDefault="00D7643F" w:rsidP="00EE654B">
            <w:pPr>
              <w:pStyle w:val="af4"/>
              <w:numPr>
                <w:ilvl w:val="0"/>
                <w:numId w:val="8"/>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14:paraId="44381724" w14:textId="77777777" w:rsidR="00D7643F" w:rsidRPr="005C70C8" w:rsidRDefault="00D7643F" w:rsidP="00D7643F">
            <w:pPr>
              <w:rPr>
                <w:rFonts w:ascii="Times New Roman" w:hAnsi="Times New Roman"/>
              </w:rPr>
            </w:pPr>
            <w:r w:rsidRPr="005C70C8">
              <w:rPr>
                <w:rFonts w:ascii="Times New Roman" w:hAnsi="Times New Roman"/>
              </w:rPr>
              <w:t>Предлагаемый размер лота</w:t>
            </w:r>
          </w:p>
        </w:tc>
        <w:tc>
          <w:tcPr>
            <w:tcW w:w="6208" w:type="dxa"/>
            <w:tcBorders>
              <w:top w:val="single" w:sz="4" w:space="0" w:color="auto"/>
              <w:left w:val="single" w:sz="4" w:space="0" w:color="auto"/>
              <w:bottom w:val="single" w:sz="4" w:space="0" w:color="auto"/>
              <w:right w:val="single" w:sz="4" w:space="0" w:color="auto"/>
            </w:tcBorders>
          </w:tcPr>
          <w:p w14:paraId="36DC9ABE" w14:textId="77777777" w:rsidR="00D7643F" w:rsidRPr="005C70C8" w:rsidRDefault="00D7643F" w:rsidP="00D7643F">
            <w:pPr>
              <w:jc w:val="both"/>
              <w:rPr>
                <w:rFonts w:ascii="Times New Roman" w:hAnsi="Times New Roman"/>
              </w:rPr>
            </w:pPr>
          </w:p>
        </w:tc>
      </w:tr>
      <w:tr w:rsidR="00D7643F" w:rsidRPr="005C70C8" w14:paraId="0DC0C768" w14:textId="77777777" w:rsidTr="00D7643F">
        <w:tc>
          <w:tcPr>
            <w:tcW w:w="540" w:type="dxa"/>
            <w:tcBorders>
              <w:top w:val="single" w:sz="4" w:space="0" w:color="auto"/>
              <w:left w:val="single" w:sz="4" w:space="0" w:color="auto"/>
              <w:bottom w:val="single" w:sz="4" w:space="0" w:color="auto"/>
              <w:right w:val="single" w:sz="4" w:space="0" w:color="auto"/>
            </w:tcBorders>
          </w:tcPr>
          <w:p w14:paraId="7107722E" w14:textId="77777777" w:rsidR="00D7643F" w:rsidRPr="005C70C8" w:rsidRDefault="00D7643F" w:rsidP="00EE654B">
            <w:pPr>
              <w:pStyle w:val="af4"/>
              <w:numPr>
                <w:ilvl w:val="0"/>
                <w:numId w:val="8"/>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14:paraId="45B4476C" w14:textId="77777777" w:rsidR="00D7643F" w:rsidRPr="005C70C8" w:rsidRDefault="00D7643F" w:rsidP="00D7643F">
            <w:pPr>
              <w:rPr>
                <w:rFonts w:ascii="Times New Roman" w:hAnsi="Times New Roman"/>
              </w:rPr>
            </w:pPr>
            <w:r w:rsidRPr="005C70C8">
              <w:rPr>
                <w:rFonts w:ascii="Times New Roman" w:hAnsi="Times New Roman"/>
              </w:rPr>
              <w:t>Ориентировочная цена товара, в т. ч. НДС</w:t>
            </w:r>
          </w:p>
        </w:tc>
        <w:tc>
          <w:tcPr>
            <w:tcW w:w="6208" w:type="dxa"/>
            <w:tcBorders>
              <w:top w:val="single" w:sz="4" w:space="0" w:color="auto"/>
              <w:left w:val="single" w:sz="4" w:space="0" w:color="auto"/>
              <w:bottom w:val="single" w:sz="4" w:space="0" w:color="auto"/>
              <w:right w:val="single" w:sz="4" w:space="0" w:color="auto"/>
            </w:tcBorders>
          </w:tcPr>
          <w:p w14:paraId="3024C5B0" w14:textId="77777777" w:rsidR="00D7643F" w:rsidRPr="005C70C8" w:rsidRDefault="00D7643F" w:rsidP="00D7643F">
            <w:pPr>
              <w:jc w:val="both"/>
              <w:rPr>
                <w:rFonts w:ascii="Times New Roman" w:hAnsi="Times New Roman"/>
              </w:rPr>
            </w:pPr>
          </w:p>
        </w:tc>
      </w:tr>
      <w:tr w:rsidR="00D7643F" w:rsidRPr="005C70C8" w14:paraId="266A108F" w14:textId="77777777" w:rsidTr="00D7643F">
        <w:tc>
          <w:tcPr>
            <w:tcW w:w="540" w:type="dxa"/>
            <w:tcBorders>
              <w:top w:val="single" w:sz="4" w:space="0" w:color="auto"/>
              <w:left w:val="single" w:sz="4" w:space="0" w:color="auto"/>
              <w:bottom w:val="single" w:sz="4" w:space="0" w:color="auto"/>
              <w:right w:val="single" w:sz="4" w:space="0" w:color="auto"/>
            </w:tcBorders>
          </w:tcPr>
          <w:p w14:paraId="37AEABC9" w14:textId="77777777" w:rsidR="00D7643F" w:rsidRPr="005C70C8" w:rsidRDefault="00D7643F" w:rsidP="00EE654B">
            <w:pPr>
              <w:pStyle w:val="af4"/>
              <w:numPr>
                <w:ilvl w:val="0"/>
                <w:numId w:val="8"/>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14:paraId="4301110A" w14:textId="77777777" w:rsidR="00D7643F" w:rsidRPr="005C70C8" w:rsidRDefault="00D7643F" w:rsidP="00D7643F">
            <w:pPr>
              <w:rPr>
                <w:rFonts w:ascii="Times New Roman" w:hAnsi="Times New Roman"/>
              </w:rPr>
            </w:pPr>
            <w:r w:rsidRPr="005C70C8">
              <w:rPr>
                <w:rFonts w:ascii="Times New Roman" w:hAnsi="Times New Roman"/>
              </w:rPr>
              <w:t>Дополнительные условия по отгрузке товара</w:t>
            </w:r>
          </w:p>
        </w:tc>
        <w:tc>
          <w:tcPr>
            <w:tcW w:w="6208" w:type="dxa"/>
            <w:tcBorders>
              <w:top w:val="single" w:sz="4" w:space="0" w:color="auto"/>
              <w:left w:val="single" w:sz="4" w:space="0" w:color="auto"/>
              <w:bottom w:val="single" w:sz="4" w:space="0" w:color="auto"/>
              <w:right w:val="single" w:sz="4" w:space="0" w:color="auto"/>
            </w:tcBorders>
          </w:tcPr>
          <w:p w14:paraId="1AF7905D" w14:textId="77777777" w:rsidR="00D7643F" w:rsidRPr="005C70C8" w:rsidRDefault="00D7643F" w:rsidP="00D7643F">
            <w:pPr>
              <w:jc w:val="center"/>
              <w:rPr>
                <w:rFonts w:ascii="Times New Roman" w:hAnsi="Times New Roman"/>
              </w:rPr>
            </w:pPr>
            <w:r w:rsidRPr="005C70C8">
              <w:rPr>
                <w:rFonts w:ascii="Times New Roman" w:hAnsi="Times New Roman"/>
              </w:rPr>
              <w:t>Заполняется в случае необходимости</w:t>
            </w:r>
          </w:p>
        </w:tc>
      </w:tr>
      <w:tr w:rsidR="00D7643F" w:rsidRPr="005C70C8" w14:paraId="0F3CCEC1" w14:textId="77777777" w:rsidTr="00D7643F">
        <w:tc>
          <w:tcPr>
            <w:tcW w:w="540" w:type="dxa"/>
            <w:tcBorders>
              <w:top w:val="single" w:sz="4" w:space="0" w:color="auto"/>
              <w:left w:val="single" w:sz="4" w:space="0" w:color="auto"/>
              <w:bottom w:val="single" w:sz="4" w:space="0" w:color="auto"/>
              <w:right w:val="single" w:sz="4" w:space="0" w:color="auto"/>
            </w:tcBorders>
          </w:tcPr>
          <w:p w14:paraId="4E0A1072" w14:textId="77777777" w:rsidR="00D7643F" w:rsidRPr="005C70C8" w:rsidRDefault="00D7643F" w:rsidP="00EE654B">
            <w:pPr>
              <w:pStyle w:val="af4"/>
              <w:numPr>
                <w:ilvl w:val="0"/>
                <w:numId w:val="8"/>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14:paraId="7325BEBA" w14:textId="77777777" w:rsidR="00D7643F" w:rsidRPr="005C70C8" w:rsidRDefault="00D7643F" w:rsidP="00D7643F">
            <w:pPr>
              <w:rPr>
                <w:rFonts w:ascii="Times New Roman" w:hAnsi="Times New Roman"/>
              </w:rPr>
            </w:pPr>
            <w:r w:rsidRPr="005C70C8">
              <w:rPr>
                <w:rFonts w:ascii="Times New Roman" w:hAnsi="Times New Roman"/>
              </w:rPr>
              <w:t>Дополнительные условия по оплате товара</w:t>
            </w:r>
          </w:p>
        </w:tc>
        <w:tc>
          <w:tcPr>
            <w:tcW w:w="6208" w:type="dxa"/>
            <w:tcBorders>
              <w:top w:val="single" w:sz="4" w:space="0" w:color="auto"/>
              <w:left w:val="single" w:sz="4" w:space="0" w:color="auto"/>
              <w:bottom w:val="single" w:sz="4" w:space="0" w:color="auto"/>
              <w:right w:val="single" w:sz="4" w:space="0" w:color="auto"/>
            </w:tcBorders>
          </w:tcPr>
          <w:p w14:paraId="0A12D332" w14:textId="77777777" w:rsidR="00D7643F" w:rsidRPr="005C70C8" w:rsidRDefault="00D7643F" w:rsidP="00D7643F">
            <w:pPr>
              <w:jc w:val="center"/>
              <w:rPr>
                <w:rFonts w:ascii="Times New Roman" w:hAnsi="Times New Roman"/>
              </w:rPr>
            </w:pPr>
            <w:r w:rsidRPr="005C70C8">
              <w:rPr>
                <w:rFonts w:ascii="Times New Roman" w:hAnsi="Times New Roman"/>
              </w:rPr>
              <w:t>Заполняется в случае необходимости</w:t>
            </w:r>
          </w:p>
        </w:tc>
      </w:tr>
    </w:tbl>
    <w:p w14:paraId="2AD46E53" w14:textId="77777777" w:rsidR="00D7643F" w:rsidRDefault="00D7643F" w:rsidP="00D7643F">
      <w:pPr>
        <w:spacing w:after="0" w:line="240" w:lineRule="auto"/>
        <w:rPr>
          <w:rFonts w:ascii="Times New Roman" w:eastAsia="Calibri" w:hAnsi="Times New Roman"/>
          <w:sz w:val="20"/>
          <w:szCs w:val="24"/>
        </w:rPr>
      </w:pPr>
    </w:p>
    <w:p w14:paraId="32992013" w14:textId="77777777" w:rsidR="00D7643F" w:rsidRPr="00162826" w:rsidRDefault="00D7643F" w:rsidP="00D7643F">
      <w:pPr>
        <w:spacing w:after="0" w:line="240" w:lineRule="auto"/>
        <w:rPr>
          <w:rFonts w:ascii="Times New Roman" w:eastAsia="Calibri" w:hAnsi="Times New Roman"/>
          <w:sz w:val="20"/>
          <w:szCs w:val="24"/>
        </w:rPr>
      </w:pPr>
      <w:r>
        <w:rPr>
          <w:rFonts w:ascii="Times New Roman" w:eastAsia="Calibri" w:hAnsi="Times New Roman"/>
          <w:sz w:val="20"/>
          <w:szCs w:val="24"/>
        </w:rPr>
        <w:t>___________________________</w:t>
      </w:r>
    </w:p>
    <w:p w14:paraId="37703C0A" w14:textId="77777777" w:rsidR="00D7643F" w:rsidRPr="005C70C8" w:rsidRDefault="00D7643F" w:rsidP="00D7643F">
      <w:pPr>
        <w:spacing w:after="0" w:line="240" w:lineRule="auto"/>
        <w:rPr>
          <w:rFonts w:ascii="Times New Roman" w:eastAsia="Calibri" w:hAnsi="Times New Roman"/>
          <w:i/>
          <w:sz w:val="20"/>
          <w:szCs w:val="20"/>
        </w:rPr>
      </w:pPr>
      <w:r>
        <w:rPr>
          <w:rFonts w:ascii="Times New Roman" w:eastAsia="Calibri" w:hAnsi="Times New Roman"/>
          <w:sz w:val="20"/>
          <w:szCs w:val="20"/>
        </w:rPr>
        <w:t>/</w:t>
      </w:r>
      <w:r w:rsidRPr="005C70C8">
        <w:rPr>
          <w:rFonts w:ascii="Times New Roman" w:eastAsia="Calibri" w:hAnsi="Times New Roman"/>
          <w:i/>
          <w:sz w:val="20"/>
          <w:szCs w:val="20"/>
        </w:rPr>
        <w:t>Название должности</w:t>
      </w:r>
      <w:r>
        <w:rPr>
          <w:rFonts w:ascii="Times New Roman" w:eastAsia="Calibri" w:hAnsi="Times New Roman"/>
          <w:i/>
          <w:sz w:val="20"/>
          <w:szCs w:val="20"/>
        </w:rPr>
        <w:t xml:space="preserve"> представителя Участника торгов/</w:t>
      </w:r>
    </w:p>
    <w:p w14:paraId="67BC1BE1" w14:textId="77777777" w:rsidR="00D7643F" w:rsidRPr="005C70C8" w:rsidRDefault="00D7643F" w:rsidP="00D7643F">
      <w:pPr>
        <w:spacing w:after="0" w:line="240" w:lineRule="auto"/>
        <w:rPr>
          <w:rFonts w:ascii="Times New Roman" w:eastAsia="Calibri" w:hAnsi="Times New Roman"/>
          <w:sz w:val="20"/>
          <w:szCs w:val="20"/>
        </w:rPr>
      </w:pPr>
    </w:p>
    <w:p w14:paraId="3686752F" w14:textId="77777777" w:rsidR="00D7643F" w:rsidRPr="005C70C8" w:rsidRDefault="00D7643F" w:rsidP="00D7643F">
      <w:pPr>
        <w:keepNext/>
        <w:tabs>
          <w:tab w:val="right" w:leader="underscore" w:pos="2835"/>
          <w:tab w:val="left" w:pos="2977"/>
          <w:tab w:val="right" w:leader="underscore" w:pos="5387"/>
        </w:tabs>
        <w:spacing w:after="0"/>
        <w:outlineLvl w:val="3"/>
        <w:rPr>
          <w:rFonts w:ascii="Times New Roman" w:hAnsi="Times New Roman"/>
          <w:b/>
          <w:bCs/>
          <w:sz w:val="20"/>
          <w:szCs w:val="20"/>
        </w:rPr>
      </w:pPr>
      <w:r w:rsidRPr="005C70C8">
        <w:rPr>
          <w:rFonts w:ascii="Times New Roman" w:hAnsi="Times New Roman"/>
          <w:b/>
          <w:bCs/>
          <w:sz w:val="20"/>
          <w:szCs w:val="20"/>
          <w:vertAlign w:val="superscript"/>
        </w:rPr>
        <w:t xml:space="preserve"> </w:t>
      </w:r>
      <w:r w:rsidRPr="005C70C8">
        <w:rPr>
          <w:rFonts w:ascii="Times New Roman" w:hAnsi="Times New Roman"/>
          <w:b/>
          <w:bCs/>
          <w:sz w:val="20"/>
          <w:szCs w:val="20"/>
        </w:rPr>
        <w:tab/>
      </w:r>
      <w:r w:rsidRPr="005C70C8">
        <w:rPr>
          <w:rFonts w:ascii="Times New Roman" w:hAnsi="Times New Roman"/>
          <w:b/>
          <w:bCs/>
          <w:sz w:val="20"/>
          <w:szCs w:val="20"/>
        </w:rPr>
        <w:tab/>
        <w:t>/</w:t>
      </w:r>
      <w:r w:rsidRPr="005C70C8">
        <w:rPr>
          <w:rFonts w:ascii="Times New Roman" w:hAnsi="Times New Roman"/>
          <w:b/>
          <w:bCs/>
          <w:sz w:val="20"/>
          <w:szCs w:val="20"/>
        </w:rPr>
        <w:tab/>
        <w:t>/</w:t>
      </w:r>
    </w:p>
    <w:p w14:paraId="5F4A5BDF" w14:textId="77777777" w:rsidR="00D7643F" w:rsidRPr="005C70C8" w:rsidRDefault="00D7643F" w:rsidP="00D7643F">
      <w:pPr>
        <w:tabs>
          <w:tab w:val="left" w:pos="709"/>
          <w:tab w:val="left" w:pos="3261"/>
        </w:tabs>
        <w:spacing w:after="0"/>
        <w:jc w:val="both"/>
        <w:rPr>
          <w:rFonts w:ascii="Times New Roman" w:hAnsi="Times New Roman"/>
          <w:smallCaps/>
          <w:snapToGrid w:val="0"/>
          <w:sz w:val="20"/>
          <w:szCs w:val="20"/>
        </w:rPr>
      </w:pPr>
      <w:r w:rsidRPr="005C70C8">
        <w:rPr>
          <w:rFonts w:ascii="Times New Roman" w:hAnsi="Times New Roman"/>
          <w:snapToGrid w:val="0"/>
          <w:sz w:val="20"/>
          <w:szCs w:val="20"/>
          <w:vertAlign w:val="superscript"/>
        </w:rPr>
        <w:tab/>
      </w:r>
      <w:r>
        <w:rPr>
          <w:rFonts w:ascii="Times New Roman" w:eastAsia="Calibri" w:hAnsi="Times New Roman"/>
          <w:i/>
          <w:sz w:val="20"/>
          <w:szCs w:val="20"/>
        </w:rPr>
        <w:t xml:space="preserve">(подпись) </w:t>
      </w:r>
      <w:r>
        <w:rPr>
          <w:rFonts w:ascii="Times New Roman" w:eastAsia="Calibri" w:hAnsi="Times New Roman"/>
          <w:i/>
          <w:sz w:val="20"/>
          <w:szCs w:val="20"/>
        </w:rPr>
        <w:tab/>
        <w:t>/расшифровка подписи/</w:t>
      </w:r>
    </w:p>
    <w:p w14:paraId="42B36502" w14:textId="77777777" w:rsidR="00D7643F" w:rsidRDefault="00D7643F" w:rsidP="00D7643F">
      <w:pPr>
        <w:tabs>
          <w:tab w:val="left" w:pos="1980"/>
        </w:tabs>
        <w:spacing w:after="0" w:line="240" w:lineRule="auto"/>
        <w:ind w:firstLine="142"/>
        <w:rPr>
          <w:rFonts w:ascii="Times New Roman" w:hAnsi="Times New Roman"/>
          <w:snapToGrid w:val="0"/>
          <w:sz w:val="20"/>
          <w:szCs w:val="20"/>
        </w:rPr>
      </w:pPr>
      <w:proofErr w:type="spellStart"/>
      <w:r w:rsidRPr="005C70C8">
        <w:rPr>
          <w:rFonts w:ascii="Times New Roman" w:hAnsi="Times New Roman"/>
          <w:snapToGrid w:val="0"/>
          <w:sz w:val="20"/>
          <w:szCs w:val="20"/>
        </w:rPr>
        <w:t>м.п</w:t>
      </w:r>
      <w:proofErr w:type="spellEnd"/>
      <w:r w:rsidRPr="005C70C8">
        <w:rPr>
          <w:rFonts w:ascii="Times New Roman" w:hAnsi="Times New Roman"/>
          <w:snapToGrid w:val="0"/>
          <w:sz w:val="20"/>
          <w:szCs w:val="20"/>
        </w:rPr>
        <w:t xml:space="preserve">.            </w:t>
      </w:r>
    </w:p>
    <w:p w14:paraId="7736E640" w14:textId="77777777" w:rsidR="00D7643F" w:rsidRPr="005C70C8" w:rsidRDefault="00D7643F" w:rsidP="00D7643F">
      <w:pPr>
        <w:tabs>
          <w:tab w:val="left" w:pos="1980"/>
        </w:tabs>
        <w:spacing w:after="0" w:line="240" w:lineRule="auto"/>
        <w:ind w:firstLine="142"/>
        <w:rPr>
          <w:rFonts w:ascii="Times New Roman" w:hAnsi="Times New Roman"/>
          <w:snapToGrid w:val="0"/>
          <w:sz w:val="20"/>
          <w:szCs w:val="20"/>
        </w:rPr>
      </w:pPr>
      <w:r w:rsidRPr="005C70C8">
        <w:rPr>
          <w:rFonts w:ascii="Times New Roman" w:hAnsi="Times New Roman"/>
          <w:snapToGrid w:val="0"/>
          <w:sz w:val="20"/>
          <w:szCs w:val="20"/>
        </w:rPr>
        <w:t xml:space="preserve">                                         </w:t>
      </w:r>
      <w:r>
        <w:rPr>
          <w:rFonts w:ascii="Times New Roman" w:hAnsi="Times New Roman"/>
          <w:snapToGrid w:val="0"/>
          <w:sz w:val="20"/>
          <w:szCs w:val="20"/>
        </w:rPr>
        <w:t xml:space="preserve">                </w:t>
      </w:r>
      <w:r w:rsidRPr="005C70C8">
        <w:rPr>
          <w:rFonts w:ascii="Times New Roman" w:hAnsi="Times New Roman"/>
          <w:snapToGrid w:val="0"/>
          <w:sz w:val="20"/>
          <w:szCs w:val="20"/>
        </w:rPr>
        <w:t xml:space="preserve">    _____________________</w:t>
      </w:r>
    </w:p>
    <w:p w14:paraId="102C0E01" w14:textId="77777777" w:rsidR="00D7643F" w:rsidRPr="005C70C8" w:rsidRDefault="00D7643F" w:rsidP="00D7643F">
      <w:pPr>
        <w:tabs>
          <w:tab w:val="left" w:pos="1980"/>
        </w:tabs>
        <w:spacing w:after="0" w:line="240" w:lineRule="auto"/>
        <w:ind w:firstLine="142"/>
        <w:rPr>
          <w:rFonts w:ascii="Times New Roman" w:eastAsia="Calibri" w:hAnsi="Times New Roman"/>
          <w:i/>
          <w:sz w:val="20"/>
          <w:szCs w:val="20"/>
        </w:rPr>
      </w:pPr>
      <w:r w:rsidRPr="005C70C8">
        <w:rPr>
          <w:rFonts w:ascii="Times New Roman" w:eastAsia="Calibri" w:hAnsi="Times New Roman"/>
          <w:i/>
          <w:sz w:val="20"/>
          <w:szCs w:val="20"/>
        </w:rPr>
        <w:t xml:space="preserve">                                                          </w:t>
      </w:r>
      <w:r>
        <w:rPr>
          <w:rFonts w:ascii="Times New Roman" w:eastAsia="Calibri" w:hAnsi="Times New Roman"/>
          <w:i/>
          <w:sz w:val="20"/>
          <w:szCs w:val="20"/>
        </w:rPr>
        <w:t xml:space="preserve">      /дата подачи заявления/</w:t>
      </w:r>
    </w:p>
    <w:p w14:paraId="0521ED72" w14:textId="77777777" w:rsidR="00D7643F" w:rsidRPr="00162826" w:rsidRDefault="00D7643F" w:rsidP="00D7643F">
      <w:pPr>
        <w:pBdr>
          <w:bottom w:val="single" w:sz="12" w:space="1" w:color="auto"/>
        </w:pBdr>
        <w:tabs>
          <w:tab w:val="left" w:pos="1980"/>
        </w:tabs>
        <w:spacing w:after="0" w:line="240" w:lineRule="auto"/>
        <w:ind w:firstLine="142"/>
        <w:rPr>
          <w:rFonts w:ascii="Times New Roman" w:hAnsi="Times New Roman"/>
          <w:i/>
          <w:snapToGrid w:val="0"/>
          <w:sz w:val="20"/>
          <w:szCs w:val="24"/>
          <w:vertAlign w:val="superscript"/>
        </w:rPr>
      </w:pPr>
      <w:r w:rsidRPr="00162826">
        <w:rPr>
          <w:rFonts w:ascii="Times New Roman" w:hAnsi="Times New Roman"/>
          <w:sz w:val="18"/>
        </w:rPr>
        <w:br w:type="page"/>
      </w:r>
    </w:p>
    <w:p w14:paraId="5C701B46" w14:textId="63A94E15" w:rsidR="00847209" w:rsidRPr="00EE654B" w:rsidRDefault="00847209" w:rsidP="00847209">
      <w:pPr>
        <w:pStyle w:val="1"/>
        <w:spacing w:before="0" w:line="240" w:lineRule="auto"/>
        <w:jc w:val="right"/>
        <w:rPr>
          <w:rFonts w:ascii="Times New Roman" w:eastAsia="Calibri" w:hAnsi="Times New Roman"/>
          <w:b/>
          <w:i/>
          <w:color w:val="auto"/>
          <w:sz w:val="20"/>
          <w:szCs w:val="20"/>
        </w:rPr>
      </w:pPr>
      <w:bookmarkStart w:id="25" w:name="_Toc171511515"/>
      <w:bookmarkEnd w:id="20"/>
      <w:r w:rsidRPr="00EE654B">
        <w:rPr>
          <w:rFonts w:ascii="Times New Roman" w:eastAsia="Calibri" w:hAnsi="Times New Roman"/>
          <w:i/>
          <w:color w:val="auto"/>
          <w:sz w:val="20"/>
          <w:szCs w:val="20"/>
        </w:rPr>
        <w:lastRenderedPageBreak/>
        <w:t>Приложение № 5</w:t>
      </w:r>
    </w:p>
    <w:p w14:paraId="53D33EFF" w14:textId="77777777" w:rsidR="00847209" w:rsidRPr="00EE654B" w:rsidRDefault="00847209" w:rsidP="00847209">
      <w:pPr>
        <w:pStyle w:val="1"/>
        <w:spacing w:before="0" w:line="240" w:lineRule="auto"/>
        <w:jc w:val="right"/>
        <w:rPr>
          <w:rFonts w:ascii="Times New Roman" w:eastAsia="Calibri" w:hAnsi="Times New Roman"/>
          <w:b/>
          <w:i/>
          <w:color w:val="auto"/>
          <w:sz w:val="20"/>
          <w:szCs w:val="20"/>
        </w:rPr>
      </w:pPr>
      <w:r w:rsidRPr="00EE654B">
        <w:rPr>
          <w:rFonts w:ascii="Times New Roman" w:eastAsia="Calibri" w:hAnsi="Times New Roman"/>
          <w:i/>
          <w:color w:val="auto"/>
          <w:sz w:val="20"/>
          <w:szCs w:val="20"/>
        </w:rPr>
        <w:t>к Спецификации биржевого товара</w:t>
      </w:r>
    </w:p>
    <w:p w14:paraId="6A248C0F" w14:textId="77777777" w:rsidR="00847209" w:rsidRPr="00EE654B" w:rsidRDefault="00847209" w:rsidP="00847209">
      <w:pPr>
        <w:pStyle w:val="1"/>
        <w:spacing w:before="0" w:line="240" w:lineRule="auto"/>
        <w:jc w:val="right"/>
        <w:rPr>
          <w:rFonts w:ascii="Times New Roman" w:eastAsia="Calibri" w:hAnsi="Times New Roman"/>
          <w:b/>
          <w:i/>
          <w:color w:val="auto"/>
          <w:sz w:val="20"/>
          <w:szCs w:val="20"/>
        </w:rPr>
      </w:pPr>
      <w:r w:rsidRPr="00EE654B">
        <w:rPr>
          <w:rFonts w:ascii="Times New Roman" w:eastAsia="Calibri" w:hAnsi="Times New Roman"/>
          <w:i/>
          <w:color w:val="auto"/>
          <w:sz w:val="20"/>
          <w:szCs w:val="20"/>
        </w:rPr>
        <w:t>отдела «Строительные материалы»,</w:t>
      </w:r>
    </w:p>
    <w:p w14:paraId="171E09F9" w14:textId="77777777" w:rsidR="00847209" w:rsidRPr="00EE654B" w:rsidRDefault="00847209" w:rsidP="00847209">
      <w:pPr>
        <w:pStyle w:val="1"/>
        <w:spacing w:before="0" w:line="240" w:lineRule="auto"/>
        <w:jc w:val="right"/>
        <w:rPr>
          <w:rFonts w:ascii="Times New Roman" w:eastAsia="Calibri" w:hAnsi="Times New Roman"/>
          <w:b/>
          <w:i/>
          <w:color w:val="auto"/>
          <w:sz w:val="20"/>
          <w:szCs w:val="20"/>
        </w:rPr>
      </w:pPr>
      <w:r w:rsidRPr="00EE654B">
        <w:rPr>
          <w:rFonts w:ascii="Times New Roman" w:eastAsia="Calibri" w:hAnsi="Times New Roman"/>
          <w:i/>
          <w:color w:val="auto"/>
          <w:sz w:val="20"/>
          <w:szCs w:val="20"/>
        </w:rPr>
        <w:t xml:space="preserve"> АО «Восточная биржа»</w:t>
      </w:r>
    </w:p>
    <w:p w14:paraId="7B3BCEBC" w14:textId="77777777" w:rsidR="00847209" w:rsidRPr="00EE654B" w:rsidRDefault="00847209" w:rsidP="00D7643F">
      <w:pPr>
        <w:widowControl w:val="0"/>
        <w:overflowPunct w:val="0"/>
        <w:autoSpaceDE w:val="0"/>
        <w:autoSpaceDN w:val="0"/>
        <w:adjustRightInd w:val="0"/>
        <w:ind w:right="13"/>
        <w:jc w:val="center"/>
        <w:rPr>
          <w:rFonts w:ascii="Times New Roman" w:hAnsi="Times New Roman"/>
          <w:b/>
          <w:bCs/>
          <w:i/>
          <w:sz w:val="20"/>
          <w:szCs w:val="20"/>
        </w:rPr>
      </w:pPr>
    </w:p>
    <w:p w14:paraId="04F453B4" w14:textId="77777777" w:rsidR="00D7643F" w:rsidRPr="00BA7A15" w:rsidRDefault="00D7643F" w:rsidP="00D7643F">
      <w:pPr>
        <w:widowControl w:val="0"/>
        <w:overflowPunct w:val="0"/>
        <w:autoSpaceDE w:val="0"/>
        <w:autoSpaceDN w:val="0"/>
        <w:adjustRightInd w:val="0"/>
        <w:ind w:right="13"/>
        <w:jc w:val="center"/>
        <w:rPr>
          <w:rFonts w:ascii="Times New Roman" w:hAnsi="Times New Roman"/>
          <w:b/>
          <w:bCs/>
          <w:sz w:val="24"/>
          <w:szCs w:val="24"/>
        </w:rPr>
      </w:pPr>
      <w:r w:rsidRPr="00BA7A15">
        <w:rPr>
          <w:rFonts w:ascii="Times New Roman" w:hAnsi="Times New Roman"/>
          <w:b/>
          <w:bCs/>
          <w:sz w:val="24"/>
          <w:szCs w:val="24"/>
        </w:rPr>
        <w:t>Общие условия договоров поставки,</w:t>
      </w:r>
    </w:p>
    <w:p w14:paraId="2C3BD9DD" w14:textId="45369B85" w:rsidR="00D7643F" w:rsidRPr="00F6238D" w:rsidRDefault="00D7643F" w:rsidP="00D7643F">
      <w:pPr>
        <w:spacing w:after="0"/>
        <w:jc w:val="center"/>
        <w:rPr>
          <w:rFonts w:ascii="Times New Roman" w:hAnsi="Times New Roman"/>
          <w:b/>
          <w:bCs/>
          <w:sz w:val="24"/>
          <w:szCs w:val="24"/>
        </w:rPr>
      </w:pPr>
      <w:r w:rsidRPr="00BA7A15">
        <w:rPr>
          <w:rFonts w:ascii="Times New Roman" w:hAnsi="Times New Roman"/>
          <w:b/>
          <w:bCs/>
          <w:sz w:val="24"/>
          <w:szCs w:val="24"/>
        </w:rPr>
        <w:t xml:space="preserve">заключаемых в </w:t>
      </w:r>
      <w:r>
        <w:rPr>
          <w:rFonts w:ascii="Times New Roman" w:hAnsi="Times New Roman"/>
          <w:b/>
          <w:bCs/>
          <w:sz w:val="24"/>
          <w:szCs w:val="24"/>
        </w:rPr>
        <w:t>о</w:t>
      </w:r>
      <w:r w:rsidRPr="00BA7A15">
        <w:rPr>
          <w:rFonts w:ascii="Times New Roman" w:hAnsi="Times New Roman"/>
          <w:b/>
          <w:bCs/>
          <w:sz w:val="24"/>
          <w:szCs w:val="24"/>
        </w:rPr>
        <w:t>тдел</w:t>
      </w:r>
      <w:r w:rsidR="00857A01">
        <w:rPr>
          <w:rFonts w:ascii="Times New Roman" w:hAnsi="Times New Roman"/>
          <w:b/>
          <w:bCs/>
          <w:sz w:val="24"/>
          <w:szCs w:val="24"/>
        </w:rPr>
        <w:t>е</w:t>
      </w:r>
      <w:r w:rsidRPr="00BA7A15">
        <w:rPr>
          <w:rFonts w:ascii="Times New Roman" w:hAnsi="Times New Roman"/>
          <w:b/>
          <w:bCs/>
          <w:sz w:val="24"/>
          <w:szCs w:val="24"/>
        </w:rPr>
        <w:t xml:space="preserve"> </w:t>
      </w:r>
      <w:r>
        <w:rPr>
          <w:rFonts w:ascii="Times New Roman" w:hAnsi="Times New Roman"/>
          <w:b/>
          <w:bCs/>
          <w:sz w:val="24"/>
          <w:szCs w:val="24"/>
        </w:rPr>
        <w:t>«</w:t>
      </w:r>
      <w:r w:rsidR="00857A01">
        <w:rPr>
          <w:rFonts w:ascii="Times New Roman" w:hAnsi="Times New Roman"/>
          <w:b/>
          <w:bCs/>
          <w:sz w:val="24"/>
          <w:szCs w:val="24"/>
        </w:rPr>
        <w:t>Строительные материалы»</w:t>
      </w:r>
      <w:r w:rsidRPr="00F6238D">
        <w:rPr>
          <w:rFonts w:ascii="Times New Roman" w:hAnsi="Times New Roman"/>
          <w:b/>
          <w:bCs/>
          <w:sz w:val="24"/>
          <w:szCs w:val="24"/>
        </w:rPr>
        <w:t>,</w:t>
      </w:r>
    </w:p>
    <w:p w14:paraId="0F21B2FA" w14:textId="67B44155" w:rsidR="00D7643F" w:rsidRPr="00A75737" w:rsidRDefault="00D7643F" w:rsidP="00D7643F">
      <w:pPr>
        <w:spacing w:after="0"/>
        <w:jc w:val="center"/>
        <w:rPr>
          <w:rFonts w:ascii="Times New Roman" w:hAnsi="Times New Roman"/>
          <w:b/>
          <w:bCs/>
          <w:sz w:val="24"/>
          <w:szCs w:val="24"/>
        </w:rPr>
      </w:pPr>
      <w:r w:rsidRPr="00BA7A15">
        <w:rPr>
          <w:rFonts w:ascii="Times New Roman" w:hAnsi="Times New Roman"/>
          <w:b/>
          <w:bCs/>
          <w:sz w:val="24"/>
          <w:szCs w:val="24"/>
        </w:rPr>
        <w:t>АО «</w:t>
      </w:r>
      <w:r>
        <w:rPr>
          <w:rFonts w:ascii="Times New Roman" w:hAnsi="Times New Roman"/>
          <w:b/>
          <w:bCs/>
          <w:sz w:val="24"/>
          <w:szCs w:val="24"/>
        </w:rPr>
        <w:t>Восточная биржа</w:t>
      </w:r>
      <w:r w:rsidRPr="00BA7A15">
        <w:rPr>
          <w:rFonts w:ascii="Times New Roman" w:hAnsi="Times New Roman"/>
          <w:b/>
          <w:bCs/>
          <w:sz w:val="24"/>
          <w:szCs w:val="24"/>
        </w:rPr>
        <w:t>»</w:t>
      </w:r>
    </w:p>
    <w:p w14:paraId="6C401CB4" w14:textId="77777777" w:rsidR="00FA5BF8" w:rsidRPr="004D39D7" w:rsidRDefault="00FA5BF8" w:rsidP="00FA5BF8">
      <w:pPr>
        <w:widowControl w:val="0"/>
        <w:autoSpaceDE w:val="0"/>
        <w:autoSpaceDN w:val="0"/>
        <w:adjustRightInd w:val="0"/>
        <w:rPr>
          <w:rFonts w:ascii="Times New Roman" w:hAnsi="Times New Roman"/>
          <w:sz w:val="24"/>
          <w:szCs w:val="24"/>
        </w:rPr>
      </w:pPr>
    </w:p>
    <w:p w14:paraId="729A1D0C" w14:textId="77777777" w:rsidR="00FA5BF8" w:rsidRPr="004D39D7" w:rsidRDefault="00FA5BF8" w:rsidP="00EE654B">
      <w:pPr>
        <w:widowControl w:val="0"/>
        <w:numPr>
          <w:ilvl w:val="0"/>
          <w:numId w:val="9"/>
        </w:numPr>
        <w:overflowPunct w:val="0"/>
        <w:autoSpaceDE w:val="0"/>
        <w:autoSpaceDN w:val="0"/>
        <w:adjustRightInd w:val="0"/>
        <w:spacing w:after="0" w:line="240" w:lineRule="auto"/>
        <w:ind w:left="718" w:hanging="718"/>
        <w:jc w:val="both"/>
        <w:rPr>
          <w:rFonts w:ascii="Times New Roman" w:hAnsi="Times New Roman"/>
          <w:b/>
          <w:bCs/>
          <w:sz w:val="24"/>
          <w:szCs w:val="24"/>
        </w:rPr>
      </w:pPr>
      <w:r w:rsidRPr="004D39D7">
        <w:rPr>
          <w:rFonts w:ascii="Times New Roman" w:hAnsi="Times New Roman"/>
          <w:b/>
          <w:bCs/>
          <w:sz w:val="24"/>
          <w:szCs w:val="24"/>
        </w:rPr>
        <w:t xml:space="preserve">Термины и определения </w:t>
      </w:r>
    </w:p>
    <w:p w14:paraId="1D5958B6" w14:textId="77777777" w:rsidR="00FA5BF8" w:rsidRPr="004D39D7" w:rsidRDefault="00FA5BF8" w:rsidP="00EE654B">
      <w:pPr>
        <w:widowControl w:val="0"/>
        <w:overflowPunct w:val="0"/>
        <w:autoSpaceDE w:val="0"/>
        <w:autoSpaceDN w:val="0"/>
        <w:adjustRightInd w:val="0"/>
        <w:spacing w:after="0" w:line="240" w:lineRule="auto"/>
        <w:ind w:firstLine="284"/>
        <w:jc w:val="both"/>
        <w:rPr>
          <w:rFonts w:ascii="Times New Roman" w:hAnsi="Times New Roman"/>
          <w:sz w:val="24"/>
          <w:szCs w:val="24"/>
        </w:rPr>
      </w:pPr>
      <w:r w:rsidRPr="004D39D7">
        <w:rPr>
          <w:rFonts w:ascii="Times New Roman" w:hAnsi="Times New Roman"/>
          <w:b/>
          <w:bCs/>
          <w:sz w:val="24"/>
          <w:szCs w:val="24"/>
        </w:rPr>
        <w:t>Базис поставки (Балансовый пункт)</w:t>
      </w:r>
      <w:r w:rsidRPr="004D39D7">
        <w:rPr>
          <w:rFonts w:ascii="Times New Roman" w:hAnsi="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14:paraId="07AD01A2" w14:textId="77777777" w:rsidR="00FA5BF8" w:rsidRPr="004D39D7" w:rsidRDefault="00FA5BF8" w:rsidP="00EE654B">
      <w:pPr>
        <w:widowControl w:val="0"/>
        <w:overflowPunct w:val="0"/>
        <w:autoSpaceDE w:val="0"/>
        <w:autoSpaceDN w:val="0"/>
        <w:adjustRightInd w:val="0"/>
        <w:spacing w:after="0" w:line="240" w:lineRule="auto"/>
        <w:ind w:firstLine="284"/>
        <w:jc w:val="both"/>
        <w:rPr>
          <w:rFonts w:ascii="Times New Roman" w:hAnsi="Times New Roman"/>
          <w:sz w:val="24"/>
          <w:szCs w:val="24"/>
        </w:rPr>
      </w:pPr>
      <w:r w:rsidRPr="004D39D7">
        <w:rPr>
          <w:rFonts w:ascii="Times New Roman" w:hAnsi="Times New Roman"/>
          <w:b/>
          <w:bCs/>
          <w:sz w:val="24"/>
          <w:szCs w:val="24"/>
          <w:u w:val="single"/>
        </w:rPr>
        <w:t>Партия Товара</w:t>
      </w:r>
      <w:r w:rsidRPr="004D39D7">
        <w:rPr>
          <w:rFonts w:ascii="Times New Roman" w:hAnsi="Times New Roman"/>
          <w:b/>
          <w:sz w:val="24"/>
          <w:szCs w:val="24"/>
          <w:u w:val="single"/>
        </w:rPr>
        <w:t xml:space="preserve"> - количество Товара одного наименования и качества, являющееся предметом одного Договора</w:t>
      </w:r>
      <w:r w:rsidRPr="004D39D7">
        <w:rPr>
          <w:rFonts w:ascii="Times New Roman" w:hAnsi="Times New Roman"/>
          <w:sz w:val="24"/>
          <w:szCs w:val="24"/>
        </w:rPr>
        <w:t xml:space="preserve">. </w:t>
      </w:r>
    </w:p>
    <w:p w14:paraId="13244A38" w14:textId="77777777" w:rsidR="00FA5BF8" w:rsidRPr="004D39D7" w:rsidRDefault="00FA5BF8" w:rsidP="00EE654B">
      <w:pPr>
        <w:widowControl w:val="0"/>
        <w:autoSpaceDE w:val="0"/>
        <w:autoSpaceDN w:val="0"/>
        <w:adjustRightInd w:val="0"/>
        <w:spacing w:after="0" w:line="240" w:lineRule="auto"/>
        <w:ind w:firstLine="284"/>
        <w:jc w:val="both"/>
        <w:rPr>
          <w:rFonts w:ascii="Times New Roman" w:hAnsi="Times New Roman"/>
          <w:bCs/>
          <w:sz w:val="24"/>
          <w:szCs w:val="24"/>
        </w:rPr>
      </w:pPr>
      <w:r w:rsidRPr="004D39D7">
        <w:rPr>
          <w:rFonts w:ascii="Times New Roman" w:hAnsi="Times New Roman"/>
          <w:b/>
          <w:bCs/>
          <w:sz w:val="24"/>
          <w:szCs w:val="24"/>
        </w:rPr>
        <w:t xml:space="preserve">Покупатель - </w:t>
      </w:r>
      <w:r w:rsidRPr="004D39D7">
        <w:rPr>
          <w:rFonts w:ascii="Times New Roman" w:hAnsi="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14:paraId="723FF9D1" w14:textId="77777777" w:rsidR="00FA5BF8" w:rsidRPr="004D39D7" w:rsidRDefault="00FA5BF8" w:rsidP="00EE654B">
      <w:pPr>
        <w:widowControl w:val="0"/>
        <w:autoSpaceDE w:val="0"/>
        <w:autoSpaceDN w:val="0"/>
        <w:adjustRightInd w:val="0"/>
        <w:spacing w:after="0" w:line="240" w:lineRule="auto"/>
        <w:ind w:firstLine="284"/>
        <w:jc w:val="both"/>
        <w:rPr>
          <w:rFonts w:ascii="Times New Roman" w:hAnsi="Times New Roman"/>
          <w:sz w:val="24"/>
          <w:szCs w:val="24"/>
        </w:rPr>
      </w:pPr>
      <w:r w:rsidRPr="004D39D7">
        <w:rPr>
          <w:rFonts w:ascii="Times New Roman" w:hAnsi="Times New Roman"/>
          <w:b/>
          <w:bCs/>
          <w:sz w:val="24"/>
          <w:szCs w:val="24"/>
        </w:rPr>
        <w:t>Продавец (Поставщик) -</w:t>
      </w:r>
      <w:r w:rsidRPr="004D39D7">
        <w:rPr>
          <w:rFonts w:ascii="Times New Roman" w:hAnsi="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14:paraId="1B5FBEF7" w14:textId="77777777" w:rsidR="00FA5BF8" w:rsidRPr="004D39D7" w:rsidRDefault="00FA5BF8" w:rsidP="00EE654B">
      <w:pPr>
        <w:widowControl w:val="0"/>
        <w:autoSpaceDE w:val="0"/>
        <w:autoSpaceDN w:val="0"/>
        <w:adjustRightInd w:val="0"/>
        <w:spacing w:after="0" w:line="240" w:lineRule="auto"/>
        <w:ind w:firstLine="284"/>
        <w:jc w:val="both"/>
        <w:rPr>
          <w:rFonts w:ascii="Times New Roman" w:hAnsi="Times New Roman"/>
          <w:sz w:val="24"/>
          <w:szCs w:val="24"/>
        </w:rPr>
      </w:pPr>
      <w:r w:rsidRPr="004D39D7">
        <w:rPr>
          <w:rFonts w:ascii="Times New Roman" w:hAnsi="Times New Roman"/>
          <w:b/>
          <w:bCs/>
          <w:sz w:val="24"/>
          <w:szCs w:val="24"/>
        </w:rPr>
        <w:t>Производитель -</w:t>
      </w:r>
      <w:r w:rsidRPr="004D39D7">
        <w:rPr>
          <w:rFonts w:ascii="Times New Roman" w:hAnsi="Times New Roman"/>
          <w:sz w:val="24"/>
          <w:szCs w:val="24"/>
        </w:rPr>
        <w:t xml:space="preserve"> завод-изготовитель.</w:t>
      </w:r>
    </w:p>
    <w:p w14:paraId="432DBCE8" w14:textId="77777777" w:rsidR="00FA5BF8" w:rsidRPr="004D39D7" w:rsidRDefault="00FA5BF8" w:rsidP="00EE654B">
      <w:pPr>
        <w:widowControl w:val="0"/>
        <w:overflowPunct w:val="0"/>
        <w:autoSpaceDE w:val="0"/>
        <w:autoSpaceDN w:val="0"/>
        <w:adjustRightInd w:val="0"/>
        <w:spacing w:after="0" w:line="240" w:lineRule="auto"/>
        <w:ind w:firstLine="284"/>
        <w:jc w:val="both"/>
        <w:rPr>
          <w:rFonts w:ascii="Times New Roman" w:hAnsi="Times New Roman"/>
          <w:bCs/>
          <w:sz w:val="24"/>
          <w:szCs w:val="24"/>
        </w:rPr>
      </w:pPr>
      <w:r w:rsidRPr="004D39D7">
        <w:rPr>
          <w:rFonts w:ascii="Times New Roman" w:hAnsi="Times New Roman"/>
          <w:b/>
          <w:bCs/>
          <w:sz w:val="24"/>
          <w:szCs w:val="24"/>
        </w:rPr>
        <w:t xml:space="preserve">Склад - </w:t>
      </w:r>
      <w:r w:rsidRPr="004D39D7">
        <w:rPr>
          <w:rFonts w:ascii="Times New Roman" w:hAnsi="Times New Roman"/>
          <w:bCs/>
          <w:sz w:val="24"/>
          <w:szCs w:val="24"/>
        </w:rPr>
        <w:t>место хранения Товара, оборудованное как для хранения, так и для отгрузки Товара.</w:t>
      </w:r>
    </w:p>
    <w:p w14:paraId="4CB4EC71" w14:textId="77777777" w:rsidR="00FA5BF8" w:rsidRPr="004D39D7" w:rsidRDefault="00FA5BF8" w:rsidP="00EE654B">
      <w:pPr>
        <w:widowControl w:val="0"/>
        <w:overflowPunct w:val="0"/>
        <w:autoSpaceDE w:val="0"/>
        <w:autoSpaceDN w:val="0"/>
        <w:adjustRightInd w:val="0"/>
        <w:spacing w:after="0" w:line="240" w:lineRule="auto"/>
        <w:ind w:firstLine="284"/>
        <w:jc w:val="both"/>
        <w:rPr>
          <w:rFonts w:ascii="Times New Roman" w:hAnsi="Times New Roman"/>
          <w:b/>
          <w:bCs/>
          <w:sz w:val="24"/>
          <w:szCs w:val="24"/>
        </w:rPr>
      </w:pPr>
      <w:r w:rsidRPr="004D39D7">
        <w:rPr>
          <w:rFonts w:ascii="Times New Roman" w:hAnsi="Times New Roman"/>
          <w:b/>
          <w:bCs/>
          <w:sz w:val="24"/>
          <w:szCs w:val="24"/>
        </w:rPr>
        <w:t>Стороны</w:t>
      </w:r>
      <w:r w:rsidRPr="004D39D7">
        <w:rPr>
          <w:rFonts w:ascii="Times New Roman" w:hAnsi="Times New Roman"/>
          <w:bCs/>
          <w:sz w:val="24"/>
          <w:szCs w:val="24"/>
        </w:rPr>
        <w:t xml:space="preserve"> – Покупатель с одной стороны, и Продавец (Поставщик), с другой стороны.</w:t>
      </w:r>
    </w:p>
    <w:p w14:paraId="53DF94EC" w14:textId="77777777" w:rsidR="00FA5BF8" w:rsidRPr="004D39D7" w:rsidRDefault="00FA5BF8" w:rsidP="00EE654B">
      <w:pPr>
        <w:widowControl w:val="0"/>
        <w:overflowPunct w:val="0"/>
        <w:autoSpaceDE w:val="0"/>
        <w:autoSpaceDN w:val="0"/>
        <w:adjustRightInd w:val="0"/>
        <w:spacing w:after="0" w:line="240" w:lineRule="auto"/>
        <w:ind w:firstLine="284"/>
        <w:jc w:val="both"/>
        <w:rPr>
          <w:rFonts w:ascii="Times New Roman" w:hAnsi="Times New Roman"/>
          <w:sz w:val="24"/>
          <w:szCs w:val="24"/>
        </w:rPr>
      </w:pPr>
      <w:r w:rsidRPr="004D39D7">
        <w:rPr>
          <w:rFonts w:ascii="Times New Roman" w:hAnsi="Times New Roman"/>
          <w:b/>
          <w:bCs/>
          <w:sz w:val="24"/>
          <w:szCs w:val="24"/>
        </w:rPr>
        <w:t xml:space="preserve">Способ (условия) поставки </w:t>
      </w:r>
      <w:r w:rsidRPr="004D39D7">
        <w:rPr>
          <w:rFonts w:ascii="Times New Roman" w:hAnsi="Times New Roman"/>
          <w:bCs/>
          <w:sz w:val="24"/>
          <w:szCs w:val="24"/>
        </w:rPr>
        <w:t>(используемые при заключении Договоров на Бирже):</w:t>
      </w:r>
    </w:p>
    <w:p w14:paraId="436114D3" w14:textId="77777777" w:rsidR="00FA5BF8" w:rsidRPr="004D39D7" w:rsidRDefault="00FA5BF8" w:rsidP="00EE654B">
      <w:pPr>
        <w:widowControl w:val="0"/>
        <w:overflowPunct w:val="0"/>
        <w:autoSpaceDE w:val="0"/>
        <w:autoSpaceDN w:val="0"/>
        <w:adjustRightInd w:val="0"/>
        <w:spacing w:after="0" w:line="240" w:lineRule="auto"/>
        <w:ind w:firstLine="284"/>
        <w:jc w:val="both"/>
        <w:rPr>
          <w:rFonts w:ascii="Times New Roman" w:hAnsi="Times New Roman"/>
          <w:b/>
          <w:sz w:val="24"/>
          <w:szCs w:val="24"/>
          <w:u w:val="single"/>
        </w:rPr>
      </w:pPr>
      <w:r w:rsidRPr="004D39D7">
        <w:rPr>
          <w:rFonts w:ascii="Times New Roman" w:hAnsi="Times New Roman"/>
          <w:b/>
          <w:sz w:val="24"/>
          <w:szCs w:val="24"/>
          <w:u w:val="single"/>
        </w:rPr>
        <w:t>- поставка может быть осуществлена Поставщиком в любое время в течение срока поставки;</w:t>
      </w:r>
    </w:p>
    <w:p w14:paraId="655B19CD" w14:textId="3D9EFE5C" w:rsidR="00FA5BF8" w:rsidRPr="004D39D7" w:rsidRDefault="00FA5BF8" w:rsidP="00EE654B">
      <w:pPr>
        <w:widowControl w:val="0"/>
        <w:overflowPunct w:val="0"/>
        <w:autoSpaceDE w:val="0"/>
        <w:autoSpaceDN w:val="0"/>
        <w:adjustRightInd w:val="0"/>
        <w:spacing w:after="0" w:line="240" w:lineRule="auto"/>
        <w:ind w:right="140" w:firstLine="284"/>
        <w:jc w:val="both"/>
        <w:rPr>
          <w:rFonts w:ascii="Times New Roman" w:hAnsi="Times New Roman"/>
          <w:sz w:val="24"/>
          <w:szCs w:val="24"/>
        </w:rPr>
      </w:pPr>
      <w:r>
        <w:rPr>
          <w:rFonts w:ascii="Times New Roman" w:hAnsi="Times New Roman"/>
          <w:b/>
          <w:sz w:val="24"/>
          <w:szCs w:val="24"/>
        </w:rPr>
        <w:t>Самовывоз Автотранспортом (</w:t>
      </w:r>
      <w:r w:rsidRPr="004D39D7">
        <w:rPr>
          <w:rFonts w:ascii="Times New Roman" w:hAnsi="Times New Roman"/>
          <w:b/>
          <w:sz w:val="24"/>
          <w:szCs w:val="24"/>
        </w:rPr>
        <w:t>Франко-склад Продавца</w:t>
      </w:r>
      <w:r>
        <w:rPr>
          <w:rFonts w:ascii="Times New Roman" w:hAnsi="Times New Roman"/>
          <w:b/>
          <w:sz w:val="24"/>
          <w:szCs w:val="24"/>
        </w:rPr>
        <w:t>)</w:t>
      </w:r>
      <w:r>
        <w:rPr>
          <w:rFonts w:ascii="Times New Roman" w:hAnsi="Times New Roman"/>
          <w:sz w:val="24"/>
          <w:szCs w:val="24"/>
        </w:rPr>
        <w:t xml:space="preserve"> </w:t>
      </w:r>
      <w:r w:rsidRPr="004D39D7">
        <w:rPr>
          <w:rFonts w:ascii="Times New Roman" w:hAnsi="Times New Roman"/>
          <w:sz w:val="24"/>
          <w:szCs w:val="24"/>
        </w:rPr>
        <w:t>– способ (условия) поставки, который означает передачу Товара Покупателю на Складе Продавца (Поставщика), при этом:</w:t>
      </w:r>
    </w:p>
    <w:p w14:paraId="72F9B758" w14:textId="77777777" w:rsidR="00FA5BF8" w:rsidRPr="004D39D7" w:rsidRDefault="00FA5BF8" w:rsidP="00EE654B">
      <w:pPr>
        <w:widowControl w:val="0"/>
        <w:overflowPunct w:val="0"/>
        <w:autoSpaceDE w:val="0"/>
        <w:autoSpaceDN w:val="0"/>
        <w:adjustRightInd w:val="0"/>
        <w:spacing w:after="0" w:line="240" w:lineRule="auto"/>
        <w:ind w:right="140" w:firstLine="284"/>
        <w:jc w:val="both"/>
        <w:rPr>
          <w:rFonts w:ascii="Times New Roman" w:hAnsi="Times New Roman"/>
          <w:sz w:val="24"/>
          <w:szCs w:val="24"/>
        </w:rPr>
      </w:pPr>
      <w:r w:rsidRPr="004D39D7">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14:paraId="70FBA985" w14:textId="77777777" w:rsidR="00FA5BF8" w:rsidRPr="004D39D7" w:rsidRDefault="00FA5BF8" w:rsidP="00EE654B">
      <w:pPr>
        <w:widowControl w:val="0"/>
        <w:overflowPunct w:val="0"/>
        <w:autoSpaceDE w:val="0"/>
        <w:autoSpaceDN w:val="0"/>
        <w:adjustRightInd w:val="0"/>
        <w:spacing w:after="0" w:line="240" w:lineRule="auto"/>
        <w:ind w:right="140" w:firstLine="284"/>
        <w:jc w:val="both"/>
        <w:rPr>
          <w:rFonts w:ascii="Times New Roman" w:hAnsi="Times New Roman"/>
          <w:sz w:val="24"/>
          <w:szCs w:val="24"/>
        </w:rPr>
      </w:pPr>
      <w:r w:rsidRPr="004D39D7">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14:paraId="01A34B95" w14:textId="77777777" w:rsidR="00FA5BF8" w:rsidRPr="004D39D7" w:rsidRDefault="00FA5BF8" w:rsidP="00EE654B">
      <w:pPr>
        <w:widowControl w:val="0"/>
        <w:numPr>
          <w:ilvl w:val="0"/>
          <w:numId w:val="10"/>
        </w:numPr>
        <w:tabs>
          <w:tab w:val="clear" w:pos="720"/>
          <w:tab w:val="num" w:pos="567"/>
        </w:tabs>
        <w:overflowPunct w:val="0"/>
        <w:autoSpaceDE w:val="0"/>
        <w:autoSpaceDN w:val="0"/>
        <w:adjustRightInd w:val="0"/>
        <w:spacing w:after="0" w:line="240" w:lineRule="auto"/>
        <w:ind w:hanging="436"/>
        <w:jc w:val="both"/>
        <w:rPr>
          <w:rFonts w:ascii="Times New Roman" w:hAnsi="Times New Roman"/>
          <w:b/>
          <w:bCs/>
          <w:sz w:val="24"/>
          <w:szCs w:val="24"/>
        </w:rPr>
      </w:pPr>
      <w:r w:rsidRPr="004D39D7">
        <w:rPr>
          <w:rFonts w:ascii="Times New Roman" w:hAnsi="Times New Roman"/>
          <w:b/>
          <w:bCs/>
          <w:sz w:val="24"/>
          <w:szCs w:val="24"/>
        </w:rPr>
        <w:t xml:space="preserve">Общие положения. Качество, количество и цена Товара. </w:t>
      </w:r>
    </w:p>
    <w:p w14:paraId="709734C5" w14:textId="4166B28E" w:rsidR="00FA5BF8" w:rsidRPr="004D39D7" w:rsidRDefault="00FA5BF8" w:rsidP="00EE654B">
      <w:pPr>
        <w:spacing w:after="0" w:line="240" w:lineRule="auto"/>
        <w:ind w:firstLine="360"/>
        <w:jc w:val="both"/>
        <w:rPr>
          <w:rFonts w:ascii="Times New Roman" w:hAnsi="Times New Roman"/>
          <w:sz w:val="24"/>
          <w:szCs w:val="24"/>
        </w:rPr>
      </w:pPr>
      <w:r w:rsidRPr="004D39D7">
        <w:rPr>
          <w:rFonts w:ascii="Times New Roman" w:hAnsi="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4D39D7">
        <w:rPr>
          <w:rFonts w:ascii="Times New Roman" w:hAnsi="Times New Roman"/>
          <w:b/>
          <w:sz w:val="24"/>
          <w:szCs w:val="24"/>
        </w:rPr>
        <w:t xml:space="preserve"> </w:t>
      </w:r>
      <w:r w:rsidRPr="004D39D7">
        <w:rPr>
          <w:rFonts w:ascii="Times New Roman" w:hAnsi="Times New Roman"/>
          <w:sz w:val="24"/>
          <w:szCs w:val="24"/>
        </w:rPr>
        <w:t>товарного рынка АО «</w:t>
      </w:r>
      <w:r w:rsidR="00A9414F">
        <w:rPr>
          <w:rFonts w:ascii="Times New Roman" w:hAnsi="Times New Roman"/>
          <w:sz w:val="24"/>
          <w:szCs w:val="24"/>
        </w:rPr>
        <w:t>Восточная биржа</w:t>
      </w:r>
      <w:r w:rsidRPr="004D39D7">
        <w:rPr>
          <w:rFonts w:ascii="Times New Roman" w:hAnsi="Times New Roman"/>
          <w:sz w:val="24"/>
          <w:szCs w:val="24"/>
        </w:rPr>
        <w:t xml:space="preserve">»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w:t>
      </w:r>
      <w:r w:rsidRPr="004D39D7">
        <w:rPr>
          <w:rFonts w:ascii="Times New Roman" w:hAnsi="Times New Roman"/>
          <w:sz w:val="24"/>
          <w:szCs w:val="24"/>
        </w:rPr>
        <w:lastRenderedPageBreak/>
        <w:t xml:space="preserve">в количестве и качестве, по номенклатуре, по ценам и срокам поставки, установленным в этом Договоре. </w:t>
      </w:r>
    </w:p>
    <w:p w14:paraId="73D058C2" w14:textId="77777777" w:rsidR="00FA5BF8" w:rsidRPr="004D39D7" w:rsidRDefault="00FA5BF8" w:rsidP="00EE654B">
      <w:pPr>
        <w:widowControl w:val="0"/>
        <w:overflowPunct w:val="0"/>
        <w:autoSpaceDE w:val="0"/>
        <w:autoSpaceDN w:val="0"/>
        <w:adjustRightInd w:val="0"/>
        <w:spacing w:after="0" w:line="240" w:lineRule="auto"/>
        <w:ind w:firstLine="284"/>
        <w:jc w:val="both"/>
        <w:rPr>
          <w:rFonts w:ascii="Times New Roman" w:hAnsi="Times New Roman"/>
          <w:sz w:val="24"/>
          <w:szCs w:val="24"/>
        </w:rPr>
      </w:pPr>
      <w:r w:rsidRPr="004D39D7">
        <w:rPr>
          <w:rFonts w:ascii="Times New Roman" w:hAnsi="Times New Roman"/>
          <w:sz w:val="24"/>
          <w:szCs w:val="24"/>
        </w:rPr>
        <w:t>2.2. Поставщик гарантирует, что товар поставляется свободным от любых прав и притязаний третьих лиц.</w:t>
      </w:r>
    </w:p>
    <w:p w14:paraId="1AEA0523" w14:textId="77777777" w:rsidR="00FA5BF8" w:rsidRPr="004D39D7" w:rsidRDefault="00FA5BF8" w:rsidP="00EE654B">
      <w:pPr>
        <w:widowControl w:val="0"/>
        <w:overflowPunct w:val="0"/>
        <w:autoSpaceDE w:val="0"/>
        <w:autoSpaceDN w:val="0"/>
        <w:adjustRightInd w:val="0"/>
        <w:spacing w:after="0" w:line="240" w:lineRule="auto"/>
        <w:ind w:firstLine="284"/>
        <w:jc w:val="both"/>
        <w:rPr>
          <w:rFonts w:ascii="Times New Roman" w:hAnsi="Times New Roman"/>
          <w:sz w:val="24"/>
          <w:szCs w:val="24"/>
        </w:rPr>
      </w:pPr>
      <w:r w:rsidRPr="004D39D7">
        <w:rPr>
          <w:rFonts w:ascii="Times New Roman" w:hAnsi="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 установленных в настоящий Спецификации.</w:t>
      </w:r>
    </w:p>
    <w:p w14:paraId="1ED3D088" w14:textId="77777777" w:rsidR="00FA5BF8" w:rsidRPr="004D39D7" w:rsidRDefault="00FA5BF8" w:rsidP="00EE654B">
      <w:pPr>
        <w:widowControl w:val="0"/>
        <w:overflowPunct w:val="0"/>
        <w:autoSpaceDE w:val="0"/>
        <w:autoSpaceDN w:val="0"/>
        <w:adjustRightInd w:val="0"/>
        <w:spacing w:after="0" w:line="240" w:lineRule="auto"/>
        <w:ind w:firstLine="284"/>
        <w:jc w:val="both"/>
        <w:rPr>
          <w:rFonts w:ascii="Times New Roman" w:hAnsi="Times New Roman"/>
          <w:sz w:val="24"/>
          <w:szCs w:val="24"/>
        </w:rPr>
      </w:pPr>
      <w:r w:rsidRPr="004D39D7">
        <w:rPr>
          <w:rFonts w:ascii="Times New Roman" w:hAnsi="Times New Roman"/>
          <w:sz w:val="24"/>
          <w:szCs w:val="24"/>
        </w:rPr>
        <w:t xml:space="preserve">2.4. Размер лота указывается в коде Инструмента и максимальным объемом не ограничивается. </w:t>
      </w:r>
    </w:p>
    <w:p w14:paraId="3EF3A974" w14:textId="77777777" w:rsidR="00FA5BF8" w:rsidRPr="004D39D7" w:rsidRDefault="00FA5BF8" w:rsidP="00EE654B">
      <w:pPr>
        <w:widowControl w:val="0"/>
        <w:overflowPunct w:val="0"/>
        <w:autoSpaceDE w:val="0"/>
        <w:autoSpaceDN w:val="0"/>
        <w:adjustRightInd w:val="0"/>
        <w:spacing w:after="0" w:line="240" w:lineRule="auto"/>
        <w:ind w:firstLine="284"/>
        <w:jc w:val="both"/>
        <w:rPr>
          <w:rFonts w:ascii="Times New Roman" w:hAnsi="Times New Roman"/>
          <w:sz w:val="24"/>
          <w:szCs w:val="24"/>
        </w:rPr>
      </w:pPr>
      <w:r w:rsidRPr="004D39D7">
        <w:rPr>
          <w:rFonts w:ascii="Times New Roman" w:hAnsi="Times New Roman"/>
          <w:sz w:val="24"/>
          <w:szCs w:val="24"/>
        </w:rPr>
        <w:t>2.5. Перечень Базисов поставки Биржевого товара с соответствующими Контролерами поставки по ним указывается в Спецификации.</w:t>
      </w:r>
    </w:p>
    <w:p w14:paraId="24B89BE3" w14:textId="77777777" w:rsidR="00FA5BF8" w:rsidRPr="004D39D7" w:rsidRDefault="00FA5BF8" w:rsidP="00EE654B">
      <w:pPr>
        <w:widowControl w:val="0"/>
        <w:overflowPunct w:val="0"/>
        <w:autoSpaceDE w:val="0"/>
        <w:autoSpaceDN w:val="0"/>
        <w:adjustRightInd w:val="0"/>
        <w:spacing w:after="0" w:line="240" w:lineRule="auto"/>
        <w:ind w:firstLine="284"/>
        <w:jc w:val="both"/>
        <w:rPr>
          <w:rFonts w:ascii="Times New Roman" w:hAnsi="Times New Roman"/>
          <w:sz w:val="24"/>
          <w:szCs w:val="24"/>
        </w:rPr>
      </w:pPr>
      <w:r w:rsidRPr="004D39D7">
        <w:rPr>
          <w:rFonts w:ascii="Times New Roman" w:hAnsi="Times New Roman"/>
          <w:sz w:val="24"/>
          <w:szCs w:val="24"/>
        </w:rPr>
        <w:t xml:space="preserve">2.6. Цена Биржевого товара: </w:t>
      </w:r>
    </w:p>
    <w:p w14:paraId="594117A6" w14:textId="77777777" w:rsidR="00FA5BF8" w:rsidRPr="004D39D7" w:rsidRDefault="00FA5BF8" w:rsidP="00EE654B">
      <w:pPr>
        <w:widowControl w:val="0"/>
        <w:overflowPunct w:val="0"/>
        <w:autoSpaceDE w:val="0"/>
        <w:autoSpaceDN w:val="0"/>
        <w:adjustRightInd w:val="0"/>
        <w:spacing w:after="0" w:line="240" w:lineRule="auto"/>
        <w:ind w:firstLine="284"/>
        <w:jc w:val="both"/>
        <w:rPr>
          <w:rFonts w:ascii="Times New Roman" w:hAnsi="Times New Roman"/>
          <w:sz w:val="24"/>
          <w:szCs w:val="24"/>
        </w:rPr>
      </w:pPr>
      <w:r w:rsidRPr="004D39D7">
        <w:rPr>
          <w:rFonts w:ascii="Times New Roman" w:hAnsi="Times New Roman"/>
          <w:sz w:val="24"/>
          <w:szCs w:val="24"/>
        </w:rPr>
        <w:t>2.6.1. 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товара, а также услуги по погрузке.</w:t>
      </w:r>
    </w:p>
    <w:p w14:paraId="31352062" w14:textId="77777777" w:rsidR="00FA5BF8" w:rsidRPr="004D39D7" w:rsidRDefault="00FA5BF8" w:rsidP="00EE654B">
      <w:pPr>
        <w:widowControl w:val="0"/>
        <w:overflowPunct w:val="0"/>
        <w:autoSpaceDE w:val="0"/>
        <w:autoSpaceDN w:val="0"/>
        <w:adjustRightInd w:val="0"/>
        <w:spacing w:after="0" w:line="240" w:lineRule="auto"/>
        <w:ind w:firstLine="284"/>
        <w:jc w:val="both"/>
        <w:rPr>
          <w:rFonts w:ascii="Times New Roman" w:hAnsi="Times New Roman"/>
          <w:sz w:val="24"/>
          <w:szCs w:val="24"/>
        </w:rPr>
      </w:pPr>
      <w:r w:rsidRPr="004D39D7">
        <w:rPr>
          <w:rFonts w:ascii="Times New Roman" w:hAnsi="Times New Roman"/>
          <w:sz w:val="24"/>
          <w:szCs w:val="24"/>
        </w:rPr>
        <w:t xml:space="preserve">2.7.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14:paraId="5E282AB6" w14:textId="77777777" w:rsidR="00FA5BF8" w:rsidRPr="004D39D7" w:rsidRDefault="00FA5BF8" w:rsidP="00EE654B">
      <w:pPr>
        <w:widowControl w:val="0"/>
        <w:numPr>
          <w:ilvl w:val="0"/>
          <w:numId w:val="11"/>
        </w:numPr>
        <w:overflowPunct w:val="0"/>
        <w:autoSpaceDE w:val="0"/>
        <w:autoSpaceDN w:val="0"/>
        <w:adjustRightInd w:val="0"/>
        <w:spacing w:after="0" w:line="240" w:lineRule="auto"/>
        <w:ind w:hanging="436"/>
        <w:jc w:val="center"/>
        <w:rPr>
          <w:rFonts w:ascii="Times New Roman" w:hAnsi="Times New Roman"/>
          <w:b/>
          <w:bCs/>
          <w:sz w:val="24"/>
          <w:szCs w:val="24"/>
        </w:rPr>
      </w:pPr>
      <w:r w:rsidRPr="004D39D7">
        <w:rPr>
          <w:rFonts w:ascii="Times New Roman" w:hAnsi="Times New Roman"/>
          <w:b/>
          <w:bCs/>
          <w:sz w:val="24"/>
          <w:szCs w:val="24"/>
        </w:rPr>
        <w:t>Условия поставки. Срок поставки</w:t>
      </w:r>
    </w:p>
    <w:p w14:paraId="45FB8386" w14:textId="77777777" w:rsidR="00FA5BF8" w:rsidRPr="004D39D7" w:rsidRDefault="00FA5BF8" w:rsidP="00EE654B">
      <w:pPr>
        <w:widowControl w:val="0"/>
        <w:tabs>
          <w:tab w:val="num" w:pos="1420"/>
        </w:tabs>
        <w:overflowPunct w:val="0"/>
        <w:autoSpaceDE w:val="0"/>
        <w:autoSpaceDN w:val="0"/>
        <w:adjustRightInd w:val="0"/>
        <w:spacing w:after="0" w:line="240" w:lineRule="auto"/>
        <w:ind w:firstLine="284"/>
        <w:jc w:val="both"/>
        <w:rPr>
          <w:rFonts w:ascii="Times New Roman" w:hAnsi="Times New Roman"/>
          <w:sz w:val="24"/>
          <w:szCs w:val="24"/>
        </w:rPr>
      </w:pPr>
      <w:r w:rsidRPr="004D39D7">
        <w:rPr>
          <w:rFonts w:ascii="Times New Roman" w:hAnsi="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14:paraId="398AA641" w14:textId="1BDCD53E" w:rsidR="00FA5BF8" w:rsidRPr="004D39D7" w:rsidRDefault="00FA5BF8" w:rsidP="00EE654B">
      <w:pPr>
        <w:widowControl w:val="0"/>
        <w:overflowPunct w:val="0"/>
        <w:autoSpaceDE w:val="0"/>
        <w:autoSpaceDN w:val="0"/>
        <w:adjustRightInd w:val="0"/>
        <w:spacing w:after="0" w:line="240" w:lineRule="auto"/>
        <w:ind w:firstLine="284"/>
        <w:jc w:val="both"/>
        <w:rPr>
          <w:rFonts w:ascii="Times New Roman" w:hAnsi="Times New Roman"/>
          <w:sz w:val="24"/>
          <w:szCs w:val="24"/>
        </w:rPr>
      </w:pPr>
      <w:r w:rsidRPr="004D39D7">
        <w:rPr>
          <w:rFonts w:ascii="Times New Roman" w:hAnsi="Times New Roman"/>
          <w:sz w:val="24"/>
          <w:szCs w:val="24"/>
        </w:rPr>
        <w:t>3.1.</w:t>
      </w:r>
      <w:r>
        <w:rPr>
          <w:rFonts w:ascii="Times New Roman" w:hAnsi="Times New Roman"/>
          <w:sz w:val="24"/>
          <w:szCs w:val="24"/>
        </w:rPr>
        <w:t>1</w:t>
      </w:r>
      <w:r w:rsidRPr="004D39D7">
        <w:rPr>
          <w:rFonts w:ascii="Times New Roman" w:hAnsi="Times New Roman"/>
          <w:sz w:val="24"/>
          <w:szCs w:val="24"/>
        </w:rPr>
        <w:t>. в течение 10 (десяти) рабочих дней с даты заключения соответствующего Договора при поставке на условиях «</w:t>
      </w:r>
      <w:r w:rsidR="00A9414F">
        <w:rPr>
          <w:rFonts w:ascii="Times New Roman" w:hAnsi="Times New Roman"/>
          <w:sz w:val="24"/>
          <w:szCs w:val="24"/>
        </w:rPr>
        <w:t xml:space="preserve">Самовывоз </w:t>
      </w:r>
      <w:proofErr w:type="spellStart"/>
      <w:r w:rsidR="00A9414F">
        <w:rPr>
          <w:rFonts w:ascii="Times New Roman" w:hAnsi="Times New Roman"/>
          <w:sz w:val="24"/>
          <w:szCs w:val="24"/>
        </w:rPr>
        <w:t>авторанспортом</w:t>
      </w:r>
      <w:proofErr w:type="spellEnd"/>
      <w:r w:rsidR="00A9414F">
        <w:rPr>
          <w:rFonts w:ascii="Times New Roman" w:hAnsi="Times New Roman"/>
          <w:sz w:val="24"/>
          <w:szCs w:val="24"/>
        </w:rPr>
        <w:t>» (</w:t>
      </w:r>
      <w:r w:rsidRPr="004D39D7">
        <w:rPr>
          <w:rFonts w:ascii="Times New Roman" w:hAnsi="Times New Roman"/>
          <w:sz w:val="24"/>
          <w:szCs w:val="24"/>
        </w:rPr>
        <w:t>франко-склад Продавца</w:t>
      </w:r>
      <w:r w:rsidR="00A9414F">
        <w:rPr>
          <w:rFonts w:ascii="Times New Roman" w:hAnsi="Times New Roman"/>
          <w:sz w:val="24"/>
          <w:szCs w:val="24"/>
        </w:rPr>
        <w:t>)</w:t>
      </w:r>
      <w:r w:rsidRPr="004D39D7">
        <w:rPr>
          <w:rFonts w:ascii="Times New Roman" w:hAnsi="Times New Roman"/>
          <w:sz w:val="24"/>
          <w:szCs w:val="24"/>
        </w:rPr>
        <w:t>;</w:t>
      </w:r>
    </w:p>
    <w:p w14:paraId="1718E83A" w14:textId="58488F74" w:rsidR="00FA5BF8" w:rsidRPr="004D39D7" w:rsidRDefault="00FA5BF8" w:rsidP="00EE654B">
      <w:pPr>
        <w:widowControl w:val="0"/>
        <w:overflowPunct w:val="0"/>
        <w:autoSpaceDE w:val="0"/>
        <w:autoSpaceDN w:val="0"/>
        <w:adjustRightInd w:val="0"/>
        <w:spacing w:after="0" w:line="240" w:lineRule="auto"/>
        <w:ind w:firstLine="284"/>
        <w:jc w:val="both"/>
        <w:rPr>
          <w:rFonts w:ascii="Times New Roman" w:hAnsi="Times New Roman"/>
          <w:sz w:val="24"/>
          <w:szCs w:val="24"/>
        </w:rPr>
      </w:pPr>
      <w:r w:rsidRPr="004D39D7">
        <w:rPr>
          <w:rFonts w:ascii="Times New Roman" w:hAnsi="Times New Roman"/>
          <w:sz w:val="24"/>
          <w:szCs w:val="24"/>
        </w:rPr>
        <w:t xml:space="preserve">3.2.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w:t>
      </w:r>
      <w:r w:rsidR="00323C2F">
        <w:rPr>
          <w:rFonts w:ascii="Times New Roman" w:hAnsi="Times New Roman"/>
          <w:sz w:val="24"/>
          <w:szCs w:val="24"/>
        </w:rPr>
        <w:t>Акционерном обществе «Санкт-</w:t>
      </w:r>
      <w:r w:rsidR="0049079B">
        <w:rPr>
          <w:rFonts w:ascii="Times New Roman" w:hAnsi="Times New Roman"/>
          <w:sz w:val="24"/>
          <w:szCs w:val="24"/>
        </w:rPr>
        <w:t>Петербургская Валютная Биржа (</w:t>
      </w:r>
      <w:r w:rsidR="00323C2F">
        <w:rPr>
          <w:rFonts w:ascii="Times New Roman" w:hAnsi="Times New Roman"/>
          <w:sz w:val="24"/>
          <w:szCs w:val="24"/>
        </w:rPr>
        <w:t xml:space="preserve">далее - </w:t>
      </w:r>
      <w:r w:rsidRPr="004D39D7">
        <w:rPr>
          <w:rFonts w:ascii="Times New Roman" w:hAnsi="Times New Roman"/>
          <w:sz w:val="24"/>
          <w:szCs w:val="24"/>
        </w:rPr>
        <w:t>Клирингов</w:t>
      </w:r>
      <w:r w:rsidR="00323C2F">
        <w:rPr>
          <w:rFonts w:ascii="Times New Roman" w:hAnsi="Times New Roman"/>
          <w:sz w:val="24"/>
          <w:szCs w:val="24"/>
        </w:rPr>
        <w:t>ая</w:t>
      </w:r>
      <w:r w:rsidRPr="004D39D7">
        <w:rPr>
          <w:rFonts w:ascii="Times New Roman" w:hAnsi="Times New Roman"/>
          <w:sz w:val="24"/>
          <w:szCs w:val="24"/>
        </w:rPr>
        <w:t xml:space="preserve"> организаци</w:t>
      </w:r>
      <w:r w:rsidR="00323C2F">
        <w:rPr>
          <w:rFonts w:ascii="Times New Roman" w:hAnsi="Times New Roman"/>
          <w:sz w:val="24"/>
          <w:szCs w:val="24"/>
        </w:rPr>
        <w:t>я)</w:t>
      </w:r>
      <w:r w:rsidRPr="004D39D7">
        <w:rPr>
          <w:rFonts w:ascii="Times New Roman" w:hAnsi="Times New Roman"/>
          <w:sz w:val="24"/>
          <w:szCs w:val="24"/>
        </w:rPr>
        <w:t>:</w:t>
      </w:r>
    </w:p>
    <w:p w14:paraId="3191C007" w14:textId="77777777" w:rsidR="00FA5BF8" w:rsidRPr="004D39D7" w:rsidRDefault="00FA5BF8" w:rsidP="00EE654B">
      <w:pPr>
        <w:widowControl w:val="0"/>
        <w:overflowPunct w:val="0"/>
        <w:autoSpaceDE w:val="0"/>
        <w:autoSpaceDN w:val="0"/>
        <w:adjustRightInd w:val="0"/>
        <w:spacing w:after="0" w:line="240" w:lineRule="auto"/>
        <w:ind w:firstLine="284"/>
        <w:jc w:val="both"/>
        <w:rPr>
          <w:rFonts w:ascii="Times New Roman" w:hAnsi="Times New Roman"/>
          <w:sz w:val="24"/>
          <w:szCs w:val="24"/>
        </w:rPr>
      </w:pPr>
      <w:r w:rsidRPr="004D39D7">
        <w:rPr>
          <w:rFonts w:ascii="Times New Roman" w:hAnsi="Times New Roman"/>
          <w:sz w:val="24"/>
          <w:szCs w:val="24"/>
        </w:rPr>
        <w:t>3.2.1. Датой обеспечения Договора для Покупателя является 3 (третий) рабочий день после даты проведения торгов, когда был заключен Договор («Т+3»).</w:t>
      </w:r>
    </w:p>
    <w:p w14:paraId="3F80A6E8" w14:textId="77777777" w:rsidR="00FA5BF8" w:rsidRPr="004D39D7" w:rsidRDefault="00FA5BF8" w:rsidP="00EE654B">
      <w:pPr>
        <w:widowControl w:val="0"/>
        <w:overflowPunct w:val="0"/>
        <w:autoSpaceDE w:val="0"/>
        <w:autoSpaceDN w:val="0"/>
        <w:adjustRightInd w:val="0"/>
        <w:spacing w:after="0" w:line="240" w:lineRule="auto"/>
        <w:ind w:firstLine="284"/>
        <w:jc w:val="both"/>
        <w:rPr>
          <w:rFonts w:ascii="Times New Roman" w:hAnsi="Times New Roman"/>
          <w:sz w:val="24"/>
          <w:szCs w:val="24"/>
        </w:rPr>
      </w:pPr>
      <w:r w:rsidRPr="004D39D7">
        <w:rPr>
          <w:rFonts w:ascii="Times New Roman" w:hAnsi="Times New Roman"/>
          <w:sz w:val="24"/>
          <w:szCs w:val="24"/>
        </w:rPr>
        <w:t>3.2.2. Датой начала контроля обеспечения денежных обязательств является 1 (первый) рабочий день после даты заключения Договора («Т+1»).</w:t>
      </w:r>
    </w:p>
    <w:p w14:paraId="458FEE5E" w14:textId="77777777" w:rsidR="00FA5BF8" w:rsidRPr="004D39D7" w:rsidRDefault="00FA5BF8" w:rsidP="00EE654B">
      <w:pPr>
        <w:widowControl w:val="0"/>
        <w:overflowPunct w:val="0"/>
        <w:autoSpaceDE w:val="0"/>
        <w:autoSpaceDN w:val="0"/>
        <w:adjustRightInd w:val="0"/>
        <w:spacing w:after="0" w:line="240" w:lineRule="auto"/>
        <w:ind w:firstLine="284"/>
        <w:jc w:val="both"/>
        <w:rPr>
          <w:rFonts w:ascii="Times New Roman" w:hAnsi="Times New Roman"/>
          <w:sz w:val="24"/>
          <w:szCs w:val="24"/>
        </w:rPr>
      </w:pPr>
      <w:r w:rsidRPr="004D39D7">
        <w:rPr>
          <w:rFonts w:ascii="Times New Roman" w:hAnsi="Times New Roman"/>
          <w:sz w:val="24"/>
          <w:szCs w:val="24"/>
        </w:rPr>
        <w:t xml:space="preserve">3.2.3. Датой завершения поставки является последний день срока поставки. </w:t>
      </w:r>
    </w:p>
    <w:p w14:paraId="3DB86F0E" w14:textId="77777777" w:rsidR="00FA5BF8" w:rsidRPr="004D39D7" w:rsidRDefault="00FA5BF8" w:rsidP="00EE654B">
      <w:pPr>
        <w:widowControl w:val="0"/>
        <w:overflowPunct w:val="0"/>
        <w:autoSpaceDE w:val="0"/>
        <w:autoSpaceDN w:val="0"/>
        <w:adjustRightInd w:val="0"/>
        <w:spacing w:after="0" w:line="240" w:lineRule="auto"/>
        <w:ind w:right="60" w:firstLine="284"/>
        <w:jc w:val="both"/>
        <w:rPr>
          <w:rFonts w:ascii="Times New Roman" w:hAnsi="Times New Roman"/>
          <w:sz w:val="24"/>
          <w:szCs w:val="24"/>
        </w:rPr>
      </w:pPr>
      <w:r w:rsidRPr="004D39D7">
        <w:rPr>
          <w:rFonts w:ascii="Times New Roman" w:hAnsi="Times New Roman"/>
          <w:sz w:val="24"/>
          <w:szCs w:val="24"/>
        </w:rPr>
        <w:t>3.3.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14:paraId="67893CEE" w14:textId="77777777" w:rsidR="00FA5BF8" w:rsidRPr="004D39D7" w:rsidRDefault="00FA5BF8" w:rsidP="00EE654B">
      <w:pPr>
        <w:widowControl w:val="0"/>
        <w:autoSpaceDE w:val="0"/>
        <w:autoSpaceDN w:val="0"/>
        <w:adjustRightInd w:val="0"/>
        <w:spacing w:after="0" w:line="240" w:lineRule="auto"/>
        <w:ind w:firstLine="284"/>
        <w:jc w:val="both"/>
        <w:rPr>
          <w:rFonts w:ascii="Times New Roman" w:hAnsi="Times New Roman"/>
          <w:sz w:val="24"/>
          <w:szCs w:val="24"/>
        </w:rPr>
      </w:pPr>
      <w:r w:rsidRPr="004D39D7">
        <w:rPr>
          <w:rFonts w:ascii="Times New Roman" w:hAnsi="Times New Roman"/>
          <w:sz w:val="24"/>
          <w:szCs w:val="24"/>
        </w:rPr>
        <w:t xml:space="preserve">3.4.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14:paraId="16F3764B" w14:textId="77777777" w:rsidR="00FA5BF8" w:rsidRPr="004D39D7" w:rsidRDefault="00FA5BF8" w:rsidP="00EE654B">
      <w:pPr>
        <w:widowControl w:val="0"/>
        <w:numPr>
          <w:ilvl w:val="0"/>
          <w:numId w:val="11"/>
        </w:numPr>
        <w:tabs>
          <w:tab w:val="num" w:pos="567"/>
        </w:tabs>
        <w:overflowPunct w:val="0"/>
        <w:autoSpaceDE w:val="0"/>
        <w:autoSpaceDN w:val="0"/>
        <w:adjustRightInd w:val="0"/>
        <w:spacing w:after="0" w:line="240" w:lineRule="auto"/>
        <w:ind w:right="320"/>
        <w:jc w:val="both"/>
        <w:rPr>
          <w:rFonts w:ascii="Times New Roman" w:hAnsi="Times New Roman"/>
          <w:b/>
          <w:bCs/>
          <w:sz w:val="24"/>
          <w:szCs w:val="24"/>
        </w:rPr>
      </w:pPr>
      <w:r w:rsidRPr="004D39D7">
        <w:rPr>
          <w:rFonts w:ascii="Times New Roman" w:hAnsi="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14:paraId="150DCA14" w14:textId="77777777" w:rsidR="00FA5BF8" w:rsidRPr="004D39D7" w:rsidRDefault="00FA5BF8" w:rsidP="00EE654B">
      <w:pPr>
        <w:widowControl w:val="0"/>
        <w:overflowPunct w:val="0"/>
        <w:autoSpaceDE w:val="0"/>
        <w:autoSpaceDN w:val="0"/>
        <w:adjustRightInd w:val="0"/>
        <w:spacing w:after="0" w:line="240" w:lineRule="auto"/>
        <w:ind w:firstLine="284"/>
        <w:jc w:val="both"/>
        <w:rPr>
          <w:rFonts w:ascii="Times New Roman" w:hAnsi="Times New Roman"/>
          <w:sz w:val="24"/>
          <w:szCs w:val="24"/>
        </w:rPr>
      </w:pPr>
      <w:r w:rsidRPr="004D39D7">
        <w:rPr>
          <w:rFonts w:ascii="Times New Roman" w:hAnsi="Times New Roman"/>
          <w:sz w:val="24"/>
          <w:szCs w:val="24"/>
        </w:rPr>
        <w:t xml:space="preserve">4.1.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14:paraId="4D0E28E6" w14:textId="31A0338A" w:rsidR="00FA5BF8" w:rsidRPr="004D39D7" w:rsidRDefault="00FA5BF8" w:rsidP="00EE654B">
      <w:pPr>
        <w:widowControl w:val="0"/>
        <w:overflowPunct w:val="0"/>
        <w:autoSpaceDE w:val="0"/>
        <w:autoSpaceDN w:val="0"/>
        <w:adjustRightInd w:val="0"/>
        <w:spacing w:after="0" w:line="240" w:lineRule="auto"/>
        <w:ind w:firstLine="284"/>
        <w:jc w:val="both"/>
        <w:rPr>
          <w:rFonts w:ascii="Times New Roman" w:hAnsi="Times New Roman"/>
          <w:sz w:val="24"/>
          <w:szCs w:val="24"/>
        </w:rPr>
      </w:pPr>
      <w:r w:rsidRPr="004D39D7">
        <w:rPr>
          <w:rFonts w:ascii="Times New Roman" w:hAnsi="Times New Roman"/>
          <w:sz w:val="24"/>
          <w:szCs w:val="24"/>
        </w:rPr>
        <w:t>4.2. При поставке Товара на базисе «</w:t>
      </w:r>
      <w:r>
        <w:rPr>
          <w:rFonts w:ascii="Times New Roman" w:hAnsi="Times New Roman"/>
          <w:sz w:val="24"/>
          <w:szCs w:val="24"/>
        </w:rPr>
        <w:t>Самовывоз автотранспортом» (</w:t>
      </w:r>
      <w:r w:rsidRPr="004D39D7">
        <w:rPr>
          <w:rFonts w:ascii="Times New Roman" w:hAnsi="Times New Roman"/>
          <w:sz w:val="24"/>
          <w:szCs w:val="24"/>
        </w:rPr>
        <w:t>франко-склад Продавца</w:t>
      </w:r>
      <w:r>
        <w:rPr>
          <w:rFonts w:ascii="Times New Roman" w:hAnsi="Times New Roman"/>
          <w:sz w:val="24"/>
          <w:szCs w:val="24"/>
        </w:rPr>
        <w:t>)</w:t>
      </w:r>
      <w:r w:rsidRPr="004D39D7">
        <w:rPr>
          <w:rFonts w:ascii="Times New Roman" w:hAnsi="Times New Roman"/>
          <w:sz w:val="24"/>
          <w:szCs w:val="24"/>
        </w:rPr>
        <w:t xml:space="preserve">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w:t>
      </w:r>
      <w:r w:rsidRPr="004D39D7">
        <w:rPr>
          <w:rFonts w:ascii="Times New Roman" w:hAnsi="Times New Roman"/>
          <w:sz w:val="24"/>
          <w:szCs w:val="24"/>
        </w:rPr>
        <w:lastRenderedPageBreak/>
        <w:t>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14:paraId="3343CBE8" w14:textId="71A92953" w:rsidR="00FA5BF8" w:rsidRPr="004D39D7" w:rsidRDefault="00FA5BF8" w:rsidP="00EE654B">
      <w:pPr>
        <w:widowControl w:val="0"/>
        <w:overflowPunct w:val="0"/>
        <w:autoSpaceDE w:val="0"/>
        <w:autoSpaceDN w:val="0"/>
        <w:adjustRightInd w:val="0"/>
        <w:spacing w:after="0" w:line="240" w:lineRule="auto"/>
        <w:ind w:firstLine="284"/>
        <w:jc w:val="both"/>
        <w:rPr>
          <w:rFonts w:ascii="Times New Roman" w:hAnsi="Times New Roman"/>
          <w:sz w:val="24"/>
          <w:szCs w:val="24"/>
        </w:rPr>
      </w:pPr>
      <w:r w:rsidRPr="004D39D7">
        <w:rPr>
          <w:rFonts w:ascii="Times New Roman" w:hAnsi="Times New Roman"/>
          <w:sz w:val="24"/>
          <w:szCs w:val="24"/>
        </w:rPr>
        <w:t>4.3. В случае установления Клиринговой организацией</w:t>
      </w:r>
      <w:r w:rsidRPr="004D39D7" w:rsidDel="00404E23">
        <w:rPr>
          <w:rFonts w:ascii="Times New Roman" w:hAnsi="Times New Roman"/>
          <w:sz w:val="24"/>
          <w:szCs w:val="24"/>
        </w:rPr>
        <w:t xml:space="preserve"> </w:t>
      </w:r>
      <w:r w:rsidRPr="004D39D7">
        <w:rPr>
          <w:rFonts w:ascii="Times New Roman" w:hAnsi="Times New Roman"/>
          <w:sz w:val="24"/>
          <w:szCs w:val="24"/>
        </w:rPr>
        <w:t>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Клирингов</w:t>
      </w:r>
      <w:r w:rsidR="00FA3850">
        <w:rPr>
          <w:rFonts w:ascii="Times New Roman" w:hAnsi="Times New Roman"/>
          <w:sz w:val="24"/>
          <w:szCs w:val="24"/>
        </w:rPr>
        <w:t>ой</w:t>
      </w:r>
      <w:r w:rsidRPr="004D39D7">
        <w:rPr>
          <w:rFonts w:ascii="Times New Roman" w:hAnsi="Times New Roman"/>
          <w:sz w:val="24"/>
          <w:szCs w:val="24"/>
        </w:rPr>
        <w:t xml:space="preserve"> организаци</w:t>
      </w:r>
      <w:r w:rsidR="00FA3850">
        <w:rPr>
          <w:rFonts w:ascii="Times New Roman" w:hAnsi="Times New Roman"/>
          <w:sz w:val="24"/>
          <w:szCs w:val="24"/>
        </w:rPr>
        <w:t>ей</w:t>
      </w:r>
      <w:r w:rsidRPr="004D39D7" w:rsidDel="00404E23">
        <w:rPr>
          <w:rFonts w:ascii="Times New Roman" w:hAnsi="Times New Roman"/>
          <w:sz w:val="24"/>
          <w:szCs w:val="24"/>
        </w:rPr>
        <w:t xml:space="preserve"> </w:t>
      </w:r>
      <w:r w:rsidRPr="004D39D7">
        <w:rPr>
          <w:rFonts w:ascii="Times New Roman" w:hAnsi="Times New Roman"/>
          <w:sz w:val="24"/>
          <w:szCs w:val="24"/>
        </w:rPr>
        <w:t>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Клиринговую организацию</w:t>
      </w:r>
      <w:r w:rsidRPr="004D39D7" w:rsidDel="00404E23">
        <w:rPr>
          <w:rFonts w:ascii="Times New Roman" w:hAnsi="Times New Roman"/>
          <w:sz w:val="24"/>
          <w:szCs w:val="24"/>
        </w:rPr>
        <w:t xml:space="preserve"> </w:t>
      </w:r>
      <w:r w:rsidRPr="004D39D7">
        <w:rPr>
          <w:rFonts w:ascii="Times New Roman" w:hAnsi="Times New Roman"/>
          <w:sz w:val="24"/>
          <w:szCs w:val="24"/>
        </w:rPr>
        <w:t xml:space="preserve">о своем отказе от получения неустойки в порядке, установленном внутренними документами Клиринговой организации. </w:t>
      </w:r>
    </w:p>
    <w:p w14:paraId="4AF260A4" w14:textId="77777777" w:rsidR="00FA5BF8" w:rsidRPr="004D39D7" w:rsidRDefault="00FA5BF8" w:rsidP="00EE654B">
      <w:pPr>
        <w:widowControl w:val="0"/>
        <w:tabs>
          <w:tab w:val="num" w:pos="1416"/>
        </w:tabs>
        <w:overflowPunct w:val="0"/>
        <w:autoSpaceDE w:val="0"/>
        <w:autoSpaceDN w:val="0"/>
        <w:adjustRightInd w:val="0"/>
        <w:spacing w:after="0" w:line="240" w:lineRule="auto"/>
        <w:ind w:firstLine="284"/>
        <w:jc w:val="both"/>
        <w:rPr>
          <w:rFonts w:ascii="Times New Roman" w:hAnsi="Times New Roman"/>
          <w:sz w:val="24"/>
          <w:szCs w:val="24"/>
        </w:rPr>
      </w:pPr>
      <w:r w:rsidRPr="004D39D7">
        <w:rPr>
          <w:rFonts w:ascii="Times New Roman" w:hAnsi="Times New Roman"/>
          <w:sz w:val="24"/>
          <w:szCs w:val="24"/>
        </w:rPr>
        <w:t xml:space="preserve">4.4. </w:t>
      </w:r>
      <w:r w:rsidRPr="004D39D7" w:rsidDel="001C4929">
        <w:rPr>
          <w:rFonts w:ascii="Times New Roman" w:hAnsi="Times New Roman"/>
          <w:sz w:val="24"/>
          <w:szCs w:val="24"/>
        </w:rPr>
        <w:t xml:space="preserve"> </w:t>
      </w:r>
      <w:r w:rsidRPr="004D39D7">
        <w:rPr>
          <w:rFonts w:ascii="Times New Roman" w:hAnsi="Times New Roman"/>
          <w:sz w:val="24"/>
          <w:szCs w:val="24"/>
        </w:rPr>
        <w:t>Клиринговая организация</w:t>
      </w:r>
      <w:r w:rsidRPr="004D39D7" w:rsidDel="00404E23">
        <w:rPr>
          <w:rFonts w:ascii="Times New Roman" w:hAnsi="Times New Roman"/>
          <w:sz w:val="24"/>
          <w:szCs w:val="24"/>
        </w:rPr>
        <w:t xml:space="preserve"> </w:t>
      </w:r>
      <w:r w:rsidRPr="004D39D7">
        <w:rPr>
          <w:rFonts w:ascii="Times New Roman" w:hAnsi="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Клиринговой организации.  </w:t>
      </w:r>
    </w:p>
    <w:p w14:paraId="4F7259DB" w14:textId="77777777" w:rsidR="00FA5BF8" w:rsidRPr="004D39D7" w:rsidRDefault="00FA5BF8" w:rsidP="00EE654B">
      <w:pPr>
        <w:widowControl w:val="0"/>
        <w:overflowPunct w:val="0"/>
        <w:autoSpaceDE w:val="0"/>
        <w:autoSpaceDN w:val="0"/>
        <w:adjustRightInd w:val="0"/>
        <w:spacing w:after="0" w:line="240" w:lineRule="auto"/>
        <w:ind w:firstLine="284"/>
        <w:jc w:val="both"/>
        <w:rPr>
          <w:rFonts w:ascii="Times New Roman" w:hAnsi="Times New Roman"/>
          <w:sz w:val="24"/>
          <w:szCs w:val="24"/>
        </w:rPr>
      </w:pPr>
      <w:r w:rsidRPr="004D39D7">
        <w:rPr>
          <w:rFonts w:ascii="Times New Roman" w:hAnsi="Times New Roman"/>
          <w:sz w:val="24"/>
          <w:szCs w:val="24"/>
        </w:rPr>
        <w:t>Клиринговая организация</w:t>
      </w:r>
      <w:r w:rsidRPr="004D39D7" w:rsidDel="00404E23">
        <w:rPr>
          <w:rFonts w:ascii="Times New Roman" w:hAnsi="Times New Roman"/>
          <w:sz w:val="24"/>
          <w:szCs w:val="24"/>
        </w:rPr>
        <w:t xml:space="preserve"> </w:t>
      </w:r>
      <w:r w:rsidRPr="004D39D7">
        <w:rPr>
          <w:rFonts w:ascii="Times New Roman" w:hAnsi="Times New Roman"/>
          <w:sz w:val="24"/>
          <w:szCs w:val="24"/>
        </w:rPr>
        <w:t xml:space="preserve">в порядке, установленном внутренними документами Клиринговой организации, формирует и предоставляет Поставщику и Покупателю отчетные документы. </w:t>
      </w:r>
    </w:p>
    <w:p w14:paraId="70EDFE12" w14:textId="77777777" w:rsidR="00FA5BF8" w:rsidRPr="004D39D7" w:rsidRDefault="00FA5BF8" w:rsidP="00EE654B">
      <w:pPr>
        <w:widowControl w:val="0"/>
        <w:overflowPunct w:val="0"/>
        <w:autoSpaceDE w:val="0"/>
        <w:autoSpaceDN w:val="0"/>
        <w:adjustRightInd w:val="0"/>
        <w:spacing w:after="0" w:line="240" w:lineRule="auto"/>
        <w:ind w:firstLine="284"/>
        <w:jc w:val="both"/>
        <w:rPr>
          <w:rFonts w:ascii="Times New Roman" w:hAnsi="Times New Roman"/>
          <w:sz w:val="24"/>
          <w:szCs w:val="24"/>
        </w:rPr>
      </w:pPr>
      <w:r w:rsidRPr="004D39D7">
        <w:rPr>
          <w:rFonts w:ascii="Times New Roman" w:hAnsi="Times New Roman"/>
          <w:sz w:val="24"/>
          <w:szCs w:val="24"/>
        </w:rPr>
        <w:t>4.5. В отношении подтвержденных к поставке Договоров Клиринговая организация</w:t>
      </w:r>
      <w:r w:rsidRPr="004D39D7" w:rsidDel="00404E23">
        <w:rPr>
          <w:rFonts w:ascii="Times New Roman" w:hAnsi="Times New Roman"/>
          <w:sz w:val="24"/>
          <w:szCs w:val="24"/>
        </w:rPr>
        <w:t xml:space="preserve"> </w:t>
      </w:r>
      <w:r w:rsidRPr="004D39D7">
        <w:rPr>
          <w:rFonts w:ascii="Times New Roman" w:hAnsi="Times New Roman"/>
          <w:sz w:val="24"/>
          <w:szCs w:val="24"/>
        </w:rPr>
        <w:t>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Клиринговую организацию</w:t>
      </w:r>
      <w:r w:rsidRPr="004D39D7" w:rsidDel="00404E23">
        <w:rPr>
          <w:rFonts w:ascii="Times New Roman" w:hAnsi="Times New Roman"/>
          <w:sz w:val="24"/>
          <w:szCs w:val="24"/>
        </w:rPr>
        <w:t xml:space="preserve"> </w:t>
      </w:r>
      <w:r w:rsidRPr="004D39D7">
        <w:rPr>
          <w:rFonts w:ascii="Times New Roman" w:hAnsi="Times New Roman"/>
          <w:sz w:val="24"/>
          <w:szCs w:val="24"/>
        </w:rPr>
        <w:t>предоставлено соответствующее уведомление, Клиринговая организация</w:t>
      </w:r>
      <w:r w:rsidRPr="004D39D7" w:rsidDel="00404E23">
        <w:rPr>
          <w:rFonts w:ascii="Times New Roman" w:hAnsi="Times New Roman"/>
          <w:sz w:val="24"/>
          <w:szCs w:val="24"/>
        </w:rPr>
        <w:t xml:space="preserve"> </w:t>
      </w:r>
      <w:r w:rsidRPr="004D39D7">
        <w:rPr>
          <w:rFonts w:ascii="Times New Roman" w:hAnsi="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14:paraId="7538FEBC" w14:textId="77777777" w:rsidR="00FA5BF8" w:rsidRPr="004D39D7" w:rsidRDefault="00FA5BF8" w:rsidP="00EE654B">
      <w:pPr>
        <w:widowControl w:val="0"/>
        <w:overflowPunct w:val="0"/>
        <w:autoSpaceDE w:val="0"/>
        <w:autoSpaceDN w:val="0"/>
        <w:adjustRightInd w:val="0"/>
        <w:spacing w:after="0" w:line="240" w:lineRule="auto"/>
        <w:ind w:firstLine="284"/>
        <w:jc w:val="both"/>
        <w:rPr>
          <w:rFonts w:ascii="Times New Roman" w:hAnsi="Times New Roman"/>
          <w:sz w:val="24"/>
          <w:szCs w:val="24"/>
        </w:rPr>
      </w:pPr>
      <w:r w:rsidRPr="004D39D7">
        <w:rPr>
          <w:rFonts w:ascii="Times New Roman" w:hAnsi="Times New Roman"/>
          <w:sz w:val="24"/>
          <w:szCs w:val="24"/>
        </w:rPr>
        <w:t>При поступлении в Клиринговую организацию</w:t>
      </w:r>
      <w:r w:rsidRPr="004D39D7" w:rsidDel="00404E23">
        <w:rPr>
          <w:rFonts w:ascii="Times New Roman" w:hAnsi="Times New Roman"/>
          <w:sz w:val="24"/>
          <w:szCs w:val="24"/>
        </w:rPr>
        <w:t xml:space="preserve"> </w:t>
      </w:r>
      <w:r w:rsidRPr="004D39D7">
        <w:rPr>
          <w:rFonts w:ascii="Times New Roman" w:hAnsi="Times New Roman"/>
          <w:sz w:val="24"/>
          <w:szCs w:val="24"/>
        </w:rPr>
        <w:t>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Клиринговая организация</w:t>
      </w:r>
      <w:r w:rsidRPr="004D39D7" w:rsidDel="00404E23">
        <w:rPr>
          <w:rFonts w:ascii="Times New Roman" w:hAnsi="Times New Roman"/>
          <w:sz w:val="24"/>
          <w:szCs w:val="24"/>
        </w:rPr>
        <w:t xml:space="preserve"> </w:t>
      </w:r>
      <w:r w:rsidRPr="004D39D7">
        <w:rPr>
          <w:rFonts w:ascii="Times New Roman" w:hAnsi="Times New Roman"/>
          <w:sz w:val="24"/>
          <w:szCs w:val="24"/>
        </w:rPr>
        <w:t>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Клиринговой организации.</w:t>
      </w:r>
    </w:p>
    <w:p w14:paraId="2691586D" w14:textId="77777777" w:rsidR="00FA5BF8" w:rsidRPr="004D39D7" w:rsidRDefault="00FA5BF8" w:rsidP="00EE654B">
      <w:pPr>
        <w:widowControl w:val="0"/>
        <w:overflowPunct w:val="0"/>
        <w:autoSpaceDE w:val="0"/>
        <w:autoSpaceDN w:val="0"/>
        <w:adjustRightInd w:val="0"/>
        <w:spacing w:after="0" w:line="240" w:lineRule="auto"/>
        <w:ind w:firstLine="284"/>
        <w:jc w:val="both"/>
        <w:rPr>
          <w:rFonts w:ascii="Times New Roman" w:hAnsi="Times New Roman"/>
          <w:sz w:val="24"/>
          <w:szCs w:val="24"/>
        </w:rPr>
      </w:pPr>
      <w:r w:rsidRPr="004D39D7">
        <w:rPr>
          <w:rFonts w:ascii="Times New Roman" w:hAnsi="Times New Roman"/>
          <w:sz w:val="24"/>
          <w:szCs w:val="24"/>
        </w:rPr>
        <w:t>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Клиринговой организации, либо условиями договора/соглашения о взаимодействии.</w:t>
      </w:r>
    </w:p>
    <w:p w14:paraId="30FA1741" w14:textId="77777777" w:rsidR="00FA5BF8" w:rsidRPr="004D39D7" w:rsidRDefault="00FA5BF8" w:rsidP="00EE654B">
      <w:pPr>
        <w:widowControl w:val="0"/>
        <w:overflowPunct w:val="0"/>
        <w:autoSpaceDE w:val="0"/>
        <w:autoSpaceDN w:val="0"/>
        <w:adjustRightInd w:val="0"/>
        <w:spacing w:after="0" w:line="240" w:lineRule="auto"/>
        <w:ind w:firstLine="284"/>
        <w:jc w:val="both"/>
        <w:rPr>
          <w:rFonts w:ascii="Times New Roman" w:hAnsi="Times New Roman"/>
          <w:sz w:val="24"/>
          <w:szCs w:val="24"/>
        </w:rPr>
      </w:pPr>
      <w:r w:rsidRPr="004D39D7">
        <w:rPr>
          <w:rFonts w:ascii="Times New Roman" w:hAnsi="Times New Roman"/>
          <w:sz w:val="24"/>
          <w:szCs w:val="24"/>
        </w:rPr>
        <w:t>4.6.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14:paraId="055AE14C" w14:textId="01ED7555" w:rsidR="00FA5BF8" w:rsidRPr="004D39D7" w:rsidRDefault="00FA5BF8" w:rsidP="00EE654B">
      <w:pPr>
        <w:widowControl w:val="0"/>
        <w:overflowPunct w:val="0"/>
        <w:autoSpaceDE w:val="0"/>
        <w:autoSpaceDN w:val="0"/>
        <w:adjustRightInd w:val="0"/>
        <w:spacing w:after="0" w:line="240" w:lineRule="auto"/>
        <w:ind w:firstLine="284"/>
        <w:jc w:val="both"/>
        <w:rPr>
          <w:rFonts w:ascii="Times New Roman" w:hAnsi="Times New Roman"/>
          <w:sz w:val="24"/>
          <w:szCs w:val="24"/>
        </w:rPr>
      </w:pPr>
      <w:r w:rsidRPr="004D39D7">
        <w:rPr>
          <w:rFonts w:ascii="Times New Roman" w:hAnsi="Times New Roman"/>
          <w:sz w:val="24"/>
          <w:szCs w:val="24"/>
        </w:rPr>
        <w:t>4.7.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5.2 настоящего Приложения, и содержащего информацию о количестве фактически переданного Покупателю товара.</w:t>
      </w:r>
    </w:p>
    <w:p w14:paraId="0A81DB6F" w14:textId="77777777" w:rsidR="00FA5BF8" w:rsidRPr="004D39D7" w:rsidRDefault="00FA5BF8" w:rsidP="00EE654B">
      <w:pPr>
        <w:widowControl w:val="0"/>
        <w:overflowPunct w:val="0"/>
        <w:autoSpaceDE w:val="0"/>
        <w:autoSpaceDN w:val="0"/>
        <w:adjustRightInd w:val="0"/>
        <w:spacing w:after="0" w:line="240" w:lineRule="auto"/>
        <w:ind w:firstLine="284"/>
        <w:jc w:val="both"/>
        <w:rPr>
          <w:rFonts w:ascii="Times New Roman" w:hAnsi="Times New Roman"/>
          <w:sz w:val="24"/>
          <w:szCs w:val="24"/>
        </w:rPr>
      </w:pPr>
      <w:r w:rsidRPr="004D39D7">
        <w:rPr>
          <w:rFonts w:ascii="Times New Roman" w:hAnsi="Times New Roman"/>
          <w:sz w:val="24"/>
          <w:szCs w:val="24"/>
        </w:rPr>
        <w:t xml:space="preserve">4.8. В случае, если Поставщик не является Контролером поставки: </w:t>
      </w:r>
    </w:p>
    <w:p w14:paraId="32CBD4FE" w14:textId="77777777" w:rsidR="00FA5BF8" w:rsidRPr="004D39D7" w:rsidRDefault="00FA5BF8" w:rsidP="00EE654B">
      <w:pPr>
        <w:widowControl w:val="0"/>
        <w:overflowPunct w:val="0"/>
        <w:autoSpaceDE w:val="0"/>
        <w:autoSpaceDN w:val="0"/>
        <w:adjustRightInd w:val="0"/>
        <w:spacing w:after="0" w:line="240" w:lineRule="auto"/>
        <w:ind w:firstLine="284"/>
        <w:jc w:val="both"/>
        <w:rPr>
          <w:rFonts w:ascii="Times New Roman" w:hAnsi="Times New Roman"/>
          <w:sz w:val="24"/>
          <w:szCs w:val="24"/>
        </w:rPr>
      </w:pPr>
      <w:r w:rsidRPr="004D39D7">
        <w:rPr>
          <w:rFonts w:ascii="Times New Roman" w:hAnsi="Times New Roman"/>
          <w:sz w:val="24"/>
          <w:szCs w:val="24"/>
        </w:rPr>
        <w:t>4.8.1. Клиринговая организация</w:t>
      </w:r>
      <w:r w:rsidRPr="004D39D7" w:rsidDel="00404E23">
        <w:rPr>
          <w:rFonts w:ascii="Times New Roman" w:hAnsi="Times New Roman"/>
          <w:sz w:val="24"/>
          <w:szCs w:val="24"/>
        </w:rPr>
        <w:t xml:space="preserve"> </w:t>
      </w:r>
      <w:r w:rsidRPr="004D39D7">
        <w:rPr>
          <w:rFonts w:ascii="Times New Roman" w:hAnsi="Times New Roman"/>
          <w:sz w:val="24"/>
          <w:szCs w:val="24"/>
        </w:rPr>
        <w:t xml:space="preserve">не позднее одного рабочего дня с момента получения </w:t>
      </w:r>
      <w:r w:rsidRPr="004D39D7">
        <w:rPr>
          <w:rFonts w:ascii="Times New Roman" w:hAnsi="Times New Roman"/>
          <w:sz w:val="24"/>
          <w:szCs w:val="24"/>
        </w:rPr>
        <w:lastRenderedPageBreak/>
        <w:t>информации, предусмотренной в пункте 4.5 настоящего Приложения, в порядке, определенном внутренними документами Клиринговой организации</w:t>
      </w:r>
      <w:r w:rsidRPr="004D39D7" w:rsidDel="00404E23">
        <w:rPr>
          <w:rFonts w:ascii="Times New Roman" w:hAnsi="Times New Roman"/>
          <w:sz w:val="24"/>
          <w:szCs w:val="24"/>
        </w:rPr>
        <w:t xml:space="preserve"> </w:t>
      </w:r>
      <w:r w:rsidRPr="004D39D7">
        <w:rPr>
          <w:rFonts w:ascii="Times New Roman" w:hAnsi="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14:paraId="50B6D96E" w14:textId="77777777" w:rsidR="00FA5BF8" w:rsidRPr="004D39D7" w:rsidRDefault="00FA5BF8" w:rsidP="00EE654B">
      <w:pPr>
        <w:widowControl w:val="0"/>
        <w:overflowPunct w:val="0"/>
        <w:autoSpaceDE w:val="0"/>
        <w:autoSpaceDN w:val="0"/>
        <w:adjustRightInd w:val="0"/>
        <w:spacing w:after="0" w:line="240" w:lineRule="auto"/>
        <w:ind w:firstLine="284"/>
        <w:jc w:val="both"/>
        <w:rPr>
          <w:rFonts w:ascii="Times New Roman" w:hAnsi="Times New Roman"/>
          <w:sz w:val="24"/>
          <w:szCs w:val="24"/>
        </w:rPr>
      </w:pPr>
      <w:r w:rsidRPr="004D39D7">
        <w:rPr>
          <w:rFonts w:ascii="Times New Roman" w:hAnsi="Times New Roman"/>
          <w:sz w:val="24"/>
          <w:szCs w:val="24"/>
        </w:rPr>
        <w:t>4.8.2. Не позднее рабочего дня, следующего за днем получения Клиринговой организацией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14:paraId="11C043E7" w14:textId="77777777" w:rsidR="00FA5BF8" w:rsidRPr="004D39D7" w:rsidRDefault="00FA5BF8" w:rsidP="00EE654B">
      <w:pPr>
        <w:widowControl w:val="0"/>
        <w:overflowPunct w:val="0"/>
        <w:autoSpaceDE w:val="0"/>
        <w:autoSpaceDN w:val="0"/>
        <w:adjustRightInd w:val="0"/>
        <w:spacing w:after="0" w:line="240" w:lineRule="auto"/>
        <w:ind w:firstLine="284"/>
        <w:jc w:val="both"/>
        <w:rPr>
          <w:rFonts w:ascii="Times New Roman" w:hAnsi="Times New Roman"/>
          <w:sz w:val="24"/>
          <w:szCs w:val="24"/>
        </w:rPr>
      </w:pPr>
      <w:r w:rsidRPr="004D39D7">
        <w:rPr>
          <w:rFonts w:ascii="Times New Roman" w:hAnsi="Times New Roman"/>
          <w:sz w:val="24"/>
          <w:szCs w:val="24"/>
        </w:rPr>
        <w:t xml:space="preserve">4.9.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w:t>
      </w:r>
      <w:proofErr w:type="spellStart"/>
      <w:r w:rsidRPr="004D39D7">
        <w:rPr>
          <w:rFonts w:ascii="Times New Roman" w:hAnsi="Times New Roman"/>
          <w:sz w:val="24"/>
          <w:szCs w:val="24"/>
        </w:rPr>
        <w:t>неподписания</w:t>
      </w:r>
      <w:proofErr w:type="spellEnd"/>
      <w:r w:rsidRPr="004D39D7">
        <w:rPr>
          <w:rFonts w:ascii="Times New Roman" w:hAnsi="Times New Roman"/>
          <w:sz w:val="24"/>
          <w:szCs w:val="24"/>
        </w:rPr>
        <w:t xml:space="preserve"> со стороны Покупателя документов, подтверждающих поставку, а также иные документы, предусмотренные Спецификацией биржевого товара.</w:t>
      </w:r>
    </w:p>
    <w:p w14:paraId="17F9C0D3" w14:textId="77777777" w:rsidR="00FA5BF8" w:rsidRPr="004D39D7" w:rsidRDefault="00FA5BF8" w:rsidP="00EE654B">
      <w:pPr>
        <w:widowControl w:val="0"/>
        <w:overflowPunct w:val="0"/>
        <w:autoSpaceDE w:val="0"/>
        <w:autoSpaceDN w:val="0"/>
        <w:adjustRightInd w:val="0"/>
        <w:spacing w:after="0" w:line="240" w:lineRule="auto"/>
        <w:ind w:firstLine="284"/>
        <w:jc w:val="both"/>
        <w:rPr>
          <w:rFonts w:ascii="Times New Roman" w:hAnsi="Times New Roman"/>
          <w:sz w:val="24"/>
          <w:szCs w:val="24"/>
        </w:rPr>
      </w:pPr>
      <w:r w:rsidRPr="004D39D7">
        <w:rPr>
          <w:rFonts w:ascii="Times New Roman" w:hAnsi="Times New Roman"/>
          <w:sz w:val="24"/>
          <w:szCs w:val="24"/>
        </w:rPr>
        <w:t>4.10.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w:t>
      </w:r>
    </w:p>
    <w:p w14:paraId="63671234" w14:textId="77777777" w:rsidR="00FA5BF8" w:rsidRPr="004D39D7" w:rsidRDefault="00FA5BF8" w:rsidP="00EE654B">
      <w:pPr>
        <w:widowControl w:val="0"/>
        <w:overflowPunct w:val="0"/>
        <w:autoSpaceDE w:val="0"/>
        <w:autoSpaceDN w:val="0"/>
        <w:adjustRightInd w:val="0"/>
        <w:spacing w:after="0" w:line="240" w:lineRule="auto"/>
        <w:ind w:firstLine="284"/>
        <w:jc w:val="both"/>
        <w:rPr>
          <w:rFonts w:ascii="Times New Roman" w:hAnsi="Times New Roman"/>
          <w:sz w:val="24"/>
          <w:szCs w:val="24"/>
        </w:rPr>
      </w:pPr>
      <w:r w:rsidRPr="004D39D7">
        <w:rPr>
          <w:rFonts w:ascii="Times New Roman" w:hAnsi="Times New Roman"/>
          <w:sz w:val="24"/>
          <w:szCs w:val="24"/>
        </w:rPr>
        <w:t xml:space="preserve"> 4.11. В случае установления Клиринговой организацией</w:t>
      </w:r>
      <w:r w:rsidRPr="004D39D7" w:rsidDel="00404E23">
        <w:rPr>
          <w:rFonts w:ascii="Times New Roman" w:hAnsi="Times New Roman"/>
          <w:sz w:val="24"/>
          <w:szCs w:val="24"/>
        </w:rPr>
        <w:t xml:space="preserve"> </w:t>
      </w:r>
      <w:r w:rsidRPr="004D39D7">
        <w:rPr>
          <w:rFonts w:ascii="Times New Roman" w:hAnsi="Times New Roman"/>
          <w:sz w:val="24"/>
          <w:szCs w:val="24"/>
        </w:rPr>
        <w:t>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Клиринговая организация</w:t>
      </w:r>
      <w:r w:rsidRPr="004D39D7" w:rsidDel="00404E23">
        <w:rPr>
          <w:rFonts w:ascii="Times New Roman" w:hAnsi="Times New Roman"/>
          <w:sz w:val="24"/>
          <w:szCs w:val="24"/>
        </w:rPr>
        <w:t xml:space="preserve"> </w:t>
      </w:r>
      <w:r w:rsidRPr="004D39D7">
        <w:rPr>
          <w:rFonts w:ascii="Times New Roman" w:hAnsi="Times New Roman"/>
          <w:sz w:val="24"/>
          <w:szCs w:val="24"/>
        </w:rPr>
        <w:t xml:space="preserve">Покупателю. </w:t>
      </w:r>
    </w:p>
    <w:p w14:paraId="04322D89" w14:textId="77777777" w:rsidR="00FA5BF8" w:rsidRPr="004D39D7" w:rsidRDefault="00FA5BF8" w:rsidP="00EE654B">
      <w:pPr>
        <w:spacing w:after="0" w:line="240" w:lineRule="auto"/>
        <w:ind w:firstLine="284"/>
        <w:jc w:val="both"/>
        <w:rPr>
          <w:rFonts w:ascii="Times New Roman" w:hAnsi="Times New Roman"/>
          <w:color w:val="000000"/>
          <w:sz w:val="24"/>
          <w:szCs w:val="24"/>
        </w:rPr>
      </w:pPr>
      <w:r w:rsidRPr="004D39D7">
        <w:rPr>
          <w:rFonts w:ascii="Times New Roman" w:hAnsi="Times New Roman"/>
          <w:sz w:val="24"/>
          <w:szCs w:val="24"/>
        </w:rPr>
        <w:t>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Клиринговую организацию</w:t>
      </w:r>
      <w:r w:rsidRPr="004D39D7" w:rsidDel="00404E23">
        <w:rPr>
          <w:rFonts w:ascii="Times New Roman" w:hAnsi="Times New Roman"/>
          <w:sz w:val="24"/>
          <w:szCs w:val="24"/>
        </w:rPr>
        <w:t xml:space="preserve"> </w:t>
      </w:r>
      <w:r w:rsidRPr="004D39D7">
        <w:rPr>
          <w:rFonts w:ascii="Times New Roman" w:hAnsi="Times New Roman"/>
          <w:sz w:val="24"/>
          <w:szCs w:val="24"/>
        </w:rPr>
        <w:t>о своем отказе от получения неустойки в порядке, установленном внутренними документами Клиринговой организации.</w:t>
      </w:r>
    </w:p>
    <w:p w14:paraId="14098FAD" w14:textId="75DD8A06" w:rsidR="00FA5BF8" w:rsidRPr="004D39D7" w:rsidRDefault="00FA5BF8" w:rsidP="00EE654B">
      <w:pPr>
        <w:widowControl w:val="0"/>
        <w:overflowPunct w:val="0"/>
        <w:autoSpaceDE w:val="0"/>
        <w:autoSpaceDN w:val="0"/>
        <w:adjustRightInd w:val="0"/>
        <w:spacing w:after="0" w:line="240" w:lineRule="auto"/>
        <w:ind w:firstLine="284"/>
        <w:jc w:val="both"/>
        <w:rPr>
          <w:rFonts w:ascii="Times New Roman" w:hAnsi="Times New Roman"/>
          <w:sz w:val="24"/>
          <w:szCs w:val="24"/>
        </w:rPr>
      </w:pPr>
      <w:r w:rsidRPr="004D39D7">
        <w:rPr>
          <w:rFonts w:ascii="Times New Roman" w:hAnsi="Times New Roman"/>
          <w:color w:val="000000"/>
          <w:sz w:val="24"/>
          <w:szCs w:val="24"/>
        </w:rPr>
        <w:t xml:space="preserve">При предоставлении Контролером поставки в </w:t>
      </w:r>
      <w:r w:rsidRPr="004D39D7">
        <w:rPr>
          <w:rFonts w:ascii="Times New Roman" w:hAnsi="Times New Roman"/>
          <w:sz w:val="24"/>
          <w:szCs w:val="24"/>
        </w:rPr>
        <w:t>Клиринговую организацию</w:t>
      </w:r>
      <w:r w:rsidRPr="004D39D7" w:rsidDel="00404E23">
        <w:rPr>
          <w:rFonts w:ascii="Times New Roman" w:hAnsi="Times New Roman"/>
          <w:sz w:val="24"/>
          <w:szCs w:val="24"/>
        </w:rPr>
        <w:t xml:space="preserve"> </w:t>
      </w:r>
      <w:r w:rsidRPr="004D39D7">
        <w:rPr>
          <w:rFonts w:ascii="Times New Roman" w:hAnsi="Times New Roman"/>
          <w:color w:val="000000"/>
          <w:sz w:val="24"/>
          <w:szCs w:val="24"/>
        </w:rPr>
        <w:t xml:space="preserve">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w:t>
      </w:r>
      <w:r w:rsidR="00A9414F">
        <w:rPr>
          <w:rFonts w:ascii="Times New Roman" w:hAnsi="Times New Roman"/>
          <w:color w:val="000000"/>
          <w:sz w:val="24"/>
          <w:szCs w:val="24"/>
        </w:rPr>
        <w:t>6</w:t>
      </w:r>
      <w:r w:rsidRPr="004D39D7">
        <w:rPr>
          <w:rFonts w:ascii="Times New Roman" w:hAnsi="Times New Roman"/>
          <w:color w:val="000000"/>
          <w:sz w:val="24"/>
          <w:szCs w:val="24"/>
        </w:rPr>
        <w:t>.</w:t>
      </w:r>
      <w:r w:rsidR="00A9414F">
        <w:rPr>
          <w:rFonts w:ascii="Times New Roman" w:hAnsi="Times New Roman"/>
          <w:color w:val="000000"/>
          <w:sz w:val="24"/>
          <w:szCs w:val="24"/>
        </w:rPr>
        <w:t>2</w:t>
      </w:r>
      <w:r w:rsidRPr="004D39D7">
        <w:rPr>
          <w:rFonts w:ascii="Times New Roman" w:hAnsi="Times New Roman"/>
          <w:color w:val="000000"/>
          <w:sz w:val="24"/>
          <w:szCs w:val="24"/>
        </w:rPr>
        <w:t xml:space="preserve"> 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4D39D7">
        <w:rPr>
          <w:rFonts w:ascii="Times New Roman" w:hAnsi="Times New Roman"/>
          <w:sz w:val="24"/>
          <w:szCs w:val="24"/>
        </w:rPr>
        <w:t>внутренними документами Клиринговой организации</w:t>
      </w:r>
      <w:r w:rsidRPr="004D39D7">
        <w:rPr>
          <w:rFonts w:ascii="Times New Roman" w:hAnsi="Times New Roman"/>
          <w:color w:val="000000"/>
          <w:sz w:val="24"/>
          <w:szCs w:val="24"/>
        </w:rPr>
        <w:t xml:space="preserve">, </w:t>
      </w:r>
      <w:r w:rsidRPr="004D39D7">
        <w:rPr>
          <w:rFonts w:ascii="Times New Roman" w:hAnsi="Times New Roman"/>
          <w:sz w:val="24"/>
          <w:szCs w:val="24"/>
        </w:rPr>
        <w:t>Клиринговая организация</w:t>
      </w:r>
      <w:r w:rsidRPr="004D39D7" w:rsidDel="00404E23">
        <w:rPr>
          <w:rFonts w:ascii="Times New Roman" w:hAnsi="Times New Roman"/>
          <w:sz w:val="24"/>
          <w:szCs w:val="24"/>
        </w:rPr>
        <w:t xml:space="preserve"> </w:t>
      </w:r>
      <w:r w:rsidRPr="004D39D7">
        <w:rPr>
          <w:rFonts w:ascii="Times New Roman" w:hAnsi="Times New Roman"/>
          <w:color w:val="000000"/>
          <w:sz w:val="24"/>
          <w:szCs w:val="24"/>
        </w:rPr>
        <w:t xml:space="preserve">вправе отозвать выставленное требование об уплате 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Pr="004D39D7">
        <w:rPr>
          <w:rFonts w:ascii="Times New Roman" w:hAnsi="Times New Roman"/>
          <w:sz w:val="24"/>
          <w:szCs w:val="24"/>
        </w:rPr>
        <w:t>Клиринговой организации</w:t>
      </w:r>
      <w:r w:rsidRPr="004D39D7">
        <w:rPr>
          <w:rFonts w:ascii="Times New Roman" w:hAnsi="Times New Roman"/>
          <w:color w:val="000000"/>
          <w:sz w:val="24"/>
          <w:szCs w:val="24"/>
        </w:rPr>
        <w:t xml:space="preserve">. </w:t>
      </w:r>
    </w:p>
    <w:p w14:paraId="4DD9AE72" w14:textId="77777777" w:rsidR="00FA5BF8" w:rsidRPr="004D39D7" w:rsidRDefault="00FA5BF8" w:rsidP="00EE654B">
      <w:pPr>
        <w:widowControl w:val="0"/>
        <w:overflowPunct w:val="0"/>
        <w:autoSpaceDE w:val="0"/>
        <w:autoSpaceDN w:val="0"/>
        <w:adjustRightInd w:val="0"/>
        <w:spacing w:after="0" w:line="240" w:lineRule="auto"/>
        <w:ind w:firstLine="284"/>
        <w:jc w:val="both"/>
        <w:rPr>
          <w:rFonts w:ascii="Times New Roman" w:hAnsi="Times New Roman"/>
          <w:sz w:val="24"/>
          <w:szCs w:val="24"/>
        </w:rPr>
      </w:pPr>
      <w:r w:rsidRPr="004D39D7">
        <w:rPr>
          <w:rFonts w:ascii="Times New Roman" w:hAnsi="Times New Roman"/>
          <w:sz w:val="24"/>
          <w:szCs w:val="24"/>
        </w:rPr>
        <w:t>4.12.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14:paraId="33063A02" w14:textId="77777777" w:rsidR="00FA5BF8" w:rsidRPr="004D39D7" w:rsidRDefault="00FA5BF8" w:rsidP="00EE654B">
      <w:pPr>
        <w:widowControl w:val="0"/>
        <w:overflowPunct w:val="0"/>
        <w:autoSpaceDE w:val="0"/>
        <w:autoSpaceDN w:val="0"/>
        <w:adjustRightInd w:val="0"/>
        <w:spacing w:after="0" w:line="240" w:lineRule="auto"/>
        <w:ind w:firstLine="284"/>
        <w:jc w:val="both"/>
        <w:rPr>
          <w:rFonts w:ascii="Times New Roman" w:hAnsi="Times New Roman"/>
          <w:sz w:val="24"/>
          <w:szCs w:val="24"/>
        </w:rPr>
      </w:pPr>
      <w:r w:rsidRPr="004D39D7">
        <w:rPr>
          <w:rFonts w:ascii="Times New Roman" w:hAnsi="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14:paraId="10EC3C77" w14:textId="77777777" w:rsidR="00FA5BF8" w:rsidRPr="004D39D7" w:rsidRDefault="00FA5BF8" w:rsidP="00905372">
      <w:pPr>
        <w:pStyle w:val="Default"/>
        <w:ind w:firstLine="284"/>
        <w:jc w:val="both"/>
        <w:rPr>
          <w:color w:val="auto"/>
        </w:rPr>
      </w:pPr>
      <w:r w:rsidRPr="004D39D7">
        <w:lastRenderedPageBreak/>
        <w:t xml:space="preserve">4.13. </w:t>
      </w:r>
      <w:r w:rsidRPr="004D39D7">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14:paraId="748C8608" w14:textId="3C1737FE" w:rsidR="00FA5BF8" w:rsidRPr="0049079B" w:rsidRDefault="00FA5BF8" w:rsidP="0049079B">
      <w:pPr>
        <w:pStyle w:val="Default"/>
        <w:ind w:firstLine="284"/>
        <w:jc w:val="both"/>
      </w:pPr>
      <w:r w:rsidRPr="004D39D7">
        <w:rPr>
          <w:color w:val="auto"/>
        </w:rPr>
        <w:t xml:space="preserve">При поставке на условиях </w:t>
      </w:r>
      <w:r>
        <w:rPr>
          <w:color w:val="auto"/>
        </w:rPr>
        <w:t>«Самовывоз Автотранспортом» (</w:t>
      </w:r>
      <w:r w:rsidRPr="004D39D7">
        <w:rPr>
          <w:color w:val="auto"/>
        </w:rPr>
        <w:t>франко-</w:t>
      </w:r>
      <w:r>
        <w:rPr>
          <w:color w:val="auto"/>
        </w:rPr>
        <w:t>склад продавца)</w:t>
      </w:r>
      <w:r w:rsidRPr="004D39D7">
        <w:rPr>
          <w:color w:val="auto"/>
        </w:rPr>
        <w:t xml:space="preserve">, количество </w:t>
      </w:r>
      <w:proofErr w:type="spellStart"/>
      <w:r w:rsidRPr="004D39D7">
        <w:rPr>
          <w:color w:val="auto"/>
        </w:rPr>
        <w:t>непоставленного</w:t>
      </w:r>
      <w:proofErr w:type="spellEnd"/>
      <w:r w:rsidRPr="004D39D7">
        <w:rPr>
          <w:color w:val="auto"/>
        </w:rPr>
        <w:t xml:space="preserve"> Поставщиком товара не превышает 10% от количества товара в тоннах по соответствующему Договору.</w:t>
      </w:r>
    </w:p>
    <w:p w14:paraId="4DFEE8FA" w14:textId="77777777" w:rsidR="00FA5BF8" w:rsidRPr="004D39D7" w:rsidRDefault="00FA5BF8" w:rsidP="00EE654B">
      <w:pPr>
        <w:widowControl w:val="0"/>
        <w:overflowPunct w:val="0"/>
        <w:autoSpaceDE w:val="0"/>
        <w:autoSpaceDN w:val="0"/>
        <w:adjustRightInd w:val="0"/>
        <w:spacing w:after="0" w:line="240" w:lineRule="auto"/>
        <w:ind w:firstLine="284"/>
        <w:jc w:val="both"/>
        <w:rPr>
          <w:rFonts w:ascii="Times New Roman" w:hAnsi="Times New Roman"/>
          <w:sz w:val="24"/>
          <w:szCs w:val="24"/>
        </w:rPr>
      </w:pPr>
      <w:r w:rsidRPr="004D39D7">
        <w:rPr>
          <w:rFonts w:ascii="Times New Roman" w:hAnsi="Times New Roman"/>
          <w:sz w:val="24"/>
          <w:szCs w:val="24"/>
        </w:rPr>
        <w:t xml:space="preserve">4.14.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14:paraId="473C9344" w14:textId="77777777" w:rsidR="00FA5BF8" w:rsidRPr="004D39D7" w:rsidRDefault="00FA5BF8" w:rsidP="00EE654B">
      <w:pPr>
        <w:widowControl w:val="0"/>
        <w:overflowPunct w:val="0"/>
        <w:autoSpaceDE w:val="0"/>
        <w:autoSpaceDN w:val="0"/>
        <w:adjustRightInd w:val="0"/>
        <w:spacing w:after="0" w:line="240" w:lineRule="auto"/>
        <w:ind w:firstLine="284"/>
        <w:jc w:val="both"/>
        <w:rPr>
          <w:rFonts w:ascii="Times New Roman" w:hAnsi="Times New Roman"/>
          <w:sz w:val="24"/>
          <w:szCs w:val="24"/>
        </w:rPr>
      </w:pPr>
      <w:r w:rsidRPr="004D39D7">
        <w:rPr>
          <w:rFonts w:ascii="Times New Roman" w:hAnsi="Times New Roman"/>
          <w:sz w:val="24"/>
          <w:szCs w:val="24"/>
        </w:rPr>
        <w:t xml:space="preserve">4.15.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14:paraId="79EA6660" w14:textId="77777777" w:rsidR="00FA5BF8" w:rsidRPr="004D39D7" w:rsidRDefault="00FA5BF8" w:rsidP="00EE654B">
      <w:pPr>
        <w:widowControl w:val="0"/>
        <w:overflowPunct w:val="0"/>
        <w:autoSpaceDE w:val="0"/>
        <w:autoSpaceDN w:val="0"/>
        <w:adjustRightInd w:val="0"/>
        <w:spacing w:after="0" w:line="240" w:lineRule="auto"/>
        <w:ind w:firstLine="284"/>
        <w:jc w:val="both"/>
        <w:rPr>
          <w:rFonts w:ascii="Times New Roman" w:hAnsi="Times New Roman"/>
          <w:sz w:val="24"/>
          <w:szCs w:val="24"/>
        </w:rPr>
      </w:pPr>
      <w:r w:rsidRPr="004D39D7">
        <w:rPr>
          <w:rFonts w:ascii="Times New Roman" w:hAnsi="Times New Roman"/>
          <w:sz w:val="24"/>
          <w:szCs w:val="24"/>
        </w:rPr>
        <w:t>4.16.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14:paraId="30666670" w14:textId="77777777" w:rsidR="00FA5BF8" w:rsidRPr="004D39D7" w:rsidRDefault="00FA5BF8" w:rsidP="00EE654B">
      <w:pPr>
        <w:widowControl w:val="0"/>
        <w:overflowPunct w:val="0"/>
        <w:autoSpaceDE w:val="0"/>
        <w:autoSpaceDN w:val="0"/>
        <w:adjustRightInd w:val="0"/>
        <w:spacing w:after="0" w:line="240" w:lineRule="auto"/>
        <w:ind w:firstLine="284"/>
        <w:jc w:val="both"/>
        <w:rPr>
          <w:rFonts w:ascii="Times New Roman" w:hAnsi="Times New Roman"/>
          <w:sz w:val="24"/>
          <w:szCs w:val="24"/>
        </w:rPr>
      </w:pPr>
      <w:r w:rsidRPr="004D39D7">
        <w:rPr>
          <w:rFonts w:ascii="Times New Roman" w:hAnsi="Times New Roman"/>
          <w:sz w:val="24"/>
          <w:szCs w:val="24"/>
        </w:rPr>
        <w:t xml:space="preserve">4.17.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14:paraId="6374B060" w14:textId="77777777" w:rsidR="00FA5BF8" w:rsidRPr="004D39D7" w:rsidRDefault="00FA5BF8" w:rsidP="00EE654B">
      <w:pPr>
        <w:widowControl w:val="0"/>
        <w:overflowPunct w:val="0"/>
        <w:autoSpaceDE w:val="0"/>
        <w:autoSpaceDN w:val="0"/>
        <w:adjustRightInd w:val="0"/>
        <w:spacing w:after="0" w:line="240" w:lineRule="auto"/>
        <w:ind w:firstLine="284"/>
        <w:jc w:val="both"/>
        <w:rPr>
          <w:rFonts w:ascii="Times New Roman" w:hAnsi="Times New Roman"/>
          <w:sz w:val="24"/>
          <w:szCs w:val="24"/>
        </w:rPr>
      </w:pPr>
      <w:r w:rsidRPr="004D39D7">
        <w:rPr>
          <w:rFonts w:ascii="Times New Roman" w:hAnsi="Times New Roman"/>
          <w:sz w:val="24"/>
          <w:szCs w:val="24"/>
        </w:rPr>
        <w:t xml:space="preserve">4.18.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14:paraId="0E9F3CFA" w14:textId="77777777" w:rsidR="00FA5BF8" w:rsidRPr="004D39D7" w:rsidRDefault="00FA5BF8" w:rsidP="00EE654B">
      <w:pPr>
        <w:widowControl w:val="0"/>
        <w:overflowPunct w:val="0"/>
        <w:autoSpaceDE w:val="0"/>
        <w:autoSpaceDN w:val="0"/>
        <w:adjustRightInd w:val="0"/>
        <w:spacing w:after="0" w:line="240" w:lineRule="auto"/>
        <w:ind w:firstLine="284"/>
        <w:jc w:val="both"/>
        <w:rPr>
          <w:rFonts w:ascii="Times New Roman" w:hAnsi="Times New Roman"/>
          <w:sz w:val="24"/>
          <w:szCs w:val="24"/>
        </w:rPr>
      </w:pPr>
      <w:r w:rsidRPr="004D39D7">
        <w:rPr>
          <w:rFonts w:ascii="Times New Roman" w:hAnsi="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14:paraId="0DF2FE18" w14:textId="77777777" w:rsidR="00FA5BF8" w:rsidRPr="004D39D7" w:rsidRDefault="00FA5BF8" w:rsidP="00EE654B">
      <w:pPr>
        <w:widowControl w:val="0"/>
        <w:overflowPunct w:val="0"/>
        <w:autoSpaceDE w:val="0"/>
        <w:autoSpaceDN w:val="0"/>
        <w:adjustRightInd w:val="0"/>
        <w:spacing w:after="0" w:line="240" w:lineRule="auto"/>
        <w:ind w:firstLine="284"/>
        <w:jc w:val="both"/>
        <w:rPr>
          <w:rFonts w:ascii="Times New Roman" w:hAnsi="Times New Roman"/>
          <w:sz w:val="24"/>
          <w:szCs w:val="24"/>
        </w:rPr>
      </w:pPr>
      <w:r w:rsidRPr="004D39D7">
        <w:rPr>
          <w:rFonts w:ascii="Times New Roman" w:hAnsi="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14:paraId="3E0A85D5" w14:textId="77777777" w:rsidR="00FA5BF8" w:rsidRPr="004D39D7" w:rsidRDefault="00FA5BF8" w:rsidP="00EE654B">
      <w:pPr>
        <w:widowControl w:val="0"/>
        <w:overflowPunct w:val="0"/>
        <w:autoSpaceDE w:val="0"/>
        <w:autoSpaceDN w:val="0"/>
        <w:adjustRightInd w:val="0"/>
        <w:spacing w:after="0" w:line="240" w:lineRule="auto"/>
        <w:ind w:firstLine="284"/>
        <w:jc w:val="both"/>
        <w:rPr>
          <w:rFonts w:ascii="Times New Roman" w:hAnsi="Times New Roman"/>
          <w:sz w:val="24"/>
          <w:szCs w:val="24"/>
        </w:rPr>
      </w:pPr>
      <w:r w:rsidRPr="004D39D7">
        <w:rPr>
          <w:rFonts w:ascii="Times New Roman" w:hAnsi="Times New Roman"/>
          <w:sz w:val="24"/>
          <w:szCs w:val="24"/>
        </w:rPr>
        <w:t>В случае изменения почтового адреса Стороны направляют соответствующее уведомление, подписанное уполномоченным лицом.</w:t>
      </w:r>
    </w:p>
    <w:p w14:paraId="34BD0F2D" w14:textId="77777777" w:rsidR="00FA5BF8" w:rsidRPr="004D39D7" w:rsidRDefault="00FA5BF8" w:rsidP="00EE654B">
      <w:pPr>
        <w:widowControl w:val="0"/>
        <w:overflowPunct w:val="0"/>
        <w:autoSpaceDE w:val="0"/>
        <w:autoSpaceDN w:val="0"/>
        <w:adjustRightInd w:val="0"/>
        <w:spacing w:after="0" w:line="240" w:lineRule="auto"/>
        <w:ind w:firstLine="284"/>
        <w:jc w:val="both"/>
        <w:rPr>
          <w:rFonts w:ascii="Times New Roman" w:hAnsi="Times New Roman"/>
          <w:sz w:val="24"/>
          <w:szCs w:val="24"/>
        </w:rPr>
      </w:pPr>
      <w:r w:rsidRPr="004D39D7">
        <w:rPr>
          <w:rFonts w:ascii="Times New Roman" w:hAnsi="Times New Roman"/>
          <w:sz w:val="24"/>
          <w:szCs w:val="24"/>
        </w:rPr>
        <w:t xml:space="preserve">4.19. Стороны согласовали, что Дополнительные соглашения к Договору, а также </w:t>
      </w:r>
      <w:r w:rsidRPr="004D39D7">
        <w:rPr>
          <w:rFonts w:ascii="Times New Roman" w:hAnsi="Times New Roman"/>
          <w:sz w:val="24"/>
          <w:szCs w:val="24"/>
        </w:rPr>
        <w:lastRenderedPageBreak/>
        <w:t>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14:paraId="53FC002C" w14:textId="77777777" w:rsidR="00FA5BF8" w:rsidRPr="004D39D7" w:rsidRDefault="00FA5BF8" w:rsidP="00EE654B">
      <w:pPr>
        <w:widowControl w:val="0"/>
        <w:overflowPunct w:val="0"/>
        <w:autoSpaceDE w:val="0"/>
        <w:autoSpaceDN w:val="0"/>
        <w:adjustRightInd w:val="0"/>
        <w:spacing w:after="0" w:line="240" w:lineRule="auto"/>
        <w:ind w:firstLine="284"/>
        <w:jc w:val="both"/>
        <w:rPr>
          <w:rFonts w:ascii="Times New Roman" w:hAnsi="Times New Roman"/>
          <w:sz w:val="24"/>
          <w:szCs w:val="24"/>
        </w:rPr>
      </w:pPr>
      <w:r w:rsidRPr="004D39D7">
        <w:rPr>
          <w:rFonts w:ascii="Times New Roman" w:hAnsi="Times New Roman"/>
          <w:sz w:val="24"/>
          <w:szCs w:val="24"/>
        </w:rPr>
        <w:t>Стороны не вправе использовать факсимильное воспроизведение подписи при подписании иных документов.</w:t>
      </w:r>
    </w:p>
    <w:p w14:paraId="059F7520" w14:textId="77777777" w:rsidR="00FA5BF8" w:rsidRPr="004D39D7" w:rsidRDefault="00FA5BF8" w:rsidP="00EE654B">
      <w:pPr>
        <w:widowControl w:val="0"/>
        <w:overflowPunct w:val="0"/>
        <w:autoSpaceDE w:val="0"/>
        <w:autoSpaceDN w:val="0"/>
        <w:adjustRightInd w:val="0"/>
        <w:spacing w:after="0" w:line="240" w:lineRule="auto"/>
        <w:ind w:firstLine="284"/>
        <w:jc w:val="both"/>
        <w:rPr>
          <w:rFonts w:ascii="Times New Roman" w:hAnsi="Times New Roman"/>
          <w:sz w:val="24"/>
          <w:szCs w:val="24"/>
        </w:rPr>
      </w:pPr>
      <w:r w:rsidRPr="004D39D7">
        <w:rPr>
          <w:rFonts w:ascii="Times New Roman" w:hAnsi="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14:paraId="515CF7A2" w14:textId="77777777" w:rsidR="00FA5BF8" w:rsidRPr="004D39D7" w:rsidRDefault="00FA5BF8" w:rsidP="00EE654B">
      <w:pPr>
        <w:widowControl w:val="0"/>
        <w:overflowPunct w:val="0"/>
        <w:autoSpaceDE w:val="0"/>
        <w:autoSpaceDN w:val="0"/>
        <w:adjustRightInd w:val="0"/>
        <w:spacing w:after="0" w:line="240" w:lineRule="auto"/>
        <w:ind w:firstLine="284"/>
        <w:jc w:val="both"/>
        <w:rPr>
          <w:rFonts w:ascii="Times New Roman" w:hAnsi="Times New Roman"/>
          <w:sz w:val="24"/>
          <w:szCs w:val="24"/>
        </w:rPr>
      </w:pPr>
      <w:r w:rsidRPr="004D39D7">
        <w:rPr>
          <w:rFonts w:ascii="Times New Roman" w:hAnsi="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14:paraId="7694E5BA" w14:textId="68D85448" w:rsidR="00FA5BF8" w:rsidRPr="004D39D7" w:rsidRDefault="00FA5BF8" w:rsidP="00EE654B">
      <w:pPr>
        <w:widowControl w:val="0"/>
        <w:tabs>
          <w:tab w:val="left" w:pos="851"/>
        </w:tabs>
        <w:overflowPunct w:val="0"/>
        <w:autoSpaceDE w:val="0"/>
        <w:autoSpaceDN w:val="0"/>
        <w:adjustRightInd w:val="0"/>
        <w:spacing w:after="0" w:line="240" w:lineRule="auto"/>
        <w:ind w:left="360"/>
        <w:jc w:val="center"/>
        <w:rPr>
          <w:rFonts w:ascii="Times New Roman" w:hAnsi="Times New Roman"/>
          <w:b/>
          <w:bCs/>
          <w:sz w:val="24"/>
          <w:szCs w:val="24"/>
        </w:rPr>
      </w:pPr>
      <w:r w:rsidRPr="004D39D7">
        <w:rPr>
          <w:rFonts w:ascii="Times New Roman" w:hAnsi="Times New Roman"/>
          <w:b/>
          <w:bCs/>
          <w:sz w:val="24"/>
          <w:szCs w:val="24"/>
        </w:rPr>
        <w:t>5. Особеннос</w:t>
      </w:r>
      <w:r>
        <w:rPr>
          <w:rFonts w:ascii="Times New Roman" w:hAnsi="Times New Roman"/>
          <w:b/>
          <w:bCs/>
          <w:sz w:val="24"/>
          <w:szCs w:val="24"/>
        </w:rPr>
        <w:t>ти поставки Товара на услови</w:t>
      </w:r>
      <w:r w:rsidR="0049079B">
        <w:rPr>
          <w:rFonts w:ascii="Times New Roman" w:hAnsi="Times New Roman"/>
          <w:b/>
          <w:bCs/>
          <w:sz w:val="24"/>
          <w:szCs w:val="24"/>
        </w:rPr>
        <w:t xml:space="preserve">ях «Самовывоз автотранспортом» </w:t>
      </w:r>
      <w:r>
        <w:rPr>
          <w:rFonts w:ascii="Times New Roman" w:hAnsi="Times New Roman"/>
          <w:b/>
          <w:bCs/>
          <w:sz w:val="24"/>
          <w:szCs w:val="24"/>
        </w:rPr>
        <w:t>(</w:t>
      </w:r>
      <w:r w:rsidRPr="004D39D7">
        <w:rPr>
          <w:rFonts w:ascii="Times New Roman" w:hAnsi="Times New Roman"/>
          <w:b/>
          <w:bCs/>
          <w:sz w:val="24"/>
          <w:szCs w:val="24"/>
        </w:rPr>
        <w:t>франко-склад Продавца</w:t>
      </w:r>
      <w:r>
        <w:rPr>
          <w:rFonts w:ascii="Times New Roman" w:hAnsi="Times New Roman"/>
          <w:b/>
          <w:bCs/>
          <w:sz w:val="24"/>
          <w:szCs w:val="24"/>
        </w:rPr>
        <w:t>)</w:t>
      </w:r>
    </w:p>
    <w:p w14:paraId="493E15A5" w14:textId="77777777" w:rsidR="00FA5BF8" w:rsidRPr="004D39D7" w:rsidRDefault="00FA5BF8" w:rsidP="00EE654B">
      <w:pPr>
        <w:widowControl w:val="0"/>
        <w:tabs>
          <w:tab w:val="num" w:pos="2124"/>
        </w:tabs>
        <w:overflowPunct w:val="0"/>
        <w:autoSpaceDE w:val="0"/>
        <w:autoSpaceDN w:val="0"/>
        <w:adjustRightInd w:val="0"/>
        <w:spacing w:after="0" w:line="240" w:lineRule="auto"/>
        <w:ind w:firstLine="426"/>
        <w:jc w:val="both"/>
        <w:rPr>
          <w:rFonts w:ascii="Times New Roman" w:hAnsi="Times New Roman"/>
          <w:sz w:val="24"/>
          <w:szCs w:val="24"/>
        </w:rPr>
      </w:pPr>
      <w:r w:rsidRPr="004D39D7">
        <w:rPr>
          <w:rFonts w:ascii="Times New Roman" w:hAnsi="Times New Roman"/>
          <w:sz w:val="24"/>
          <w:szCs w:val="24"/>
        </w:rPr>
        <w:t xml:space="preserve">5.1. Возможность и порядок определения стоимости услуг Поставщика по поставке/вывозу товара Поставщиком устанавливаются в Спецификации биржевого товара и включаются в цену товара. </w:t>
      </w:r>
    </w:p>
    <w:p w14:paraId="6DD12531" w14:textId="77777777" w:rsidR="00FA5BF8" w:rsidRPr="004D39D7" w:rsidRDefault="00FA5BF8" w:rsidP="00EE654B">
      <w:pPr>
        <w:widowControl w:val="0"/>
        <w:overflowPunct w:val="0"/>
        <w:autoSpaceDE w:val="0"/>
        <w:autoSpaceDN w:val="0"/>
        <w:adjustRightInd w:val="0"/>
        <w:spacing w:after="0" w:line="240" w:lineRule="auto"/>
        <w:ind w:firstLine="426"/>
        <w:rPr>
          <w:rFonts w:ascii="Times New Roman" w:hAnsi="Times New Roman"/>
          <w:sz w:val="24"/>
          <w:szCs w:val="24"/>
        </w:rPr>
      </w:pPr>
      <w:r w:rsidRPr="004D39D7">
        <w:rPr>
          <w:rFonts w:ascii="Times New Roman" w:hAnsi="Times New Roman"/>
          <w:sz w:val="24"/>
          <w:szCs w:val="24"/>
        </w:rPr>
        <w:t>5.2. Если иное не установлено Спецификацией биржевого товара, реквизитные заявки должны содержать следующие сведения:</w:t>
      </w:r>
    </w:p>
    <w:p w14:paraId="0B8CC93B" w14:textId="77777777" w:rsidR="00FA5BF8" w:rsidRPr="004D39D7" w:rsidRDefault="00FA5BF8" w:rsidP="00905372">
      <w:pPr>
        <w:widowControl w:val="0"/>
        <w:overflowPunct w:val="0"/>
        <w:autoSpaceDE w:val="0"/>
        <w:autoSpaceDN w:val="0"/>
        <w:adjustRightInd w:val="0"/>
        <w:spacing w:after="0" w:line="240" w:lineRule="auto"/>
        <w:ind w:left="426"/>
        <w:jc w:val="both"/>
        <w:rPr>
          <w:rFonts w:ascii="Times New Roman" w:hAnsi="Times New Roman"/>
          <w:sz w:val="24"/>
          <w:szCs w:val="24"/>
        </w:rPr>
      </w:pPr>
      <w:r w:rsidRPr="004D39D7">
        <w:rPr>
          <w:rFonts w:ascii="Times New Roman" w:hAnsi="Times New Roman"/>
          <w:sz w:val="24"/>
          <w:szCs w:val="24"/>
        </w:rPr>
        <w:t xml:space="preserve">- наименование Покупателя; </w:t>
      </w:r>
    </w:p>
    <w:p w14:paraId="33109CCC" w14:textId="77777777" w:rsidR="00FA5BF8" w:rsidRPr="004D39D7" w:rsidRDefault="00FA5BF8" w:rsidP="00905372">
      <w:pPr>
        <w:widowControl w:val="0"/>
        <w:overflowPunct w:val="0"/>
        <w:autoSpaceDE w:val="0"/>
        <w:autoSpaceDN w:val="0"/>
        <w:adjustRightInd w:val="0"/>
        <w:spacing w:after="0" w:line="240" w:lineRule="auto"/>
        <w:ind w:left="426"/>
        <w:jc w:val="both"/>
        <w:rPr>
          <w:rFonts w:ascii="Times New Roman" w:hAnsi="Times New Roman"/>
          <w:sz w:val="24"/>
          <w:szCs w:val="24"/>
        </w:rPr>
      </w:pPr>
      <w:r w:rsidRPr="004D39D7">
        <w:rPr>
          <w:rFonts w:ascii="Times New Roman" w:hAnsi="Times New Roman"/>
          <w:sz w:val="24"/>
          <w:szCs w:val="24"/>
        </w:rPr>
        <w:t>- номер Договора и заключенных Дополнительного(</w:t>
      </w:r>
      <w:proofErr w:type="spellStart"/>
      <w:r w:rsidRPr="004D39D7">
        <w:rPr>
          <w:rFonts w:ascii="Times New Roman" w:hAnsi="Times New Roman"/>
          <w:sz w:val="24"/>
          <w:szCs w:val="24"/>
        </w:rPr>
        <w:t>ых</w:t>
      </w:r>
      <w:proofErr w:type="spellEnd"/>
      <w:r w:rsidRPr="004D39D7">
        <w:rPr>
          <w:rFonts w:ascii="Times New Roman" w:hAnsi="Times New Roman"/>
          <w:sz w:val="24"/>
          <w:szCs w:val="24"/>
        </w:rPr>
        <w:t>) соглашения(</w:t>
      </w:r>
      <w:proofErr w:type="spellStart"/>
      <w:r w:rsidRPr="004D39D7">
        <w:rPr>
          <w:rFonts w:ascii="Times New Roman" w:hAnsi="Times New Roman"/>
          <w:sz w:val="24"/>
          <w:szCs w:val="24"/>
        </w:rPr>
        <w:t>ий</w:t>
      </w:r>
      <w:proofErr w:type="spellEnd"/>
      <w:r w:rsidRPr="004D39D7">
        <w:rPr>
          <w:rFonts w:ascii="Times New Roman" w:hAnsi="Times New Roman"/>
          <w:sz w:val="24"/>
          <w:szCs w:val="24"/>
        </w:rPr>
        <w:t xml:space="preserve">) к Договору; </w:t>
      </w:r>
    </w:p>
    <w:p w14:paraId="1F5C1913" w14:textId="77777777" w:rsidR="00FA5BF8" w:rsidRPr="004D39D7" w:rsidRDefault="00FA5BF8" w:rsidP="0056034A">
      <w:pPr>
        <w:widowControl w:val="0"/>
        <w:overflowPunct w:val="0"/>
        <w:autoSpaceDE w:val="0"/>
        <w:autoSpaceDN w:val="0"/>
        <w:adjustRightInd w:val="0"/>
        <w:spacing w:after="0" w:line="240" w:lineRule="auto"/>
        <w:ind w:left="426"/>
        <w:jc w:val="both"/>
        <w:rPr>
          <w:rFonts w:ascii="Times New Roman" w:hAnsi="Times New Roman"/>
          <w:sz w:val="24"/>
          <w:szCs w:val="24"/>
        </w:rPr>
      </w:pPr>
      <w:r w:rsidRPr="004D39D7">
        <w:rPr>
          <w:rFonts w:ascii="Times New Roman" w:hAnsi="Times New Roman"/>
          <w:sz w:val="24"/>
          <w:szCs w:val="24"/>
        </w:rPr>
        <w:t xml:space="preserve">- наименование и количество Товара; </w:t>
      </w:r>
    </w:p>
    <w:p w14:paraId="2B3AB503" w14:textId="77777777" w:rsidR="00FA5BF8" w:rsidRPr="004D39D7" w:rsidRDefault="00FA5BF8" w:rsidP="006C5263">
      <w:pPr>
        <w:widowControl w:val="0"/>
        <w:overflowPunct w:val="0"/>
        <w:autoSpaceDE w:val="0"/>
        <w:autoSpaceDN w:val="0"/>
        <w:adjustRightInd w:val="0"/>
        <w:spacing w:after="0" w:line="240" w:lineRule="auto"/>
        <w:ind w:left="426"/>
        <w:jc w:val="both"/>
        <w:rPr>
          <w:rFonts w:ascii="Times New Roman" w:hAnsi="Times New Roman"/>
          <w:sz w:val="24"/>
          <w:szCs w:val="24"/>
        </w:rPr>
      </w:pPr>
      <w:r w:rsidRPr="004D39D7">
        <w:rPr>
          <w:rFonts w:ascii="Times New Roman" w:hAnsi="Times New Roman"/>
          <w:sz w:val="24"/>
          <w:szCs w:val="24"/>
        </w:rPr>
        <w:t>- срок отгрузки;</w:t>
      </w:r>
    </w:p>
    <w:p w14:paraId="063EF608" w14:textId="77777777" w:rsidR="00FA5BF8" w:rsidRPr="004D39D7" w:rsidRDefault="00FA5BF8" w:rsidP="006C5263">
      <w:pPr>
        <w:widowControl w:val="0"/>
        <w:overflowPunct w:val="0"/>
        <w:autoSpaceDE w:val="0"/>
        <w:autoSpaceDN w:val="0"/>
        <w:adjustRightInd w:val="0"/>
        <w:spacing w:after="0" w:line="240" w:lineRule="auto"/>
        <w:ind w:left="426"/>
        <w:jc w:val="both"/>
        <w:rPr>
          <w:rFonts w:ascii="Times New Roman" w:hAnsi="Times New Roman"/>
          <w:sz w:val="24"/>
          <w:szCs w:val="24"/>
        </w:rPr>
      </w:pPr>
      <w:r w:rsidRPr="004D39D7">
        <w:rPr>
          <w:rFonts w:ascii="Times New Roman" w:hAnsi="Times New Roman"/>
          <w:sz w:val="24"/>
          <w:szCs w:val="24"/>
        </w:rPr>
        <w:t>- условия оплаты;</w:t>
      </w:r>
    </w:p>
    <w:p w14:paraId="38713E63" w14:textId="77777777" w:rsidR="00FA5BF8" w:rsidRPr="004D39D7" w:rsidRDefault="00FA5BF8" w:rsidP="006C5263">
      <w:pPr>
        <w:widowControl w:val="0"/>
        <w:overflowPunct w:val="0"/>
        <w:autoSpaceDE w:val="0"/>
        <w:autoSpaceDN w:val="0"/>
        <w:adjustRightInd w:val="0"/>
        <w:spacing w:after="0" w:line="240" w:lineRule="auto"/>
        <w:ind w:left="426"/>
        <w:jc w:val="both"/>
        <w:rPr>
          <w:rFonts w:ascii="Times New Roman" w:hAnsi="Times New Roman"/>
          <w:sz w:val="24"/>
          <w:szCs w:val="24"/>
        </w:rPr>
      </w:pPr>
      <w:r w:rsidRPr="004D39D7">
        <w:rPr>
          <w:rFonts w:ascii="Times New Roman" w:hAnsi="Times New Roman"/>
          <w:sz w:val="24"/>
          <w:szCs w:val="24"/>
        </w:rPr>
        <w:t>- полное и сокращенное наименование грузополучателя;</w:t>
      </w:r>
    </w:p>
    <w:p w14:paraId="6B733F9E" w14:textId="77777777" w:rsidR="00FA5BF8" w:rsidRPr="004D39D7" w:rsidRDefault="00FA5BF8" w:rsidP="006C5263">
      <w:pPr>
        <w:widowControl w:val="0"/>
        <w:overflowPunct w:val="0"/>
        <w:autoSpaceDE w:val="0"/>
        <w:autoSpaceDN w:val="0"/>
        <w:adjustRightInd w:val="0"/>
        <w:spacing w:after="0" w:line="240" w:lineRule="auto"/>
        <w:ind w:left="426"/>
        <w:jc w:val="both"/>
        <w:rPr>
          <w:rFonts w:ascii="Times New Roman" w:hAnsi="Times New Roman"/>
          <w:sz w:val="24"/>
          <w:szCs w:val="24"/>
        </w:rPr>
      </w:pPr>
      <w:r w:rsidRPr="004D39D7">
        <w:rPr>
          <w:rFonts w:ascii="Times New Roman" w:hAnsi="Times New Roman"/>
          <w:sz w:val="24"/>
          <w:szCs w:val="24"/>
        </w:rPr>
        <w:t>- ИНН грузополучателя;</w:t>
      </w:r>
    </w:p>
    <w:p w14:paraId="3F5C8091" w14:textId="77777777" w:rsidR="00FA5BF8" w:rsidRDefault="00FA5BF8" w:rsidP="00C3408F">
      <w:pPr>
        <w:widowControl w:val="0"/>
        <w:overflowPunct w:val="0"/>
        <w:autoSpaceDE w:val="0"/>
        <w:autoSpaceDN w:val="0"/>
        <w:adjustRightInd w:val="0"/>
        <w:spacing w:after="0" w:line="240" w:lineRule="auto"/>
        <w:ind w:left="426"/>
        <w:jc w:val="both"/>
        <w:rPr>
          <w:rFonts w:ascii="Times New Roman" w:hAnsi="Times New Roman"/>
          <w:sz w:val="24"/>
          <w:szCs w:val="24"/>
        </w:rPr>
      </w:pPr>
      <w:r w:rsidRPr="004D39D7">
        <w:rPr>
          <w:rFonts w:ascii="Times New Roman" w:hAnsi="Times New Roman"/>
          <w:sz w:val="24"/>
          <w:szCs w:val="24"/>
        </w:rPr>
        <w:t>- почтовый адрес грузополучателя.</w:t>
      </w:r>
    </w:p>
    <w:p w14:paraId="5ABD115E" w14:textId="77777777" w:rsidR="00FA5BF8" w:rsidRPr="004D39D7" w:rsidRDefault="00FA5BF8" w:rsidP="00C3408F">
      <w:pPr>
        <w:widowControl w:val="0"/>
        <w:overflowPunct w:val="0"/>
        <w:autoSpaceDE w:val="0"/>
        <w:autoSpaceDN w:val="0"/>
        <w:adjustRightInd w:val="0"/>
        <w:spacing w:after="0" w:line="240" w:lineRule="auto"/>
        <w:ind w:left="426"/>
        <w:jc w:val="both"/>
        <w:rPr>
          <w:rFonts w:ascii="Times New Roman" w:hAnsi="Times New Roman"/>
          <w:sz w:val="24"/>
          <w:szCs w:val="24"/>
        </w:rPr>
      </w:pPr>
    </w:p>
    <w:p w14:paraId="2250230F" w14:textId="5B9281D8" w:rsidR="00FA5BF8" w:rsidRPr="004D39D7" w:rsidRDefault="003B1C88" w:rsidP="00EE654B">
      <w:pPr>
        <w:widowControl w:val="0"/>
        <w:overflowPunct w:val="0"/>
        <w:autoSpaceDE w:val="0"/>
        <w:autoSpaceDN w:val="0"/>
        <w:adjustRightInd w:val="0"/>
        <w:spacing w:after="0" w:line="240" w:lineRule="auto"/>
        <w:ind w:left="360"/>
        <w:jc w:val="both"/>
        <w:rPr>
          <w:rFonts w:ascii="Times New Roman" w:hAnsi="Times New Roman"/>
          <w:b/>
          <w:bCs/>
          <w:sz w:val="24"/>
          <w:szCs w:val="24"/>
        </w:rPr>
      </w:pPr>
      <w:r w:rsidRPr="003B1C88">
        <w:rPr>
          <w:rFonts w:ascii="Times New Roman" w:hAnsi="Times New Roman"/>
          <w:b/>
          <w:bCs/>
          <w:sz w:val="24"/>
          <w:szCs w:val="24"/>
        </w:rPr>
        <w:t xml:space="preserve"> </w:t>
      </w:r>
      <w:r w:rsidR="00FA5BF8" w:rsidRPr="004D39D7">
        <w:rPr>
          <w:rFonts w:ascii="Times New Roman" w:hAnsi="Times New Roman"/>
          <w:b/>
          <w:bCs/>
          <w:sz w:val="24"/>
          <w:szCs w:val="24"/>
        </w:rPr>
        <w:t xml:space="preserve">6. Приёмка товара по качеству и количеству. Порядок расчетов </w:t>
      </w:r>
    </w:p>
    <w:p w14:paraId="775DBD1B" w14:textId="77777777" w:rsidR="00FA5BF8" w:rsidRPr="004D39D7" w:rsidRDefault="00FA5BF8" w:rsidP="00EE654B">
      <w:pPr>
        <w:widowControl w:val="0"/>
        <w:overflowPunct w:val="0"/>
        <w:autoSpaceDE w:val="0"/>
        <w:autoSpaceDN w:val="0"/>
        <w:adjustRightInd w:val="0"/>
        <w:spacing w:after="0" w:line="240" w:lineRule="auto"/>
        <w:ind w:firstLine="426"/>
        <w:jc w:val="both"/>
        <w:rPr>
          <w:rFonts w:ascii="Times New Roman" w:hAnsi="Times New Roman"/>
          <w:sz w:val="24"/>
          <w:szCs w:val="24"/>
        </w:rPr>
      </w:pPr>
      <w:r w:rsidRPr="004D39D7">
        <w:rPr>
          <w:rFonts w:ascii="Times New Roman" w:hAnsi="Times New Roman"/>
          <w:bCs/>
          <w:sz w:val="24"/>
          <w:szCs w:val="24"/>
        </w:rPr>
        <w:t xml:space="preserve">6.1 </w:t>
      </w:r>
      <w:r w:rsidRPr="004D39D7">
        <w:rPr>
          <w:rFonts w:ascii="Times New Roman" w:hAnsi="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26" w:name="page145"/>
      <w:bookmarkEnd w:id="26"/>
      <w:r w:rsidRPr="004D39D7">
        <w:rPr>
          <w:rFonts w:ascii="Times New Roman" w:hAnsi="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14:paraId="622C99A9" w14:textId="77777777" w:rsidR="00FA5BF8" w:rsidRPr="004D39D7" w:rsidRDefault="00FA5BF8" w:rsidP="00EE654B">
      <w:pPr>
        <w:widowControl w:val="0"/>
        <w:overflowPunct w:val="0"/>
        <w:autoSpaceDE w:val="0"/>
        <w:autoSpaceDN w:val="0"/>
        <w:adjustRightInd w:val="0"/>
        <w:spacing w:after="0" w:line="240" w:lineRule="auto"/>
        <w:ind w:firstLine="426"/>
        <w:jc w:val="both"/>
        <w:rPr>
          <w:rFonts w:ascii="Times New Roman" w:hAnsi="Times New Roman"/>
          <w:sz w:val="24"/>
          <w:szCs w:val="24"/>
        </w:rPr>
      </w:pPr>
      <w:r w:rsidRPr="004D39D7">
        <w:rPr>
          <w:rFonts w:ascii="Times New Roman" w:hAnsi="Times New Roman"/>
          <w:sz w:val="24"/>
          <w:szCs w:val="24"/>
        </w:rPr>
        <w:t xml:space="preserve">6.2.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w:t>
      </w:r>
      <w:proofErr w:type="gramStart"/>
      <w:r w:rsidRPr="004D39D7">
        <w:rPr>
          <w:rFonts w:ascii="Times New Roman" w:hAnsi="Times New Roman"/>
          <w:sz w:val="24"/>
          <w:szCs w:val="24"/>
        </w:rPr>
        <w:t>накладных</w:t>
      </w:r>
      <w:proofErr w:type="gramEnd"/>
      <w:r w:rsidRPr="004D39D7">
        <w:rPr>
          <w:rFonts w:ascii="Times New Roman" w:hAnsi="Times New Roman"/>
          <w:sz w:val="24"/>
          <w:szCs w:val="24"/>
        </w:rPr>
        <w:t xml:space="preserve"> или актах, оформляемых при передаче Товара в месте нахождения производителя или получателя Товара, а также на основании настоящего Приложения, и/или</w:t>
      </w:r>
      <w:r w:rsidRPr="004D39D7">
        <w:rPr>
          <w:rFonts w:ascii="Times New Roman" w:hAnsi="Times New Roman"/>
          <w:strike/>
          <w:sz w:val="24"/>
          <w:szCs w:val="24"/>
        </w:rPr>
        <w:t xml:space="preserve"> </w:t>
      </w:r>
      <w:r w:rsidRPr="004D39D7">
        <w:rPr>
          <w:rFonts w:ascii="Times New Roman" w:hAnsi="Times New Roman"/>
          <w:sz w:val="24"/>
          <w:szCs w:val="24"/>
        </w:rPr>
        <w:t xml:space="preserve">Договора,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w:t>
      </w:r>
      <w:proofErr w:type="gramStart"/>
      <w:r w:rsidRPr="004D39D7">
        <w:rPr>
          <w:rFonts w:ascii="Times New Roman" w:hAnsi="Times New Roman"/>
          <w:sz w:val="24"/>
          <w:szCs w:val="24"/>
        </w:rPr>
        <w:t>ТОРГ-12</w:t>
      </w:r>
      <w:proofErr w:type="gramEnd"/>
      <w:r w:rsidRPr="004D39D7">
        <w:rPr>
          <w:rFonts w:ascii="Times New Roman" w:hAnsi="Times New Roman"/>
          <w:sz w:val="24"/>
          <w:szCs w:val="24"/>
        </w:rPr>
        <w:t xml:space="preserve">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w:t>
      </w:r>
      <w:r w:rsidRPr="004D39D7">
        <w:rPr>
          <w:rFonts w:ascii="Times New Roman" w:hAnsi="Times New Roman"/>
          <w:sz w:val="24"/>
          <w:szCs w:val="24"/>
        </w:rPr>
        <w:lastRenderedPageBreak/>
        <w:t>установлены дополнительные условия по порядку и сроку оформления/передачи и подписания вышеуказанных документов.</w:t>
      </w:r>
    </w:p>
    <w:p w14:paraId="640FD51D" w14:textId="77777777" w:rsidR="00FA5BF8" w:rsidRPr="004D39D7" w:rsidRDefault="00FA5BF8" w:rsidP="00EE654B">
      <w:pPr>
        <w:widowControl w:val="0"/>
        <w:overflowPunct w:val="0"/>
        <w:autoSpaceDE w:val="0"/>
        <w:autoSpaceDN w:val="0"/>
        <w:adjustRightInd w:val="0"/>
        <w:spacing w:after="0" w:line="240" w:lineRule="auto"/>
        <w:ind w:firstLine="426"/>
        <w:jc w:val="both"/>
        <w:rPr>
          <w:rFonts w:ascii="Times New Roman" w:hAnsi="Times New Roman"/>
          <w:sz w:val="24"/>
          <w:szCs w:val="24"/>
        </w:rPr>
      </w:pPr>
      <w:r w:rsidRPr="004D39D7">
        <w:rPr>
          <w:rFonts w:ascii="Times New Roman" w:hAnsi="Times New Roman"/>
          <w:sz w:val="24"/>
          <w:szCs w:val="24"/>
        </w:rPr>
        <w:t>6.3.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14:paraId="40CDD9DF" w14:textId="001C630B" w:rsidR="00FA5BF8" w:rsidRPr="004D39D7" w:rsidRDefault="00FA5BF8" w:rsidP="00EE654B">
      <w:pPr>
        <w:widowControl w:val="0"/>
        <w:overflowPunct w:val="0"/>
        <w:autoSpaceDE w:val="0"/>
        <w:autoSpaceDN w:val="0"/>
        <w:adjustRightInd w:val="0"/>
        <w:spacing w:after="0" w:line="240" w:lineRule="auto"/>
        <w:ind w:firstLine="426"/>
        <w:jc w:val="both"/>
        <w:rPr>
          <w:rFonts w:ascii="Times New Roman" w:hAnsi="Times New Roman"/>
          <w:sz w:val="24"/>
          <w:szCs w:val="24"/>
        </w:rPr>
      </w:pPr>
      <w:r w:rsidRPr="004D39D7">
        <w:rPr>
          <w:rFonts w:ascii="Times New Roman" w:hAnsi="Times New Roman"/>
          <w:sz w:val="24"/>
          <w:szCs w:val="24"/>
        </w:rPr>
        <w:t>6.4. Измерения количественных харак</w:t>
      </w:r>
      <w:r w:rsidR="00EA476B">
        <w:rPr>
          <w:rFonts w:ascii="Times New Roman" w:hAnsi="Times New Roman"/>
          <w:sz w:val="24"/>
          <w:szCs w:val="24"/>
        </w:rPr>
        <w:t xml:space="preserve">теристик должны соответствовать </w:t>
      </w:r>
      <w:r w:rsidRPr="004D39D7">
        <w:rPr>
          <w:rFonts w:ascii="Times New Roman" w:hAnsi="Times New Roman"/>
          <w:sz w:val="24"/>
          <w:szCs w:val="24"/>
        </w:rPr>
        <w:t>при приемке стандартам, нормативным правовым актам Российской Федерации принятым в установленном порядке.</w:t>
      </w:r>
    </w:p>
    <w:p w14:paraId="342C06AC" w14:textId="77777777" w:rsidR="00FA5BF8" w:rsidRPr="004D39D7" w:rsidRDefault="00FA5BF8" w:rsidP="00EE654B">
      <w:pPr>
        <w:widowControl w:val="0"/>
        <w:overflowPunct w:val="0"/>
        <w:autoSpaceDE w:val="0"/>
        <w:autoSpaceDN w:val="0"/>
        <w:adjustRightInd w:val="0"/>
        <w:spacing w:after="0" w:line="240" w:lineRule="auto"/>
        <w:ind w:firstLine="426"/>
        <w:jc w:val="both"/>
        <w:rPr>
          <w:rFonts w:ascii="Times New Roman" w:hAnsi="Times New Roman"/>
          <w:sz w:val="24"/>
          <w:szCs w:val="24"/>
        </w:rPr>
      </w:pPr>
      <w:r w:rsidRPr="004D39D7">
        <w:rPr>
          <w:rFonts w:ascii="Times New Roman" w:hAnsi="Times New Roman"/>
          <w:sz w:val="24"/>
          <w:szCs w:val="24"/>
        </w:rPr>
        <w:t>6.5.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14:paraId="1808B2FA" w14:textId="77777777" w:rsidR="00FA5BF8" w:rsidRPr="004D39D7" w:rsidRDefault="00FA5BF8" w:rsidP="00EE654B">
      <w:pPr>
        <w:widowControl w:val="0"/>
        <w:overflowPunct w:val="0"/>
        <w:autoSpaceDE w:val="0"/>
        <w:autoSpaceDN w:val="0"/>
        <w:adjustRightInd w:val="0"/>
        <w:spacing w:after="0" w:line="240" w:lineRule="auto"/>
        <w:ind w:firstLine="426"/>
        <w:jc w:val="both"/>
        <w:rPr>
          <w:rFonts w:ascii="Times New Roman" w:hAnsi="Times New Roman"/>
          <w:sz w:val="24"/>
          <w:szCs w:val="24"/>
        </w:rPr>
      </w:pPr>
      <w:r w:rsidRPr="004D39D7">
        <w:rPr>
          <w:rFonts w:ascii="Times New Roman" w:hAnsi="Times New Roman"/>
          <w:sz w:val="24"/>
          <w:szCs w:val="24"/>
        </w:rPr>
        <w:t>6.6.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14:paraId="20C6E708" w14:textId="77777777" w:rsidR="00FA5BF8" w:rsidRPr="004D39D7" w:rsidRDefault="00FA5BF8" w:rsidP="00EE654B">
      <w:pPr>
        <w:widowControl w:val="0"/>
        <w:overflowPunct w:val="0"/>
        <w:autoSpaceDE w:val="0"/>
        <w:autoSpaceDN w:val="0"/>
        <w:adjustRightInd w:val="0"/>
        <w:spacing w:after="0" w:line="240" w:lineRule="auto"/>
        <w:ind w:firstLine="426"/>
        <w:jc w:val="both"/>
        <w:rPr>
          <w:rFonts w:ascii="Times New Roman" w:hAnsi="Times New Roman"/>
          <w:sz w:val="24"/>
          <w:szCs w:val="24"/>
        </w:rPr>
      </w:pPr>
      <w:r w:rsidRPr="004D39D7">
        <w:rPr>
          <w:rFonts w:ascii="Times New Roman" w:hAnsi="Times New Roman"/>
          <w:sz w:val="24"/>
          <w:szCs w:val="24"/>
        </w:rPr>
        <w:t>6.7.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14:paraId="0999D8F4" w14:textId="77777777" w:rsidR="00FA5BF8" w:rsidRPr="004D39D7" w:rsidRDefault="00FA5BF8" w:rsidP="00EE654B">
      <w:pPr>
        <w:widowControl w:val="0"/>
        <w:overflowPunct w:val="0"/>
        <w:autoSpaceDE w:val="0"/>
        <w:autoSpaceDN w:val="0"/>
        <w:adjustRightInd w:val="0"/>
        <w:spacing w:after="0" w:line="240" w:lineRule="auto"/>
        <w:ind w:firstLine="426"/>
        <w:jc w:val="both"/>
        <w:rPr>
          <w:rFonts w:ascii="Times New Roman" w:hAnsi="Times New Roman"/>
          <w:sz w:val="24"/>
          <w:szCs w:val="24"/>
        </w:rPr>
      </w:pPr>
      <w:r w:rsidRPr="004D39D7">
        <w:rPr>
          <w:rFonts w:ascii="Times New Roman" w:hAnsi="Times New Roman"/>
          <w:sz w:val="24"/>
          <w:szCs w:val="24"/>
        </w:rPr>
        <w:t xml:space="preserve">6.8.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14:paraId="6E24C136" w14:textId="77777777" w:rsidR="00FA5BF8" w:rsidRPr="004D39D7" w:rsidRDefault="00FA5BF8" w:rsidP="00EE654B">
      <w:pPr>
        <w:widowControl w:val="0"/>
        <w:overflowPunct w:val="0"/>
        <w:autoSpaceDE w:val="0"/>
        <w:autoSpaceDN w:val="0"/>
        <w:adjustRightInd w:val="0"/>
        <w:spacing w:after="0" w:line="240" w:lineRule="auto"/>
        <w:ind w:firstLine="426"/>
        <w:jc w:val="both"/>
        <w:rPr>
          <w:rFonts w:ascii="Times New Roman" w:hAnsi="Times New Roman"/>
          <w:sz w:val="24"/>
          <w:szCs w:val="24"/>
        </w:rPr>
      </w:pPr>
      <w:r w:rsidRPr="004D39D7">
        <w:rPr>
          <w:rFonts w:ascii="Times New Roman" w:hAnsi="Times New Roman"/>
          <w:sz w:val="24"/>
          <w:szCs w:val="24"/>
        </w:rPr>
        <w:t xml:space="preserve">6.9.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14:paraId="131513C7" w14:textId="77777777" w:rsidR="00FA5BF8" w:rsidRPr="004D39D7" w:rsidRDefault="00FA5BF8" w:rsidP="00EE654B">
      <w:pPr>
        <w:widowControl w:val="0"/>
        <w:overflowPunct w:val="0"/>
        <w:autoSpaceDE w:val="0"/>
        <w:autoSpaceDN w:val="0"/>
        <w:adjustRightInd w:val="0"/>
        <w:spacing w:after="0" w:line="240" w:lineRule="auto"/>
        <w:ind w:firstLine="426"/>
        <w:jc w:val="both"/>
        <w:rPr>
          <w:rFonts w:ascii="Times New Roman" w:hAnsi="Times New Roman"/>
          <w:sz w:val="24"/>
          <w:szCs w:val="24"/>
        </w:rPr>
      </w:pPr>
      <w:r w:rsidRPr="004D39D7">
        <w:rPr>
          <w:rFonts w:ascii="Times New Roman" w:hAnsi="Times New Roman"/>
          <w:sz w:val="24"/>
          <w:szCs w:val="24"/>
        </w:rPr>
        <w:t>6.10.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p>
    <w:p w14:paraId="2AA48725" w14:textId="77777777" w:rsidR="00FA5BF8" w:rsidRPr="004D39D7" w:rsidRDefault="00FA5BF8" w:rsidP="00EE654B">
      <w:pPr>
        <w:widowControl w:val="0"/>
        <w:overflowPunct w:val="0"/>
        <w:autoSpaceDE w:val="0"/>
        <w:autoSpaceDN w:val="0"/>
        <w:adjustRightInd w:val="0"/>
        <w:spacing w:after="0" w:line="240" w:lineRule="auto"/>
        <w:ind w:firstLine="426"/>
        <w:jc w:val="both"/>
        <w:rPr>
          <w:rFonts w:ascii="Times New Roman" w:hAnsi="Times New Roman"/>
          <w:sz w:val="24"/>
          <w:szCs w:val="24"/>
        </w:rPr>
      </w:pPr>
      <w:r w:rsidRPr="004D39D7">
        <w:rPr>
          <w:rFonts w:ascii="Times New Roman" w:hAnsi="Times New Roman"/>
          <w:sz w:val="24"/>
          <w:szCs w:val="24"/>
        </w:rPr>
        <w:t xml:space="preserve">6.11.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w:t>
      </w:r>
      <w:r w:rsidRPr="004D39D7">
        <w:rPr>
          <w:rFonts w:ascii="Times New Roman" w:hAnsi="Times New Roman"/>
          <w:sz w:val="24"/>
          <w:szCs w:val="24"/>
        </w:rPr>
        <w:lastRenderedPageBreak/>
        <w:t>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14:paraId="04E165B8" w14:textId="1ACF9481" w:rsidR="00FA5BF8" w:rsidRPr="004D39D7" w:rsidRDefault="00FA5BF8" w:rsidP="00EE654B">
      <w:pPr>
        <w:widowControl w:val="0"/>
        <w:overflowPunct w:val="0"/>
        <w:autoSpaceDE w:val="0"/>
        <w:autoSpaceDN w:val="0"/>
        <w:adjustRightInd w:val="0"/>
        <w:spacing w:after="0" w:line="240" w:lineRule="auto"/>
        <w:ind w:firstLine="426"/>
        <w:jc w:val="both"/>
        <w:rPr>
          <w:rFonts w:ascii="Times New Roman" w:hAnsi="Times New Roman"/>
          <w:sz w:val="24"/>
          <w:szCs w:val="24"/>
        </w:rPr>
      </w:pPr>
      <w:r w:rsidRPr="004D39D7">
        <w:rPr>
          <w:rFonts w:ascii="Times New Roman" w:hAnsi="Times New Roman"/>
          <w:sz w:val="24"/>
          <w:szCs w:val="24"/>
        </w:rPr>
        <w:t xml:space="preserve">6.12. Претензии по количеству поставленного Товара не подлежат удовлетворению, если расхождение между количеством Товара, указанным в транспортной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 </w:t>
      </w:r>
    </w:p>
    <w:p w14:paraId="5607FE10" w14:textId="77777777" w:rsidR="00FA5BF8" w:rsidRPr="004D39D7" w:rsidRDefault="00FA5BF8" w:rsidP="00EE654B">
      <w:pPr>
        <w:widowControl w:val="0"/>
        <w:overflowPunct w:val="0"/>
        <w:autoSpaceDE w:val="0"/>
        <w:autoSpaceDN w:val="0"/>
        <w:adjustRightInd w:val="0"/>
        <w:spacing w:after="0" w:line="240" w:lineRule="auto"/>
        <w:ind w:firstLine="426"/>
        <w:jc w:val="both"/>
        <w:rPr>
          <w:rFonts w:ascii="Times New Roman" w:hAnsi="Times New Roman"/>
          <w:sz w:val="24"/>
          <w:szCs w:val="24"/>
        </w:rPr>
      </w:pPr>
      <w:r w:rsidRPr="004D39D7">
        <w:rPr>
          <w:rFonts w:ascii="Times New Roman" w:hAnsi="Times New Roman"/>
          <w:sz w:val="24"/>
          <w:szCs w:val="24"/>
        </w:rPr>
        <w:t>6.13.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товара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14:paraId="0BAA8AD3" w14:textId="77777777" w:rsidR="00FA5BF8" w:rsidRPr="004D39D7" w:rsidRDefault="00FA5BF8" w:rsidP="00EE654B">
      <w:pPr>
        <w:widowControl w:val="0"/>
        <w:overflowPunct w:val="0"/>
        <w:autoSpaceDE w:val="0"/>
        <w:autoSpaceDN w:val="0"/>
        <w:adjustRightInd w:val="0"/>
        <w:spacing w:after="0" w:line="240" w:lineRule="auto"/>
        <w:ind w:firstLine="426"/>
        <w:jc w:val="both"/>
        <w:rPr>
          <w:rFonts w:ascii="Times New Roman" w:hAnsi="Times New Roman"/>
          <w:sz w:val="24"/>
          <w:szCs w:val="24"/>
        </w:rPr>
      </w:pPr>
      <w:r w:rsidRPr="004D39D7">
        <w:rPr>
          <w:rFonts w:ascii="Times New Roman" w:hAnsi="Times New Roman"/>
          <w:sz w:val="24"/>
          <w:szCs w:val="24"/>
        </w:rPr>
        <w:t>6.14. 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p>
    <w:p w14:paraId="289C806B" w14:textId="77777777" w:rsidR="00FA5BF8" w:rsidRPr="004D39D7" w:rsidRDefault="00FA5BF8" w:rsidP="00EE654B">
      <w:pPr>
        <w:widowControl w:val="0"/>
        <w:overflowPunct w:val="0"/>
        <w:autoSpaceDE w:val="0"/>
        <w:autoSpaceDN w:val="0"/>
        <w:adjustRightInd w:val="0"/>
        <w:spacing w:after="0" w:line="240" w:lineRule="auto"/>
        <w:ind w:firstLine="426"/>
        <w:jc w:val="both"/>
        <w:rPr>
          <w:rFonts w:ascii="Times New Roman" w:hAnsi="Times New Roman"/>
          <w:sz w:val="24"/>
          <w:szCs w:val="24"/>
        </w:rPr>
      </w:pPr>
      <w:r w:rsidRPr="004D39D7">
        <w:rPr>
          <w:rFonts w:ascii="Times New Roman" w:hAnsi="Times New Roman"/>
          <w:sz w:val="24"/>
          <w:szCs w:val="24"/>
        </w:rPr>
        <w:t>6.15.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14:paraId="16F75274" w14:textId="2E95DF8F" w:rsidR="00FA5BF8" w:rsidRPr="004D39D7" w:rsidRDefault="00FA5BF8" w:rsidP="00EE654B">
      <w:pPr>
        <w:widowControl w:val="0"/>
        <w:overflowPunct w:val="0"/>
        <w:autoSpaceDE w:val="0"/>
        <w:autoSpaceDN w:val="0"/>
        <w:adjustRightInd w:val="0"/>
        <w:spacing w:after="0" w:line="240" w:lineRule="auto"/>
        <w:ind w:firstLine="426"/>
        <w:jc w:val="both"/>
        <w:rPr>
          <w:rFonts w:ascii="Times New Roman" w:hAnsi="Times New Roman"/>
          <w:sz w:val="24"/>
          <w:szCs w:val="24"/>
        </w:rPr>
      </w:pPr>
      <w:r w:rsidRPr="004D39D7">
        <w:rPr>
          <w:rFonts w:ascii="Times New Roman" w:hAnsi="Times New Roman"/>
          <w:sz w:val="24"/>
          <w:szCs w:val="24"/>
        </w:rPr>
        <w:t>6.16. Покупатель должен осуществить оплату за Товар на основании Выписки из реестра договоров, полученной Покупателем по итогам биржевых торгов от АО «</w:t>
      </w:r>
      <w:r>
        <w:rPr>
          <w:rFonts w:ascii="Times New Roman" w:hAnsi="Times New Roman"/>
          <w:sz w:val="24"/>
          <w:szCs w:val="24"/>
        </w:rPr>
        <w:t>Восточная биржа</w:t>
      </w:r>
      <w:r w:rsidRPr="004D39D7">
        <w:rPr>
          <w:rFonts w:ascii="Times New Roman" w:hAnsi="Times New Roman"/>
          <w:sz w:val="24"/>
          <w:szCs w:val="24"/>
        </w:rPr>
        <w:t xml:space="preserve">» в соответствии с Правилами, Спецификацией биржевого товара, а также внутренними документами Клиринговой организации, если по Договору проводится клиринг.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Клиринговой организацией, с клирингового </w:t>
      </w:r>
      <w:r w:rsidRPr="004D39D7">
        <w:rPr>
          <w:rFonts w:ascii="Times New Roman" w:hAnsi="Times New Roman"/>
          <w:color w:val="000000"/>
          <w:sz w:val="24"/>
          <w:szCs w:val="24"/>
        </w:rPr>
        <w:t>счёта</w:t>
      </w:r>
      <w:r w:rsidRPr="004D39D7">
        <w:rPr>
          <w:rFonts w:ascii="Times New Roman" w:hAnsi="Times New Roman"/>
          <w:sz w:val="24"/>
          <w:szCs w:val="24"/>
        </w:rPr>
        <w:t xml:space="preserve"> на расчётный счёт Поставщика, если иное не предусмотрено поручением Поставщика в Клиринговую организацию, предоставленным согласно требованиям внутренних документов Клиринговой организации.   </w:t>
      </w:r>
    </w:p>
    <w:p w14:paraId="2922EDDB" w14:textId="77777777" w:rsidR="00FA5BF8" w:rsidRPr="004D39D7" w:rsidRDefault="00FA5BF8" w:rsidP="00EE654B">
      <w:pPr>
        <w:widowControl w:val="0"/>
        <w:overflowPunct w:val="0"/>
        <w:autoSpaceDE w:val="0"/>
        <w:autoSpaceDN w:val="0"/>
        <w:adjustRightInd w:val="0"/>
        <w:spacing w:after="0" w:line="240" w:lineRule="auto"/>
        <w:ind w:firstLine="426"/>
        <w:jc w:val="both"/>
        <w:rPr>
          <w:rFonts w:ascii="Times New Roman" w:hAnsi="Times New Roman"/>
          <w:sz w:val="24"/>
          <w:szCs w:val="24"/>
        </w:rPr>
      </w:pPr>
      <w:r w:rsidRPr="004D39D7">
        <w:rPr>
          <w:rFonts w:ascii="Times New Roman" w:hAnsi="Times New Roman"/>
          <w:sz w:val="24"/>
          <w:szCs w:val="24"/>
        </w:rPr>
        <w:t xml:space="preserve">6.17. При выставлении счетов-фактур все значения стоимостных показателей округляются в соответствии с требованиями действующего законодательства. </w:t>
      </w:r>
    </w:p>
    <w:p w14:paraId="3C0BA980" w14:textId="77777777" w:rsidR="00FA5BF8" w:rsidRPr="004D39D7" w:rsidRDefault="00FA5BF8" w:rsidP="00EE654B">
      <w:pPr>
        <w:widowControl w:val="0"/>
        <w:overflowPunct w:val="0"/>
        <w:autoSpaceDE w:val="0"/>
        <w:autoSpaceDN w:val="0"/>
        <w:adjustRightInd w:val="0"/>
        <w:spacing w:after="0" w:line="240" w:lineRule="auto"/>
        <w:ind w:firstLine="426"/>
        <w:jc w:val="both"/>
        <w:rPr>
          <w:rFonts w:ascii="Times New Roman" w:hAnsi="Times New Roman"/>
          <w:sz w:val="24"/>
          <w:szCs w:val="24"/>
        </w:rPr>
      </w:pPr>
      <w:r w:rsidRPr="004D39D7">
        <w:rPr>
          <w:rFonts w:ascii="Times New Roman" w:hAnsi="Times New Roman"/>
          <w:sz w:val="24"/>
          <w:szCs w:val="24"/>
        </w:rPr>
        <w:t>6.18.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w:t>
      </w:r>
      <w:proofErr w:type="spellStart"/>
      <w:r w:rsidRPr="004D39D7">
        <w:rPr>
          <w:rFonts w:ascii="Times New Roman" w:hAnsi="Times New Roman"/>
          <w:sz w:val="24"/>
          <w:szCs w:val="24"/>
        </w:rPr>
        <w:t>ых</w:t>
      </w:r>
      <w:proofErr w:type="spellEnd"/>
      <w:r w:rsidRPr="004D39D7">
        <w:rPr>
          <w:rFonts w:ascii="Times New Roman" w:hAnsi="Times New Roman"/>
          <w:sz w:val="24"/>
          <w:szCs w:val="24"/>
        </w:rPr>
        <w:t>) соглашения(й)к нему.</w:t>
      </w:r>
    </w:p>
    <w:p w14:paraId="26725D28" w14:textId="77777777" w:rsidR="00FA5BF8" w:rsidRPr="004D39D7" w:rsidRDefault="00FA5BF8" w:rsidP="00EE654B">
      <w:pPr>
        <w:widowControl w:val="0"/>
        <w:overflowPunct w:val="0"/>
        <w:autoSpaceDE w:val="0"/>
        <w:autoSpaceDN w:val="0"/>
        <w:adjustRightInd w:val="0"/>
        <w:spacing w:after="0" w:line="240" w:lineRule="auto"/>
        <w:ind w:firstLine="426"/>
        <w:jc w:val="both"/>
        <w:rPr>
          <w:rFonts w:ascii="Times New Roman" w:hAnsi="Times New Roman"/>
          <w:sz w:val="24"/>
          <w:szCs w:val="24"/>
        </w:rPr>
      </w:pPr>
      <w:r w:rsidRPr="004D39D7">
        <w:rPr>
          <w:rFonts w:ascii="Times New Roman" w:hAnsi="Times New Roman"/>
          <w:sz w:val="24"/>
          <w:szCs w:val="24"/>
        </w:rPr>
        <w:t>6.19.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14:paraId="0C6C9037" w14:textId="77777777" w:rsidR="00FA5BF8" w:rsidRPr="004D39D7" w:rsidRDefault="00FA5BF8" w:rsidP="00EE654B">
      <w:pPr>
        <w:widowControl w:val="0"/>
        <w:tabs>
          <w:tab w:val="num" w:pos="1416"/>
        </w:tabs>
        <w:overflowPunct w:val="0"/>
        <w:autoSpaceDE w:val="0"/>
        <w:autoSpaceDN w:val="0"/>
        <w:adjustRightInd w:val="0"/>
        <w:spacing w:after="0" w:line="240" w:lineRule="auto"/>
        <w:ind w:firstLine="426"/>
        <w:jc w:val="both"/>
        <w:rPr>
          <w:rFonts w:ascii="Times New Roman" w:hAnsi="Times New Roman"/>
          <w:sz w:val="24"/>
          <w:szCs w:val="24"/>
        </w:rPr>
      </w:pPr>
      <w:r w:rsidRPr="004D39D7">
        <w:rPr>
          <w:rFonts w:ascii="Times New Roman" w:hAnsi="Times New Roman"/>
          <w:sz w:val="24"/>
          <w:szCs w:val="24"/>
        </w:rPr>
        <w:lastRenderedPageBreak/>
        <w:t xml:space="preserve">6.20.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14:paraId="3BE548CD" w14:textId="77777777" w:rsidR="00FA5BF8" w:rsidRPr="004D39D7" w:rsidRDefault="00FA5BF8" w:rsidP="00EE654B">
      <w:pPr>
        <w:widowControl w:val="0"/>
        <w:overflowPunct w:val="0"/>
        <w:autoSpaceDE w:val="0"/>
        <w:autoSpaceDN w:val="0"/>
        <w:adjustRightInd w:val="0"/>
        <w:spacing w:after="0" w:line="240" w:lineRule="auto"/>
        <w:ind w:firstLine="426"/>
        <w:jc w:val="both"/>
        <w:rPr>
          <w:rFonts w:ascii="Times New Roman" w:hAnsi="Times New Roman"/>
          <w:sz w:val="24"/>
          <w:szCs w:val="24"/>
        </w:rPr>
      </w:pPr>
      <w:r w:rsidRPr="004D39D7">
        <w:rPr>
          <w:rFonts w:ascii="Times New Roman" w:hAnsi="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14:paraId="6626AA80" w14:textId="77777777" w:rsidR="00FA5BF8" w:rsidRPr="004D39D7" w:rsidRDefault="00FA5BF8" w:rsidP="00EE654B">
      <w:pPr>
        <w:widowControl w:val="0"/>
        <w:overflowPunct w:val="0"/>
        <w:autoSpaceDE w:val="0"/>
        <w:autoSpaceDN w:val="0"/>
        <w:adjustRightInd w:val="0"/>
        <w:spacing w:after="0" w:line="240" w:lineRule="auto"/>
        <w:ind w:left="360"/>
        <w:jc w:val="center"/>
        <w:rPr>
          <w:rFonts w:ascii="Times New Roman" w:hAnsi="Times New Roman"/>
          <w:b/>
          <w:bCs/>
          <w:sz w:val="24"/>
          <w:szCs w:val="24"/>
        </w:rPr>
      </w:pPr>
      <w:r w:rsidRPr="004D39D7">
        <w:rPr>
          <w:rFonts w:ascii="Times New Roman" w:hAnsi="Times New Roman"/>
          <w:b/>
          <w:bCs/>
          <w:sz w:val="24"/>
          <w:szCs w:val="24"/>
        </w:rPr>
        <w:t>7.Ответственность Сторон и разрешение споров.</w:t>
      </w:r>
    </w:p>
    <w:p w14:paraId="7467DC05" w14:textId="01A3398F" w:rsidR="00FA5BF8" w:rsidRPr="004D39D7" w:rsidRDefault="00FA5BF8" w:rsidP="00EE654B">
      <w:pPr>
        <w:widowControl w:val="0"/>
        <w:overflowPunct w:val="0"/>
        <w:autoSpaceDE w:val="0"/>
        <w:autoSpaceDN w:val="0"/>
        <w:adjustRightInd w:val="0"/>
        <w:spacing w:after="0" w:line="240" w:lineRule="auto"/>
        <w:ind w:firstLine="426"/>
        <w:jc w:val="both"/>
        <w:rPr>
          <w:rFonts w:ascii="Times New Roman" w:hAnsi="Times New Roman"/>
          <w:sz w:val="24"/>
          <w:szCs w:val="24"/>
        </w:rPr>
      </w:pPr>
      <w:r w:rsidRPr="004D39D7">
        <w:rPr>
          <w:rFonts w:ascii="Times New Roman" w:hAnsi="Times New Roman"/>
          <w:sz w:val="24"/>
          <w:szCs w:val="24"/>
        </w:rPr>
        <w:t>7.1. В случае нарушения Покупателем требований Раздела 4 настоящего Приложения, в случае неоплаты или неполной оплаты Покупателем стоимости Услуг/транспортных расходов в установленные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4 настоящего Приложения, наступают последствия, предусмотренные Правилами клиринга, а также внутренними документами АО «</w:t>
      </w:r>
      <w:r>
        <w:rPr>
          <w:rFonts w:ascii="Times New Roman" w:hAnsi="Times New Roman"/>
          <w:sz w:val="24"/>
          <w:szCs w:val="24"/>
        </w:rPr>
        <w:t>Восточная биржа</w:t>
      </w:r>
      <w:r w:rsidRPr="004D39D7">
        <w:rPr>
          <w:rFonts w:ascii="Times New Roman" w:hAnsi="Times New Roman"/>
          <w:sz w:val="24"/>
          <w:szCs w:val="24"/>
        </w:rPr>
        <w:t xml:space="preserve">». </w:t>
      </w:r>
    </w:p>
    <w:p w14:paraId="2E874488" w14:textId="55E90735" w:rsidR="00FA5BF8" w:rsidRPr="004D39D7" w:rsidRDefault="00FA5BF8" w:rsidP="00EE654B">
      <w:pPr>
        <w:widowControl w:val="0"/>
        <w:overflowPunct w:val="0"/>
        <w:autoSpaceDE w:val="0"/>
        <w:autoSpaceDN w:val="0"/>
        <w:adjustRightInd w:val="0"/>
        <w:spacing w:after="0" w:line="240" w:lineRule="auto"/>
        <w:ind w:firstLine="426"/>
        <w:jc w:val="both"/>
        <w:rPr>
          <w:rFonts w:ascii="Times New Roman" w:hAnsi="Times New Roman"/>
          <w:sz w:val="24"/>
          <w:szCs w:val="24"/>
        </w:rPr>
      </w:pPr>
      <w:r w:rsidRPr="004D39D7">
        <w:rPr>
          <w:rFonts w:ascii="Times New Roman" w:hAnsi="Times New Roman"/>
          <w:sz w:val="24"/>
          <w:szCs w:val="24"/>
        </w:rPr>
        <w:t>7.</w:t>
      </w:r>
      <w:r>
        <w:rPr>
          <w:rFonts w:ascii="Times New Roman" w:hAnsi="Times New Roman"/>
          <w:sz w:val="24"/>
          <w:szCs w:val="24"/>
        </w:rPr>
        <w:t>2</w:t>
      </w:r>
      <w:r w:rsidRPr="004D39D7">
        <w:rPr>
          <w:rFonts w:ascii="Times New Roman" w:hAnsi="Times New Roman"/>
          <w:sz w:val="24"/>
          <w:szCs w:val="24"/>
        </w:rPr>
        <w:t>.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w:t>
      </w:r>
      <w:r>
        <w:rPr>
          <w:rFonts w:ascii="Times New Roman" w:hAnsi="Times New Roman"/>
          <w:sz w:val="24"/>
          <w:szCs w:val="24"/>
        </w:rPr>
        <w:t>же внутренними документами АО «Восточная биржа</w:t>
      </w:r>
      <w:r w:rsidRPr="004D39D7">
        <w:rPr>
          <w:rFonts w:ascii="Times New Roman" w:hAnsi="Times New Roman"/>
          <w:sz w:val="24"/>
          <w:szCs w:val="24"/>
        </w:rPr>
        <w:t>».</w:t>
      </w:r>
    </w:p>
    <w:p w14:paraId="165CD6E5" w14:textId="4F0509F4" w:rsidR="00FA5BF8" w:rsidRPr="004D39D7" w:rsidRDefault="00FA5BF8" w:rsidP="00EE654B">
      <w:pPr>
        <w:widowControl w:val="0"/>
        <w:overflowPunct w:val="0"/>
        <w:autoSpaceDE w:val="0"/>
        <w:autoSpaceDN w:val="0"/>
        <w:adjustRightInd w:val="0"/>
        <w:spacing w:after="0" w:line="240" w:lineRule="auto"/>
        <w:ind w:firstLine="426"/>
        <w:jc w:val="both"/>
        <w:rPr>
          <w:rFonts w:ascii="Times New Roman" w:hAnsi="Times New Roman"/>
          <w:sz w:val="24"/>
          <w:szCs w:val="24"/>
        </w:rPr>
      </w:pPr>
      <w:r w:rsidRPr="004D39D7">
        <w:rPr>
          <w:rFonts w:ascii="Times New Roman" w:hAnsi="Times New Roman"/>
          <w:sz w:val="24"/>
          <w:szCs w:val="24"/>
        </w:rPr>
        <w:t>7.</w:t>
      </w:r>
      <w:r>
        <w:rPr>
          <w:rFonts w:ascii="Times New Roman" w:hAnsi="Times New Roman"/>
          <w:sz w:val="24"/>
          <w:szCs w:val="24"/>
        </w:rPr>
        <w:t>3</w:t>
      </w:r>
      <w:r w:rsidRPr="004D39D7">
        <w:rPr>
          <w:rFonts w:ascii="Times New Roman" w:hAnsi="Times New Roman"/>
          <w:sz w:val="24"/>
          <w:szCs w:val="24"/>
        </w:rPr>
        <w:t>. Если не применяются меры ответственности, предусмотренные Правилами клиринга, а также внутренними документами АО «</w:t>
      </w:r>
      <w:r w:rsidR="00A9414F">
        <w:rPr>
          <w:rFonts w:ascii="Times New Roman" w:hAnsi="Times New Roman"/>
          <w:sz w:val="24"/>
          <w:szCs w:val="24"/>
        </w:rPr>
        <w:t>Восточная биржа</w:t>
      </w:r>
      <w:r w:rsidRPr="004D39D7">
        <w:rPr>
          <w:rFonts w:ascii="Times New Roman" w:hAnsi="Times New Roman"/>
          <w:sz w:val="24"/>
          <w:szCs w:val="24"/>
        </w:rPr>
        <w:t xml:space="preserve">»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w:t>
      </w:r>
      <w:proofErr w:type="spellStart"/>
      <w:r w:rsidRPr="004D39D7">
        <w:rPr>
          <w:rFonts w:ascii="Times New Roman" w:hAnsi="Times New Roman"/>
          <w:sz w:val="24"/>
          <w:szCs w:val="24"/>
        </w:rPr>
        <w:t>непоставленного</w:t>
      </w:r>
      <w:proofErr w:type="spellEnd"/>
      <w:r w:rsidRPr="004D39D7">
        <w:rPr>
          <w:rFonts w:ascii="Times New Roman" w:hAnsi="Times New Roman"/>
          <w:sz w:val="24"/>
          <w:szCs w:val="24"/>
        </w:rPr>
        <w:t xml:space="preserve"> в срок товара за каждый день просрочки, но не более 5% от стоимости </w:t>
      </w:r>
      <w:proofErr w:type="spellStart"/>
      <w:r w:rsidRPr="004D39D7">
        <w:rPr>
          <w:rFonts w:ascii="Times New Roman" w:hAnsi="Times New Roman"/>
          <w:sz w:val="24"/>
          <w:szCs w:val="24"/>
        </w:rPr>
        <w:t>непоставленного</w:t>
      </w:r>
      <w:proofErr w:type="spellEnd"/>
      <w:r w:rsidRPr="004D39D7">
        <w:rPr>
          <w:rFonts w:ascii="Times New Roman" w:hAnsi="Times New Roman"/>
          <w:sz w:val="24"/>
          <w:szCs w:val="24"/>
        </w:rPr>
        <w:t xml:space="preserve"> в срок товара.</w:t>
      </w:r>
    </w:p>
    <w:p w14:paraId="02ACDF98" w14:textId="77777777" w:rsidR="00FA5BF8" w:rsidRPr="004D39D7" w:rsidRDefault="00FA5BF8" w:rsidP="00EE654B">
      <w:pPr>
        <w:widowControl w:val="0"/>
        <w:overflowPunct w:val="0"/>
        <w:autoSpaceDE w:val="0"/>
        <w:autoSpaceDN w:val="0"/>
        <w:adjustRightInd w:val="0"/>
        <w:spacing w:after="0" w:line="240" w:lineRule="auto"/>
        <w:ind w:firstLine="426"/>
        <w:jc w:val="both"/>
        <w:rPr>
          <w:rFonts w:ascii="Times New Roman" w:hAnsi="Times New Roman"/>
          <w:sz w:val="24"/>
          <w:szCs w:val="24"/>
        </w:rPr>
      </w:pPr>
      <w:r w:rsidRPr="004D39D7">
        <w:rPr>
          <w:rFonts w:ascii="Times New Roman" w:hAnsi="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14:paraId="3D0A79E0" w14:textId="77777777" w:rsidR="00FA5BF8" w:rsidRPr="004D39D7" w:rsidRDefault="00FA5BF8" w:rsidP="00EE654B">
      <w:pPr>
        <w:widowControl w:val="0"/>
        <w:overflowPunct w:val="0"/>
        <w:autoSpaceDE w:val="0"/>
        <w:autoSpaceDN w:val="0"/>
        <w:adjustRightInd w:val="0"/>
        <w:spacing w:after="0" w:line="240" w:lineRule="auto"/>
        <w:ind w:firstLine="426"/>
        <w:jc w:val="both"/>
        <w:rPr>
          <w:rFonts w:ascii="Times New Roman" w:hAnsi="Times New Roman"/>
          <w:sz w:val="24"/>
          <w:szCs w:val="24"/>
        </w:rPr>
      </w:pPr>
      <w:r w:rsidRPr="004D39D7">
        <w:rPr>
          <w:rFonts w:ascii="Times New Roman" w:hAnsi="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5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14:paraId="55F24DEF" w14:textId="44393C0D" w:rsidR="00FA5BF8" w:rsidRPr="004D39D7" w:rsidRDefault="00FA5BF8" w:rsidP="00EE654B">
      <w:pPr>
        <w:widowControl w:val="0"/>
        <w:overflowPunct w:val="0"/>
        <w:autoSpaceDE w:val="0"/>
        <w:autoSpaceDN w:val="0"/>
        <w:adjustRightInd w:val="0"/>
        <w:spacing w:after="0" w:line="240" w:lineRule="auto"/>
        <w:ind w:firstLine="426"/>
        <w:jc w:val="both"/>
        <w:rPr>
          <w:rFonts w:ascii="Times New Roman" w:hAnsi="Times New Roman"/>
          <w:sz w:val="24"/>
          <w:szCs w:val="24"/>
        </w:rPr>
      </w:pPr>
      <w:r w:rsidRPr="004D39D7">
        <w:rPr>
          <w:rFonts w:ascii="Times New Roman" w:hAnsi="Times New Roman"/>
          <w:sz w:val="24"/>
          <w:szCs w:val="24"/>
        </w:rPr>
        <w:t>7.</w:t>
      </w:r>
      <w:r>
        <w:rPr>
          <w:rFonts w:ascii="Times New Roman" w:hAnsi="Times New Roman"/>
          <w:sz w:val="24"/>
          <w:szCs w:val="24"/>
        </w:rPr>
        <w:t>4</w:t>
      </w:r>
      <w:r w:rsidRPr="004D39D7">
        <w:rPr>
          <w:rFonts w:ascii="Times New Roman" w:hAnsi="Times New Roman"/>
          <w:sz w:val="24"/>
          <w:szCs w:val="24"/>
        </w:rPr>
        <w:t>.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5 (пять) календарных дней относительно даты 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14:paraId="4BA4A636" w14:textId="34B76469" w:rsidR="00FA5BF8" w:rsidRPr="004D39D7" w:rsidRDefault="00FA5BF8" w:rsidP="00EE654B">
      <w:pPr>
        <w:widowControl w:val="0"/>
        <w:overflowPunct w:val="0"/>
        <w:autoSpaceDE w:val="0"/>
        <w:autoSpaceDN w:val="0"/>
        <w:adjustRightInd w:val="0"/>
        <w:spacing w:after="0" w:line="240" w:lineRule="auto"/>
        <w:ind w:firstLine="426"/>
        <w:jc w:val="both"/>
        <w:rPr>
          <w:rFonts w:ascii="Times New Roman" w:hAnsi="Times New Roman"/>
          <w:sz w:val="24"/>
          <w:szCs w:val="24"/>
        </w:rPr>
      </w:pPr>
      <w:r w:rsidRPr="004D39D7">
        <w:rPr>
          <w:rFonts w:ascii="Times New Roman" w:hAnsi="Times New Roman"/>
          <w:sz w:val="24"/>
          <w:szCs w:val="24"/>
        </w:rPr>
        <w:t>7.</w:t>
      </w:r>
      <w:r>
        <w:rPr>
          <w:rFonts w:ascii="Times New Roman" w:hAnsi="Times New Roman"/>
          <w:sz w:val="24"/>
          <w:szCs w:val="24"/>
        </w:rPr>
        <w:t>5</w:t>
      </w:r>
      <w:r w:rsidRPr="004D39D7">
        <w:rPr>
          <w:rFonts w:ascii="Times New Roman" w:hAnsi="Times New Roman"/>
          <w:sz w:val="24"/>
          <w:szCs w:val="24"/>
        </w:rPr>
        <w:t xml:space="preserve">.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14:paraId="06893E09" w14:textId="061371E4" w:rsidR="00FA5BF8" w:rsidRPr="004D39D7" w:rsidRDefault="00FA5BF8" w:rsidP="00EE654B">
      <w:pPr>
        <w:widowControl w:val="0"/>
        <w:overflowPunct w:val="0"/>
        <w:autoSpaceDE w:val="0"/>
        <w:autoSpaceDN w:val="0"/>
        <w:adjustRightInd w:val="0"/>
        <w:spacing w:after="0" w:line="240" w:lineRule="auto"/>
        <w:ind w:firstLine="426"/>
        <w:jc w:val="both"/>
        <w:rPr>
          <w:rFonts w:ascii="Times New Roman" w:hAnsi="Times New Roman"/>
          <w:sz w:val="24"/>
          <w:szCs w:val="24"/>
        </w:rPr>
      </w:pPr>
      <w:r w:rsidRPr="004D39D7">
        <w:rPr>
          <w:rFonts w:ascii="Times New Roman" w:hAnsi="Times New Roman"/>
          <w:sz w:val="24"/>
          <w:szCs w:val="24"/>
        </w:rPr>
        <w:t>7.</w:t>
      </w:r>
      <w:r>
        <w:rPr>
          <w:rFonts w:ascii="Times New Roman" w:hAnsi="Times New Roman"/>
          <w:sz w:val="24"/>
          <w:szCs w:val="24"/>
        </w:rPr>
        <w:t>6</w:t>
      </w:r>
      <w:r w:rsidRPr="004D39D7">
        <w:rPr>
          <w:rFonts w:ascii="Times New Roman" w:hAnsi="Times New Roman"/>
          <w:sz w:val="24"/>
          <w:szCs w:val="24"/>
        </w:rPr>
        <w:t xml:space="preserve">.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14:paraId="5A1D9FA2" w14:textId="55F68E6B" w:rsidR="00FA5BF8" w:rsidRPr="004D39D7" w:rsidRDefault="00FA5BF8" w:rsidP="00EE654B">
      <w:pPr>
        <w:widowControl w:val="0"/>
        <w:overflowPunct w:val="0"/>
        <w:autoSpaceDE w:val="0"/>
        <w:autoSpaceDN w:val="0"/>
        <w:adjustRightInd w:val="0"/>
        <w:spacing w:after="0" w:line="240" w:lineRule="auto"/>
        <w:ind w:firstLine="426"/>
        <w:jc w:val="both"/>
        <w:rPr>
          <w:rFonts w:ascii="Times New Roman" w:hAnsi="Times New Roman"/>
          <w:sz w:val="24"/>
          <w:szCs w:val="24"/>
        </w:rPr>
      </w:pPr>
      <w:r w:rsidRPr="004D39D7">
        <w:rPr>
          <w:rFonts w:ascii="Times New Roman" w:hAnsi="Times New Roman"/>
          <w:sz w:val="24"/>
          <w:szCs w:val="24"/>
        </w:rPr>
        <w:t>7.</w:t>
      </w:r>
      <w:r>
        <w:rPr>
          <w:rFonts w:ascii="Times New Roman" w:hAnsi="Times New Roman"/>
          <w:sz w:val="24"/>
          <w:szCs w:val="24"/>
        </w:rPr>
        <w:t>7</w:t>
      </w:r>
      <w:r w:rsidRPr="004D39D7">
        <w:rPr>
          <w:rFonts w:ascii="Times New Roman" w:hAnsi="Times New Roman"/>
          <w:sz w:val="24"/>
          <w:szCs w:val="24"/>
        </w:rPr>
        <w:t xml:space="preserve">.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14:paraId="3D81E4D1" w14:textId="6F6DD178" w:rsidR="00FA5BF8" w:rsidRPr="004D39D7" w:rsidRDefault="00FA5BF8" w:rsidP="00EE654B">
      <w:pPr>
        <w:widowControl w:val="0"/>
        <w:overflowPunct w:val="0"/>
        <w:autoSpaceDE w:val="0"/>
        <w:autoSpaceDN w:val="0"/>
        <w:adjustRightInd w:val="0"/>
        <w:spacing w:after="0" w:line="240" w:lineRule="auto"/>
        <w:ind w:firstLine="426"/>
        <w:jc w:val="both"/>
        <w:rPr>
          <w:rFonts w:ascii="Times New Roman" w:hAnsi="Times New Roman"/>
          <w:sz w:val="24"/>
          <w:szCs w:val="24"/>
        </w:rPr>
      </w:pPr>
      <w:r w:rsidRPr="004D39D7">
        <w:rPr>
          <w:rFonts w:ascii="Times New Roman" w:hAnsi="Times New Roman"/>
          <w:sz w:val="24"/>
          <w:szCs w:val="24"/>
        </w:rPr>
        <w:lastRenderedPageBreak/>
        <w:t>7.</w:t>
      </w:r>
      <w:r>
        <w:rPr>
          <w:rFonts w:ascii="Times New Roman" w:hAnsi="Times New Roman"/>
          <w:sz w:val="24"/>
          <w:szCs w:val="24"/>
        </w:rPr>
        <w:t>8</w:t>
      </w:r>
      <w:r w:rsidRPr="004D39D7">
        <w:rPr>
          <w:rFonts w:ascii="Times New Roman" w:hAnsi="Times New Roman"/>
          <w:sz w:val="24"/>
          <w:szCs w:val="24"/>
        </w:rPr>
        <w:t xml:space="preserve">.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14:paraId="3B33ED09" w14:textId="77777777" w:rsidR="00FA5BF8" w:rsidRPr="004D39D7" w:rsidRDefault="00FA5BF8" w:rsidP="00EE654B">
      <w:pPr>
        <w:widowControl w:val="0"/>
        <w:overflowPunct w:val="0"/>
        <w:autoSpaceDE w:val="0"/>
        <w:autoSpaceDN w:val="0"/>
        <w:adjustRightInd w:val="0"/>
        <w:spacing w:after="0" w:line="240" w:lineRule="auto"/>
        <w:ind w:firstLine="426"/>
        <w:jc w:val="both"/>
        <w:rPr>
          <w:rFonts w:ascii="Times New Roman" w:hAnsi="Times New Roman"/>
          <w:sz w:val="24"/>
          <w:szCs w:val="24"/>
        </w:rPr>
      </w:pPr>
      <w:r w:rsidRPr="004D39D7">
        <w:rPr>
          <w:rFonts w:ascii="Times New Roman" w:hAnsi="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14:paraId="52193435" w14:textId="0A990C96" w:rsidR="00FA5BF8" w:rsidRPr="004D39D7" w:rsidRDefault="003B1C88" w:rsidP="00EE654B">
      <w:pPr>
        <w:widowControl w:val="0"/>
        <w:tabs>
          <w:tab w:val="left" w:pos="851"/>
        </w:tabs>
        <w:overflowPunct w:val="0"/>
        <w:autoSpaceDE w:val="0"/>
        <w:autoSpaceDN w:val="0"/>
        <w:adjustRightInd w:val="0"/>
        <w:spacing w:after="0" w:line="240" w:lineRule="auto"/>
        <w:ind w:left="360"/>
        <w:jc w:val="both"/>
        <w:rPr>
          <w:rFonts w:ascii="Times New Roman" w:hAnsi="Times New Roman"/>
          <w:b/>
          <w:bCs/>
          <w:sz w:val="24"/>
          <w:szCs w:val="24"/>
        </w:rPr>
      </w:pPr>
      <w:r w:rsidRPr="0049079B">
        <w:rPr>
          <w:rFonts w:ascii="Times New Roman" w:hAnsi="Times New Roman"/>
          <w:b/>
          <w:bCs/>
          <w:sz w:val="24"/>
          <w:szCs w:val="24"/>
        </w:rPr>
        <w:t xml:space="preserve"> </w:t>
      </w:r>
      <w:r w:rsidR="00FA5BF8" w:rsidRPr="004D39D7">
        <w:rPr>
          <w:rFonts w:ascii="Times New Roman" w:hAnsi="Times New Roman"/>
          <w:b/>
          <w:bCs/>
          <w:sz w:val="24"/>
          <w:szCs w:val="24"/>
        </w:rPr>
        <w:t xml:space="preserve">8. Антикоррупционные условия </w:t>
      </w:r>
    </w:p>
    <w:p w14:paraId="2BF4A91A" w14:textId="77777777" w:rsidR="00FA5BF8" w:rsidRPr="004D39D7" w:rsidRDefault="00FA5BF8" w:rsidP="00EE654B">
      <w:pPr>
        <w:widowControl w:val="0"/>
        <w:overflowPunct w:val="0"/>
        <w:autoSpaceDE w:val="0"/>
        <w:autoSpaceDN w:val="0"/>
        <w:adjustRightInd w:val="0"/>
        <w:spacing w:after="0" w:line="240" w:lineRule="auto"/>
        <w:ind w:firstLine="426"/>
        <w:jc w:val="both"/>
        <w:rPr>
          <w:rFonts w:ascii="Times New Roman" w:hAnsi="Times New Roman"/>
          <w:sz w:val="24"/>
          <w:szCs w:val="24"/>
        </w:rPr>
      </w:pPr>
      <w:r w:rsidRPr="004D39D7">
        <w:rPr>
          <w:rFonts w:ascii="Times New Roman" w:hAnsi="Times New Roman"/>
          <w:bCs/>
          <w:sz w:val="24"/>
          <w:szCs w:val="24"/>
        </w:rPr>
        <w:t xml:space="preserve">8.1. </w:t>
      </w:r>
      <w:r w:rsidRPr="004D39D7">
        <w:rPr>
          <w:rFonts w:ascii="Times New Roman" w:hAnsi="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14:paraId="640807BC" w14:textId="77777777" w:rsidR="00FA5BF8" w:rsidRPr="004D39D7" w:rsidRDefault="00FA5BF8" w:rsidP="00EE654B">
      <w:pPr>
        <w:widowControl w:val="0"/>
        <w:overflowPunct w:val="0"/>
        <w:autoSpaceDE w:val="0"/>
        <w:autoSpaceDN w:val="0"/>
        <w:adjustRightInd w:val="0"/>
        <w:spacing w:after="0" w:line="240" w:lineRule="auto"/>
        <w:ind w:firstLine="426"/>
        <w:jc w:val="both"/>
        <w:rPr>
          <w:rFonts w:ascii="Times New Roman" w:hAnsi="Times New Roman"/>
          <w:sz w:val="24"/>
          <w:szCs w:val="24"/>
        </w:rPr>
      </w:pPr>
      <w:r w:rsidRPr="004D39D7">
        <w:rPr>
          <w:rFonts w:ascii="Times New Roman" w:hAnsi="Times New Roman"/>
          <w:sz w:val="24"/>
          <w:szCs w:val="24"/>
        </w:rPr>
        <w:t>8.2.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настоящей Спецификации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31DA777" w14:textId="77777777" w:rsidR="00FA5BF8" w:rsidRPr="004D39D7" w:rsidRDefault="00FA5BF8" w:rsidP="00905372">
      <w:pPr>
        <w:widowControl w:val="0"/>
        <w:overflowPunct w:val="0"/>
        <w:autoSpaceDE w:val="0"/>
        <w:autoSpaceDN w:val="0"/>
        <w:adjustRightInd w:val="0"/>
        <w:spacing w:after="0" w:line="240" w:lineRule="auto"/>
        <w:ind w:firstLine="426"/>
        <w:jc w:val="both"/>
        <w:rPr>
          <w:rFonts w:ascii="Times New Roman" w:hAnsi="Times New Roman"/>
          <w:sz w:val="24"/>
          <w:szCs w:val="24"/>
        </w:rPr>
      </w:pPr>
      <w:r w:rsidRPr="004D39D7">
        <w:rPr>
          <w:rFonts w:ascii="Times New Roman" w:hAnsi="Times New Roman"/>
          <w:sz w:val="24"/>
          <w:szCs w:val="24"/>
        </w:rPr>
        <w:t>8.3.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14:paraId="43AE56D9" w14:textId="77777777" w:rsidR="00FA5BF8" w:rsidRPr="004D39D7" w:rsidRDefault="00FA5BF8" w:rsidP="00905372">
      <w:pPr>
        <w:widowControl w:val="0"/>
        <w:overflowPunct w:val="0"/>
        <w:autoSpaceDE w:val="0"/>
        <w:autoSpaceDN w:val="0"/>
        <w:adjustRightInd w:val="0"/>
        <w:spacing w:after="0" w:line="240" w:lineRule="auto"/>
        <w:ind w:right="20" w:firstLine="566"/>
        <w:jc w:val="both"/>
        <w:rPr>
          <w:rFonts w:ascii="Times New Roman" w:hAnsi="Times New Roman"/>
          <w:sz w:val="24"/>
          <w:szCs w:val="24"/>
        </w:rPr>
      </w:pPr>
      <w:r w:rsidRPr="004D39D7">
        <w:rPr>
          <w:rFonts w:ascii="Times New Roman" w:hAnsi="Times New Roman"/>
          <w:sz w:val="24"/>
          <w:szCs w:val="24"/>
        </w:rPr>
        <w:t>Под действиями работника, осуществляемыми в пользу стимулирующей его Стороны, понимаются:</w:t>
      </w:r>
    </w:p>
    <w:p w14:paraId="12469BC6" w14:textId="77777777" w:rsidR="00FA5BF8" w:rsidRPr="004D39D7" w:rsidRDefault="00FA5BF8" w:rsidP="0056034A">
      <w:pPr>
        <w:widowControl w:val="0"/>
        <w:overflowPunct w:val="0"/>
        <w:autoSpaceDE w:val="0"/>
        <w:autoSpaceDN w:val="0"/>
        <w:adjustRightInd w:val="0"/>
        <w:spacing w:after="0" w:line="240" w:lineRule="auto"/>
        <w:ind w:left="2" w:right="20" w:firstLine="707"/>
        <w:jc w:val="both"/>
        <w:rPr>
          <w:rFonts w:ascii="Times New Roman" w:hAnsi="Times New Roman"/>
          <w:sz w:val="24"/>
          <w:szCs w:val="24"/>
        </w:rPr>
      </w:pPr>
      <w:r w:rsidRPr="004D39D7">
        <w:rPr>
          <w:rFonts w:ascii="Times New Roman" w:hAnsi="Times New Roman"/>
          <w:sz w:val="24"/>
          <w:szCs w:val="24"/>
        </w:rPr>
        <w:t>- предоставление неоправданных преимуществ по сравнению с другими контрагентами;</w:t>
      </w:r>
    </w:p>
    <w:p w14:paraId="39D2C5B5" w14:textId="77777777" w:rsidR="00FA5BF8" w:rsidRPr="004D39D7" w:rsidRDefault="00FA5BF8" w:rsidP="006C5263">
      <w:pPr>
        <w:widowControl w:val="0"/>
        <w:overflowPunct w:val="0"/>
        <w:autoSpaceDE w:val="0"/>
        <w:autoSpaceDN w:val="0"/>
        <w:adjustRightInd w:val="0"/>
        <w:spacing w:after="0" w:line="240" w:lineRule="auto"/>
        <w:ind w:left="720"/>
        <w:jc w:val="both"/>
        <w:rPr>
          <w:rFonts w:ascii="Times New Roman" w:hAnsi="Times New Roman"/>
          <w:sz w:val="24"/>
          <w:szCs w:val="24"/>
        </w:rPr>
      </w:pPr>
      <w:r w:rsidRPr="004D39D7">
        <w:rPr>
          <w:rFonts w:ascii="Times New Roman" w:hAnsi="Times New Roman"/>
          <w:sz w:val="24"/>
          <w:szCs w:val="24"/>
        </w:rPr>
        <w:t xml:space="preserve">- предоставление каких-либо гарантий; </w:t>
      </w:r>
    </w:p>
    <w:p w14:paraId="65F7953B" w14:textId="77777777" w:rsidR="00FA5BF8" w:rsidRPr="004D39D7" w:rsidRDefault="00FA5BF8" w:rsidP="006C5263">
      <w:pPr>
        <w:widowControl w:val="0"/>
        <w:overflowPunct w:val="0"/>
        <w:autoSpaceDE w:val="0"/>
        <w:autoSpaceDN w:val="0"/>
        <w:adjustRightInd w:val="0"/>
        <w:spacing w:after="0" w:line="240" w:lineRule="auto"/>
        <w:ind w:left="720"/>
        <w:jc w:val="both"/>
        <w:rPr>
          <w:rFonts w:ascii="Times New Roman" w:hAnsi="Times New Roman"/>
          <w:sz w:val="24"/>
          <w:szCs w:val="24"/>
        </w:rPr>
      </w:pPr>
      <w:r w:rsidRPr="004D39D7">
        <w:rPr>
          <w:rFonts w:ascii="Times New Roman" w:hAnsi="Times New Roman"/>
          <w:sz w:val="24"/>
          <w:szCs w:val="24"/>
        </w:rPr>
        <w:t xml:space="preserve">- ускорение существующих процедур; </w:t>
      </w:r>
    </w:p>
    <w:p w14:paraId="6624E886" w14:textId="77777777" w:rsidR="00FA5BF8" w:rsidRPr="004D39D7" w:rsidRDefault="00FA5BF8" w:rsidP="006C5263">
      <w:pPr>
        <w:widowControl w:val="0"/>
        <w:overflowPunct w:val="0"/>
        <w:autoSpaceDE w:val="0"/>
        <w:autoSpaceDN w:val="0"/>
        <w:adjustRightInd w:val="0"/>
        <w:spacing w:after="0" w:line="240" w:lineRule="auto"/>
        <w:ind w:left="2" w:firstLine="707"/>
        <w:jc w:val="both"/>
        <w:rPr>
          <w:rFonts w:ascii="Times New Roman" w:hAnsi="Times New Roman"/>
          <w:sz w:val="24"/>
          <w:szCs w:val="24"/>
        </w:rPr>
      </w:pPr>
      <w:r w:rsidRPr="004D39D7">
        <w:rPr>
          <w:rFonts w:ascii="Times New Roman" w:hAnsi="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14:paraId="30F952B1" w14:textId="77777777" w:rsidR="00FA5BF8" w:rsidRPr="004D39D7" w:rsidRDefault="00FA5BF8" w:rsidP="00EE654B">
      <w:pPr>
        <w:widowControl w:val="0"/>
        <w:overflowPunct w:val="0"/>
        <w:autoSpaceDE w:val="0"/>
        <w:autoSpaceDN w:val="0"/>
        <w:adjustRightInd w:val="0"/>
        <w:spacing w:after="0" w:line="240" w:lineRule="auto"/>
        <w:ind w:left="2" w:firstLine="424"/>
        <w:jc w:val="both"/>
        <w:rPr>
          <w:rFonts w:ascii="Times New Roman" w:hAnsi="Times New Roman"/>
          <w:sz w:val="24"/>
          <w:szCs w:val="24"/>
        </w:rPr>
      </w:pPr>
      <w:r w:rsidRPr="004D39D7">
        <w:rPr>
          <w:rFonts w:ascii="Times New Roman" w:hAnsi="Times New Roman"/>
          <w:sz w:val="24"/>
          <w:szCs w:val="24"/>
        </w:rPr>
        <w:t xml:space="preserve">8.4.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14:paraId="67E62D5C" w14:textId="77777777" w:rsidR="00FA5BF8" w:rsidRPr="004D39D7" w:rsidRDefault="00FA5BF8" w:rsidP="00EE654B">
      <w:pPr>
        <w:widowControl w:val="0"/>
        <w:overflowPunct w:val="0"/>
        <w:autoSpaceDE w:val="0"/>
        <w:autoSpaceDN w:val="0"/>
        <w:adjustRightInd w:val="0"/>
        <w:spacing w:after="0" w:line="240" w:lineRule="auto"/>
        <w:ind w:left="2" w:firstLine="424"/>
        <w:jc w:val="both"/>
        <w:rPr>
          <w:rFonts w:ascii="Times New Roman" w:hAnsi="Times New Roman"/>
          <w:sz w:val="24"/>
          <w:szCs w:val="24"/>
        </w:rPr>
      </w:pPr>
      <w:r w:rsidRPr="004D39D7">
        <w:rPr>
          <w:rFonts w:ascii="Times New Roman" w:hAnsi="Times New Roman"/>
          <w:sz w:val="24"/>
          <w:szCs w:val="24"/>
        </w:rPr>
        <w:t xml:space="preserve">8.5.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04671331" w14:textId="77777777" w:rsidR="00FA5BF8" w:rsidRPr="004D39D7" w:rsidRDefault="00FA5BF8" w:rsidP="00EE654B">
      <w:pPr>
        <w:widowControl w:val="0"/>
        <w:overflowPunct w:val="0"/>
        <w:autoSpaceDE w:val="0"/>
        <w:autoSpaceDN w:val="0"/>
        <w:adjustRightInd w:val="0"/>
        <w:spacing w:after="0" w:line="240" w:lineRule="auto"/>
        <w:ind w:left="2" w:firstLine="424"/>
        <w:jc w:val="both"/>
        <w:rPr>
          <w:rFonts w:ascii="Times New Roman" w:hAnsi="Times New Roman"/>
          <w:sz w:val="24"/>
          <w:szCs w:val="24"/>
        </w:rPr>
      </w:pPr>
      <w:r w:rsidRPr="004D39D7">
        <w:rPr>
          <w:rFonts w:ascii="Times New Roman" w:hAnsi="Times New Roman"/>
          <w:sz w:val="24"/>
          <w:szCs w:val="24"/>
        </w:rPr>
        <w:t xml:space="preserve">8.6.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14:paraId="01580071" w14:textId="77777777" w:rsidR="00FA5BF8" w:rsidRPr="004D39D7" w:rsidRDefault="00FA5BF8" w:rsidP="00EE654B">
      <w:pPr>
        <w:widowControl w:val="0"/>
        <w:overflowPunct w:val="0"/>
        <w:autoSpaceDE w:val="0"/>
        <w:autoSpaceDN w:val="0"/>
        <w:adjustRightInd w:val="0"/>
        <w:spacing w:after="0" w:line="240" w:lineRule="auto"/>
        <w:ind w:left="2" w:firstLine="424"/>
        <w:jc w:val="both"/>
        <w:rPr>
          <w:rFonts w:ascii="Times New Roman" w:hAnsi="Times New Roman"/>
          <w:sz w:val="24"/>
          <w:szCs w:val="24"/>
        </w:rPr>
      </w:pPr>
      <w:r w:rsidRPr="004D39D7">
        <w:rPr>
          <w:rFonts w:ascii="Times New Roman" w:hAnsi="Times New Roman"/>
          <w:sz w:val="24"/>
          <w:szCs w:val="24"/>
        </w:rPr>
        <w:t>8.7.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27" w:name="page163"/>
      <w:bookmarkEnd w:id="27"/>
      <w:r w:rsidRPr="004D39D7">
        <w:rPr>
          <w:rFonts w:ascii="Times New Roman" w:hAnsi="Times New Roman"/>
          <w:sz w:val="24"/>
          <w:szCs w:val="24"/>
        </w:rPr>
        <w:t xml:space="preserve"> Договора, для </w:t>
      </w:r>
      <w:r w:rsidRPr="004D39D7">
        <w:rPr>
          <w:rFonts w:ascii="Times New Roman" w:hAnsi="Times New Roman"/>
          <w:sz w:val="24"/>
          <w:szCs w:val="24"/>
        </w:rPr>
        <w:lastRenderedPageBreak/>
        <w:t>проверки на предмет соблюдения Антикоррупционных обязательств, а также вправе снимать копии с таких документов за свой счет.</w:t>
      </w:r>
    </w:p>
    <w:p w14:paraId="2815A706" w14:textId="77777777" w:rsidR="00FA5BF8" w:rsidRPr="004D39D7" w:rsidRDefault="00FA5BF8" w:rsidP="00EE654B">
      <w:pPr>
        <w:widowControl w:val="0"/>
        <w:overflowPunct w:val="0"/>
        <w:autoSpaceDE w:val="0"/>
        <w:autoSpaceDN w:val="0"/>
        <w:adjustRightInd w:val="0"/>
        <w:spacing w:after="0" w:line="240" w:lineRule="auto"/>
        <w:ind w:left="2" w:firstLine="424"/>
        <w:jc w:val="both"/>
        <w:rPr>
          <w:rFonts w:ascii="Times New Roman" w:hAnsi="Times New Roman"/>
          <w:sz w:val="24"/>
          <w:szCs w:val="24"/>
        </w:rPr>
      </w:pPr>
      <w:r w:rsidRPr="004D39D7">
        <w:rPr>
          <w:rFonts w:ascii="Times New Roman" w:hAnsi="Times New Roman"/>
          <w:sz w:val="24"/>
          <w:szCs w:val="24"/>
        </w:rPr>
        <w:t>8.8. Стороны признают, что их возможные неправомерные действия и нарушение антикоррупционных условий, содержащихся в настоящей Спецификации,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14:paraId="61B55EF4" w14:textId="77777777" w:rsidR="00FA5BF8" w:rsidRPr="004D39D7" w:rsidRDefault="00FA5BF8" w:rsidP="00EE654B">
      <w:pPr>
        <w:widowControl w:val="0"/>
        <w:overflowPunct w:val="0"/>
        <w:autoSpaceDE w:val="0"/>
        <w:autoSpaceDN w:val="0"/>
        <w:adjustRightInd w:val="0"/>
        <w:spacing w:after="0" w:line="240" w:lineRule="auto"/>
        <w:ind w:left="2" w:firstLine="424"/>
        <w:jc w:val="both"/>
        <w:rPr>
          <w:rFonts w:ascii="Times New Roman" w:hAnsi="Times New Roman"/>
          <w:sz w:val="24"/>
          <w:szCs w:val="24"/>
        </w:rPr>
      </w:pPr>
      <w:r w:rsidRPr="004D39D7">
        <w:rPr>
          <w:rFonts w:ascii="Times New Roman" w:hAnsi="Times New Roman"/>
          <w:sz w:val="24"/>
          <w:szCs w:val="24"/>
        </w:rPr>
        <w:t xml:space="preserve">8.9.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14:paraId="0608B0D1" w14:textId="77777777" w:rsidR="00FA5BF8" w:rsidRPr="004D39D7" w:rsidRDefault="00FA5BF8" w:rsidP="00EE654B">
      <w:pPr>
        <w:widowControl w:val="0"/>
        <w:tabs>
          <w:tab w:val="num" w:pos="1416"/>
        </w:tabs>
        <w:overflowPunct w:val="0"/>
        <w:autoSpaceDE w:val="0"/>
        <w:autoSpaceDN w:val="0"/>
        <w:adjustRightInd w:val="0"/>
        <w:spacing w:after="0" w:line="240" w:lineRule="auto"/>
        <w:ind w:left="2" w:firstLine="424"/>
        <w:jc w:val="both"/>
        <w:rPr>
          <w:rFonts w:ascii="Times New Roman" w:hAnsi="Times New Roman"/>
          <w:sz w:val="24"/>
          <w:szCs w:val="24"/>
        </w:rPr>
      </w:pPr>
      <w:r w:rsidRPr="004D39D7">
        <w:rPr>
          <w:rFonts w:ascii="Times New Roman" w:hAnsi="Times New Roman"/>
          <w:sz w:val="24"/>
          <w:szCs w:val="24"/>
        </w:rPr>
        <w:t xml:space="preserve">8.10.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14:paraId="1673E897" w14:textId="77777777" w:rsidR="00FA5BF8" w:rsidRPr="004D39D7" w:rsidRDefault="00FA5BF8" w:rsidP="00EE654B">
      <w:pPr>
        <w:widowControl w:val="0"/>
        <w:overflowPunct w:val="0"/>
        <w:autoSpaceDE w:val="0"/>
        <w:autoSpaceDN w:val="0"/>
        <w:adjustRightInd w:val="0"/>
        <w:spacing w:after="0" w:line="240" w:lineRule="auto"/>
        <w:ind w:left="360"/>
        <w:jc w:val="center"/>
        <w:rPr>
          <w:rFonts w:ascii="Times New Roman" w:hAnsi="Times New Roman"/>
          <w:b/>
          <w:bCs/>
          <w:sz w:val="24"/>
          <w:szCs w:val="24"/>
        </w:rPr>
      </w:pPr>
      <w:r w:rsidRPr="004D39D7">
        <w:rPr>
          <w:rFonts w:ascii="Times New Roman" w:hAnsi="Times New Roman"/>
          <w:b/>
          <w:bCs/>
          <w:sz w:val="24"/>
          <w:szCs w:val="24"/>
        </w:rPr>
        <w:t>9. Конфиденциальность</w:t>
      </w:r>
    </w:p>
    <w:p w14:paraId="77AEB834" w14:textId="77777777" w:rsidR="00FA5BF8" w:rsidRPr="004D39D7" w:rsidRDefault="00FA5BF8" w:rsidP="00EE654B">
      <w:pPr>
        <w:widowControl w:val="0"/>
        <w:overflowPunct w:val="0"/>
        <w:autoSpaceDE w:val="0"/>
        <w:autoSpaceDN w:val="0"/>
        <w:adjustRightInd w:val="0"/>
        <w:spacing w:after="0" w:line="240" w:lineRule="auto"/>
        <w:ind w:firstLine="426"/>
        <w:jc w:val="both"/>
        <w:rPr>
          <w:rFonts w:ascii="Times New Roman" w:hAnsi="Times New Roman"/>
          <w:sz w:val="24"/>
          <w:szCs w:val="24"/>
        </w:rPr>
      </w:pPr>
      <w:r w:rsidRPr="004D39D7">
        <w:rPr>
          <w:rFonts w:ascii="Times New Roman" w:hAnsi="Times New Roman"/>
          <w:bCs/>
          <w:sz w:val="24"/>
          <w:szCs w:val="24"/>
        </w:rPr>
        <w:t xml:space="preserve">9.1 </w:t>
      </w:r>
      <w:r w:rsidRPr="004D39D7">
        <w:rPr>
          <w:rFonts w:ascii="Times New Roman" w:hAnsi="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14:paraId="04DD8A72" w14:textId="77777777" w:rsidR="00FA5BF8" w:rsidRPr="004D39D7" w:rsidRDefault="00FA5BF8" w:rsidP="00EE654B">
      <w:pPr>
        <w:widowControl w:val="0"/>
        <w:numPr>
          <w:ilvl w:val="0"/>
          <w:numId w:val="2"/>
        </w:numPr>
        <w:overflowPunct w:val="0"/>
        <w:autoSpaceDE w:val="0"/>
        <w:autoSpaceDN w:val="0"/>
        <w:adjustRightInd w:val="0"/>
        <w:spacing w:after="0" w:line="240" w:lineRule="auto"/>
        <w:ind w:left="0" w:right="20" w:firstLine="426"/>
        <w:jc w:val="both"/>
        <w:rPr>
          <w:rFonts w:ascii="Times New Roman" w:hAnsi="Times New Roman"/>
          <w:sz w:val="24"/>
          <w:szCs w:val="24"/>
        </w:rPr>
      </w:pPr>
      <w:r w:rsidRPr="004D39D7">
        <w:rPr>
          <w:rFonts w:ascii="Times New Roman" w:hAnsi="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14:paraId="4214EC17" w14:textId="77777777" w:rsidR="00FA5BF8" w:rsidRPr="004D39D7" w:rsidRDefault="00FA5BF8" w:rsidP="00EE654B">
      <w:pPr>
        <w:widowControl w:val="0"/>
        <w:numPr>
          <w:ilvl w:val="2"/>
          <w:numId w:val="1"/>
        </w:numPr>
        <w:overflowPunct w:val="0"/>
        <w:autoSpaceDE w:val="0"/>
        <w:autoSpaceDN w:val="0"/>
        <w:adjustRightInd w:val="0"/>
        <w:spacing w:after="0" w:line="240" w:lineRule="auto"/>
        <w:ind w:left="0" w:firstLine="426"/>
        <w:jc w:val="both"/>
        <w:rPr>
          <w:rFonts w:ascii="Times New Roman" w:hAnsi="Times New Roman"/>
          <w:sz w:val="24"/>
          <w:szCs w:val="24"/>
        </w:rPr>
      </w:pPr>
      <w:r w:rsidRPr="004D39D7">
        <w:rPr>
          <w:rFonts w:ascii="Times New Roman" w:hAnsi="Times New Roman"/>
          <w:sz w:val="24"/>
          <w:szCs w:val="24"/>
        </w:rPr>
        <w:t xml:space="preserve">если получено предварительное письменное согласие второй Стороны по Договору; </w:t>
      </w:r>
    </w:p>
    <w:p w14:paraId="37B1FC6E" w14:textId="77777777" w:rsidR="00FA5BF8" w:rsidRPr="004D39D7" w:rsidRDefault="00FA5BF8" w:rsidP="00EE654B">
      <w:pPr>
        <w:widowControl w:val="0"/>
        <w:numPr>
          <w:ilvl w:val="2"/>
          <w:numId w:val="1"/>
        </w:numPr>
        <w:overflowPunct w:val="0"/>
        <w:autoSpaceDE w:val="0"/>
        <w:autoSpaceDN w:val="0"/>
        <w:adjustRightInd w:val="0"/>
        <w:spacing w:after="0" w:line="240" w:lineRule="auto"/>
        <w:ind w:left="0" w:firstLine="426"/>
        <w:jc w:val="both"/>
        <w:rPr>
          <w:rFonts w:ascii="Times New Roman" w:hAnsi="Times New Roman"/>
          <w:sz w:val="24"/>
          <w:szCs w:val="24"/>
        </w:rPr>
      </w:pPr>
      <w:r w:rsidRPr="004D39D7">
        <w:rPr>
          <w:rFonts w:ascii="Times New Roman" w:hAnsi="Times New Roman"/>
          <w:sz w:val="24"/>
          <w:szCs w:val="24"/>
        </w:rPr>
        <w:t xml:space="preserve">в случаях, прямо предусмотренных действующим законодательством Российской Федерации. </w:t>
      </w:r>
    </w:p>
    <w:p w14:paraId="422DEC24" w14:textId="77777777" w:rsidR="00FA5BF8" w:rsidRPr="004D39D7" w:rsidRDefault="00FA5BF8" w:rsidP="00EE654B">
      <w:pPr>
        <w:widowControl w:val="0"/>
        <w:tabs>
          <w:tab w:val="num" w:pos="2124"/>
        </w:tabs>
        <w:overflowPunct w:val="0"/>
        <w:autoSpaceDE w:val="0"/>
        <w:autoSpaceDN w:val="0"/>
        <w:adjustRightInd w:val="0"/>
        <w:spacing w:after="0" w:line="240" w:lineRule="auto"/>
        <w:ind w:firstLine="426"/>
        <w:jc w:val="both"/>
        <w:rPr>
          <w:rFonts w:ascii="Times New Roman" w:hAnsi="Times New Roman"/>
          <w:sz w:val="24"/>
          <w:szCs w:val="24"/>
        </w:rPr>
      </w:pPr>
      <w:r w:rsidRPr="004D39D7">
        <w:rPr>
          <w:rFonts w:ascii="Times New Roman" w:hAnsi="Times New Roman"/>
          <w:sz w:val="24"/>
          <w:szCs w:val="24"/>
        </w:rPr>
        <w:t xml:space="preserve">9.2.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14:paraId="76C8F54B" w14:textId="77777777" w:rsidR="00FA5BF8" w:rsidRPr="004D39D7" w:rsidRDefault="00FA5BF8" w:rsidP="00EE654B">
      <w:pPr>
        <w:widowControl w:val="0"/>
        <w:tabs>
          <w:tab w:val="left" w:pos="851"/>
        </w:tabs>
        <w:overflowPunct w:val="0"/>
        <w:autoSpaceDE w:val="0"/>
        <w:autoSpaceDN w:val="0"/>
        <w:adjustRightInd w:val="0"/>
        <w:spacing w:after="0" w:line="240" w:lineRule="auto"/>
        <w:ind w:left="360"/>
        <w:jc w:val="center"/>
        <w:rPr>
          <w:rFonts w:ascii="Times New Roman" w:hAnsi="Times New Roman"/>
          <w:b/>
          <w:bCs/>
          <w:sz w:val="24"/>
          <w:szCs w:val="24"/>
        </w:rPr>
      </w:pPr>
      <w:r w:rsidRPr="004D39D7">
        <w:rPr>
          <w:rFonts w:ascii="Times New Roman" w:hAnsi="Times New Roman"/>
          <w:b/>
          <w:bCs/>
          <w:sz w:val="24"/>
          <w:szCs w:val="24"/>
        </w:rPr>
        <w:t>10. Обстоятельства непреодолимой силы</w:t>
      </w:r>
    </w:p>
    <w:p w14:paraId="167744BF" w14:textId="77777777" w:rsidR="00FA5BF8" w:rsidRPr="004D39D7" w:rsidRDefault="00FA5BF8" w:rsidP="00EE654B">
      <w:pPr>
        <w:widowControl w:val="0"/>
        <w:overflowPunct w:val="0"/>
        <w:autoSpaceDE w:val="0"/>
        <w:autoSpaceDN w:val="0"/>
        <w:adjustRightInd w:val="0"/>
        <w:spacing w:after="0" w:line="240" w:lineRule="auto"/>
        <w:ind w:firstLine="426"/>
        <w:jc w:val="both"/>
        <w:rPr>
          <w:rFonts w:ascii="Times New Roman" w:hAnsi="Times New Roman"/>
          <w:sz w:val="24"/>
          <w:szCs w:val="24"/>
        </w:rPr>
      </w:pPr>
      <w:r w:rsidRPr="004D39D7">
        <w:rPr>
          <w:rFonts w:ascii="Times New Roman" w:hAnsi="Times New Roman"/>
          <w:bCs/>
          <w:sz w:val="24"/>
          <w:szCs w:val="24"/>
        </w:rPr>
        <w:t xml:space="preserve">10.1. </w:t>
      </w:r>
      <w:r w:rsidRPr="004D39D7">
        <w:rPr>
          <w:rFonts w:ascii="Times New Roman" w:hAnsi="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14:paraId="789508A8" w14:textId="77777777" w:rsidR="00FA5BF8" w:rsidRPr="004D39D7" w:rsidRDefault="00FA5BF8" w:rsidP="00EE654B">
      <w:pPr>
        <w:widowControl w:val="0"/>
        <w:overflowPunct w:val="0"/>
        <w:autoSpaceDE w:val="0"/>
        <w:autoSpaceDN w:val="0"/>
        <w:adjustRightInd w:val="0"/>
        <w:spacing w:after="0" w:line="240" w:lineRule="auto"/>
        <w:ind w:firstLine="426"/>
        <w:jc w:val="both"/>
        <w:rPr>
          <w:rFonts w:ascii="Times New Roman" w:hAnsi="Times New Roman"/>
          <w:sz w:val="24"/>
          <w:szCs w:val="24"/>
        </w:rPr>
      </w:pPr>
      <w:r w:rsidRPr="004D39D7">
        <w:rPr>
          <w:rFonts w:ascii="Times New Roman" w:hAnsi="Times New Roman"/>
          <w:sz w:val="24"/>
          <w:szCs w:val="24"/>
        </w:rPr>
        <w:t>К обстоятельствам непреодолимой силы относятся, в частности, наводнения,</w:t>
      </w:r>
      <w:r>
        <w:rPr>
          <w:rFonts w:ascii="Times New Roman" w:hAnsi="Times New Roman"/>
          <w:sz w:val="24"/>
          <w:szCs w:val="24"/>
        </w:rPr>
        <w:t xml:space="preserve"> </w:t>
      </w:r>
      <w:r w:rsidRPr="004D39D7">
        <w:rPr>
          <w:rFonts w:ascii="Times New Roman" w:hAnsi="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14:paraId="087A1ADB" w14:textId="77777777" w:rsidR="00FA5BF8" w:rsidRPr="004D39D7" w:rsidRDefault="00FA5BF8" w:rsidP="00EE654B">
      <w:pPr>
        <w:widowControl w:val="0"/>
        <w:overflowPunct w:val="0"/>
        <w:autoSpaceDE w:val="0"/>
        <w:autoSpaceDN w:val="0"/>
        <w:adjustRightInd w:val="0"/>
        <w:spacing w:after="0" w:line="240" w:lineRule="auto"/>
        <w:ind w:firstLine="426"/>
        <w:jc w:val="both"/>
        <w:rPr>
          <w:rFonts w:ascii="Times New Roman" w:hAnsi="Times New Roman"/>
          <w:sz w:val="24"/>
          <w:szCs w:val="24"/>
        </w:rPr>
      </w:pPr>
      <w:r w:rsidRPr="004D39D7">
        <w:rPr>
          <w:rFonts w:ascii="Times New Roman" w:hAnsi="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14:paraId="4F6506EB" w14:textId="77777777" w:rsidR="00FA5BF8" w:rsidRPr="004D39D7" w:rsidRDefault="00FA5BF8" w:rsidP="00EE654B">
      <w:pPr>
        <w:widowControl w:val="0"/>
        <w:overflowPunct w:val="0"/>
        <w:autoSpaceDE w:val="0"/>
        <w:autoSpaceDN w:val="0"/>
        <w:adjustRightInd w:val="0"/>
        <w:spacing w:after="0" w:line="240" w:lineRule="auto"/>
        <w:ind w:firstLine="426"/>
        <w:jc w:val="both"/>
        <w:rPr>
          <w:rFonts w:ascii="Times New Roman" w:hAnsi="Times New Roman"/>
          <w:sz w:val="24"/>
          <w:szCs w:val="24"/>
        </w:rPr>
      </w:pPr>
      <w:r w:rsidRPr="004D39D7">
        <w:rPr>
          <w:rFonts w:ascii="Times New Roman" w:hAnsi="Times New Roman"/>
          <w:sz w:val="24"/>
          <w:szCs w:val="24"/>
        </w:rPr>
        <w:t>10.2.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14:paraId="71C74A86" w14:textId="77777777" w:rsidR="00FA5BF8" w:rsidRPr="004D39D7" w:rsidRDefault="00FA5BF8" w:rsidP="00EE654B">
      <w:pPr>
        <w:widowControl w:val="0"/>
        <w:overflowPunct w:val="0"/>
        <w:autoSpaceDE w:val="0"/>
        <w:autoSpaceDN w:val="0"/>
        <w:adjustRightInd w:val="0"/>
        <w:spacing w:after="0" w:line="240" w:lineRule="auto"/>
        <w:ind w:firstLine="426"/>
        <w:jc w:val="both"/>
        <w:rPr>
          <w:rFonts w:ascii="Times New Roman" w:hAnsi="Times New Roman"/>
          <w:sz w:val="24"/>
          <w:szCs w:val="24"/>
        </w:rPr>
      </w:pPr>
      <w:r w:rsidRPr="004D39D7">
        <w:rPr>
          <w:rFonts w:ascii="Times New Roman" w:hAnsi="Times New Roman"/>
          <w:sz w:val="24"/>
          <w:szCs w:val="24"/>
        </w:rPr>
        <w:t>10.3.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14:paraId="0582D8C4" w14:textId="77777777" w:rsidR="00FA5BF8" w:rsidRPr="004D39D7" w:rsidRDefault="00FA5BF8" w:rsidP="00EE654B">
      <w:pPr>
        <w:widowControl w:val="0"/>
        <w:overflowPunct w:val="0"/>
        <w:autoSpaceDE w:val="0"/>
        <w:autoSpaceDN w:val="0"/>
        <w:adjustRightInd w:val="0"/>
        <w:spacing w:after="0" w:line="240" w:lineRule="auto"/>
        <w:ind w:firstLine="426"/>
        <w:jc w:val="both"/>
        <w:rPr>
          <w:rFonts w:ascii="Times New Roman" w:hAnsi="Times New Roman"/>
          <w:sz w:val="24"/>
          <w:szCs w:val="24"/>
        </w:rPr>
      </w:pPr>
      <w:r w:rsidRPr="004D39D7">
        <w:rPr>
          <w:rFonts w:ascii="Times New Roman" w:hAnsi="Times New Roman"/>
          <w:sz w:val="24"/>
          <w:szCs w:val="24"/>
        </w:rPr>
        <w:t xml:space="preserve">10.4.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w:t>
      </w:r>
      <w:r w:rsidRPr="004D39D7">
        <w:rPr>
          <w:rFonts w:ascii="Times New Roman" w:hAnsi="Times New Roman"/>
          <w:sz w:val="24"/>
          <w:szCs w:val="24"/>
        </w:rPr>
        <w:lastRenderedPageBreak/>
        <w:t>для проведения окончательных взаиморасчетов в части поставленного Товара и оказанных услуг.</w:t>
      </w:r>
    </w:p>
    <w:p w14:paraId="07C281D7" w14:textId="77777777" w:rsidR="00FA5BF8" w:rsidRPr="004D39D7" w:rsidRDefault="00FA5BF8" w:rsidP="00EE654B">
      <w:pPr>
        <w:widowControl w:val="0"/>
        <w:overflowPunct w:val="0"/>
        <w:autoSpaceDE w:val="0"/>
        <w:autoSpaceDN w:val="0"/>
        <w:adjustRightInd w:val="0"/>
        <w:spacing w:after="0" w:line="240" w:lineRule="auto"/>
        <w:ind w:firstLine="426"/>
        <w:jc w:val="both"/>
        <w:rPr>
          <w:rFonts w:ascii="Times New Roman" w:hAnsi="Times New Roman"/>
          <w:sz w:val="24"/>
          <w:szCs w:val="24"/>
        </w:rPr>
      </w:pPr>
      <w:r w:rsidRPr="004D39D7">
        <w:rPr>
          <w:rFonts w:ascii="Times New Roman" w:hAnsi="Times New Roman"/>
          <w:sz w:val="24"/>
          <w:szCs w:val="24"/>
        </w:rPr>
        <w:t>10.5.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14:paraId="4BFBD625" w14:textId="77777777" w:rsidR="00FA5BF8" w:rsidRPr="004D39D7" w:rsidRDefault="00FA5BF8" w:rsidP="00EE654B">
      <w:pPr>
        <w:widowControl w:val="0"/>
        <w:tabs>
          <w:tab w:val="left" w:pos="851"/>
        </w:tabs>
        <w:overflowPunct w:val="0"/>
        <w:autoSpaceDE w:val="0"/>
        <w:autoSpaceDN w:val="0"/>
        <w:adjustRightInd w:val="0"/>
        <w:spacing w:after="0" w:line="240" w:lineRule="auto"/>
        <w:ind w:left="360"/>
        <w:jc w:val="center"/>
        <w:rPr>
          <w:rFonts w:ascii="Times New Roman" w:hAnsi="Times New Roman"/>
          <w:b/>
          <w:bCs/>
          <w:sz w:val="24"/>
          <w:szCs w:val="24"/>
        </w:rPr>
      </w:pPr>
      <w:r w:rsidRPr="004D39D7">
        <w:rPr>
          <w:rFonts w:ascii="Times New Roman" w:hAnsi="Times New Roman"/>
          <w:b/>
          <w:bCs/>
          <w:sz w:val="24"/>
          <w:szCs w:val="24"/>
        </w:rPr>
        <w:t>11. Прочие условия</w:t>
      </w:r>
    </w:p>
    <w:p w14:paraId="17531665" w14:textId="77777777" w:rsidR="00FA5BF8" w:rsidRPr="004D39D7" w:rsidRDefault="00FA5BF8" w:rsidP="00EE654B">
      <w:pPr>
        <w:widowControl w:val="0"/>
        <w:overflowPunct w:val="0"/>
        <w:autoSpaceDE w:val="0"/>
        <w:autoSpaceDN w:val="0"/>
        <w:adjustRightInd w:val="0"/>
        <w:spacing w:after="0" w:line="240" w:lineRule="auto"/>
        <w:ind w:firstLine="426"/>
        <w:jc w:val="both"/>
        <w:rPr>
          <w:rFonts w:ascii="Times New Roman" w:hAnsi="Times New Roman"/>
          <w:sz w:val="24"/>
          <w:szCs w:val="24"/>
        </w:rPr>
      </w:pPr>
      <w:r w:rsidRPr="004D39D7">
        <w:rPr>
          <w:rFonts w:ascii="Times New Roman" w:hAnsi="Times New Roman"/>
          <w:bCs/>
          <w:sz w:val="24"/>
          <w:szCs w:val="24"/>
        </w:rPr>
        <w:t xml:space="preserve">11.1. </w:t>
      </w:r>
      <w:r w:rsidRPr="004D39D7">
        <w:rPr>
          <w:rFonts w:ascii="Times New Roman" w:hAnsi="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14:paraId="698EE912" w14:textId="6DE3E5B5" w:rsidR="00FA5BF8" w:rsidRPr="004D39D7" w:rsidRDefault="00FA5BF8" w:rsidP="00EE654B">
      <w:pPr>
        <w:widowControl w:val="0"/>
        <w:overflowPunct w:val="0"/>
        <w:autoSpaceDE w:val="0"/>
        <w:autoSpaceDN w:val="0"/>
        <w:adjustRightInd w:val="0"/>
        <w:spacing w:after="0" w:line="240" w:lineRule="auto"/>
        <w:ind w:firstLine="426"/>
        <w:jc w:val="both"/>
        <w:rPr>
          <w:rFonts w:ascii="Times New Roman" w:hAnsi="Times New Roman"/>
          <w:sz w:val="24"/>
          <w:szCs w:val="24"/>
        </w:rPr>
      </w:pPr>
      <w:r w:rsidRPr="004D39D7">
        <w:rPr>
          <w:rFonts w:ascii="Times New Roman" w:hAnsi="Times New Roman"/>
          <w:sz w:val="24"/>
          <w:szCs w:val="24"/>
        </w:rPr>
        <w:t>11.2. В том случае, если двухсторонний рамочный договор, указанный в пункте 1</w:t>
      </w:r>
      <w:r w:rsidR="00C87DB0">
        <w:rPr>
          <w:rFonts w:ascii="Times New Roman" w:hAnsi="Times New Roman"/>
          <w:sz w:val="24"/>
          <w:szCs w:val="24"/>
        </w:rPr>
        <w:t>1</w:t>
      </w:r>
      <w:r w:rsidRPr="004D39D7">
        <w:rPr>
          <w:rFonts w:ascii="Times New Roman" w:hAnsi="Times New Roman"/>
          <w:sz w:val="24"/>
          <w:szCs w:val="24"/>
        </w:rPr>
        <w:t xml:space="preserve">.1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 Спецификации, превалируют </w:t>
      </w:r>
      <w:proofErr w:type="gramStart"/>
      <w:r w:rsidRPr="004D39D7">
        <w:rPr>
          <w:rFonts w:ascii="Times New Roman" w:hAnsi="Times New Roman"/>
          <w:sz w:val="24"/>
          <w:szCs w:val="24"/>
        </w:rPr>
        <w:t>и следовательно</w:t>
      </w:r>
      <w:proofErr w:type="gramEnd"/>
      <w:r w:rsidRPr="004D39D7">
        <w:rPr>
          <w:rFonts w:ascii="Times New Roman" w:hAnsi="Times New Roman"/>
          <w:sz w:val="24"/>
          <w:szCs w:val="24"/>
        </w:rPr>
        <w:t>, в любом случае договор считается заключенным на условиях, указанных в настоящем Приложении.</w:t>
      </w:r>
    </w:p>
    <w:p w14:paraId="2A904336" w14:textId="0227AE97" w:rsidR="00FA5BF8" w:rsidRDefault="00FA5BF8" w:rsidP="00905372">
      <w:pPr>
        <w:spacing w:after="0" w:line="240" w:lineRule="auto"/>
        <w:ind w:firstLine="426"/>
        <w:rPr>
          <w:rFonts w:ascii="Times New Roman" w:hAnsi="Times New Roman"/>
        </w:rPr>
      </w:pPr>
      <w:r w:rsidRPr="004D39D7">
        <w:rPr>
          <w:rFonts w:ascii="Times New Roman" w:hAnsi="Times New Roman"/>
          <w:sz w:val="24"/>
          <w:szCs w:val="24"/>
        </w:rPr>
        <w:t>11.3. При исполнении Договора поставки Стороны руководствуются так</w:t>
      </w:r>
      <w:r w:rsidR="000068D3">
        <w:rPr>
          <w:rFonts w:ascii="Times New Roman" w:hAnsi="Times New Roman"/>
          <w:sz w:val="24"/>
          <w:szCs w:val="24"/>
        </w:rPr>
        <w:t>же внутренними документами АО «Восточная биржа</w:t>
      </w:r>
      <w:r w:rsidRPr="004D39D7">
        <w:rPr>
          <w:rFonts w:ascii="Times New Roman" w:hAnsi="Times New Roman"/>
          <w:sz w:val="24"/>
          <w:szCs w:val="24"/>
        </w:rPr>
        <w:t>» и Правилами клиринга.</w:t>
      </w:r>
    </w:p>
    <w:p w14:paraId="2787435D" w14:textId="77777777" w:rsidR="00FA5BF8" w:rsidRDefault="00FA5BF8" w:rsidP="00D7643F">
      <w:pPr>
        <w:spacing w:line="240" w:lineRule="auto"/>
        <w:contextualSpacing/>
        <w:jc w:val="right"/>
        <w:rPr>
          <w:rFonts w:ascii="Times New Roman" w:hAnsi="Times New Roman"/>
          <w:b/>
          <w:bCs/>
          <w:sz w:val="24"/>
          <w:szCs w:val="24"/>
        </w:rPr>
      </w:pPr>
    </w:p>
    <w:p w14:paraId="6A0156DC" w14:textId="77777777" w:rsidR="00FA5BF8" w:rsidRDefault="00FA5BF8" w:rsidP="00D7643F">
      <w:pPr>
        <w:spacing w:line="240" w:lineRule="auto"/>
        <w:contextualSpacing/>
        <w:jc w:val="right"/>
        <w:rPr>
          <w:rFonts w:ascii="Times New Roman" w:hAnsi="Times New Roman"/>
          <w:b/>
          <w:bCs/>
          <w:sz w:val="24"/>
          <w:szCs w:val="24"/>
        </w:rPr>
      </w:pPr>
    </w:p>
    <w:p w14:paraId="6759B595" w14:textId="77777777" w:rsidR="00FA5BF8" w:rsidRDefault="00FA5BF8" w:rsidP="00D7643F">
      <w:pPr>
        <w:spacing w:line="240" w:lineRule="auto"/>
        <w:contextualSpacing/>
        <w:jc w:val="right"/>
        <w:rPr>
          <w:rFonts w:ascii="Times New Roman" w:hAnsi="Times New Roman"/>
          <w:b/>
          <w:bCs/>
          <w:sz w:val="24"/>
          <w:szCs w:val="24"/>
        </w:rPr>
      </w:pPr>
    </w:p>
    <w:p w14:paraId="6D21BA34" w14:textId="77777777" w:rsidR="00FA5BF8" w:rsidRDefault="00FA5BF8" w:rsidP="00D7643F">
      <w:pPr>
        <w:spacing w:line="240" w:lineRule="auto"/>
        <w:contextualSpacing/>
        <w:jc w:val="right"/>
        <w:rPr>
          <w:rFonts w:ascii="Times New Roman" w:hAnsi="Times New Roman"/>
          <w:b/>
          <w:bCs/>
          <w:sz w:val="24"/>
          <w:szCs w:val="24"/>
        </w:rPr>
      </w:pPr>
    </w:p>
    <w:p w14:paraId="029AB75B" w14:textId="77777777" w:rsidR="00FA5BF8" w:rsidRDefault="00FA5BF8" w:rsidP="00D7643F">
      <w:pPr>
        <w:spacing w:line="240" w:lineRule="auto"/>
        <w:contextualSpacing/>
        <w:jc w:val="right"/>
        <w:rPr>
          <w:rFonts w:ascii="Times New Roman" w:hAnsi="Times New Roman"/>
          <w:b/>
          <w:bCs/>
          <w:sz w:val="24"/>
          <w:szCs w:val="24"/>
        </w:rPr>
      </w:pPr>
    </w:p>
    <w:p w14:paraId="09969FB0" w14:textId="77777777" w:rsidR="00905372" w:rsidRDefault="00905372">
      <w:pPr>
        <w:spacing w:after="0" w:line="240" w:lineRule="auto"/>
        <w:rPr>
          <w:rFonts w:ascii="Times New Roman" w:hAnsi="Times New Roman"/>
          <w:bCs/>
          <w:i/>
          <w:sz w:val="20"/>
          <w:szCs w:val="20"/>
        </w:rPr>
      </w:pPr>
      <w:r>
        <w:rPr>
          <w:rFonts w:ascii="Times New Roman" w:hAnsi="Times New Roman"/>
          <w:bCs/>
          <w:i/>
          <w:sz w:val="20"/>
          <w:szCs w:val="20"/>
        </w:rPr>
        <w:br w:type="page"/>
      </w:r>
    </w:p>
    <w:p w14:paraId="34AD9024" w14:textId="5F9C4882" w:rsidR="00D7643F" w:rsidRPr="00EE654B" w:rsidRDefault="00D7643F" w:rsidP="00D7643F">
      <w:pPr>
        <w:spacing w:line="240" w:lineRule="auto"/>
        <w:contextualSpacing/>
        <w:jc w:val="right"/>
        <w:rPr>
          <w:rFonts w:ascii="Times New Roman" w:hAnsi="Times New Roman"/>
          <w:bCs/>
          <w:i/>
          <w:sz w:val="20"/>
          <w:szCs w:val="20"/>
        </w:rPr>
      </w:pPr>
      <w:r w:rsidRPr="00EE654B">
        <w:rPr>
          <w:rFonts w:ascii="Times New Roman" w:hAnsi="Times New Roman"/>
          <w:bCs/>
          <w:i/>
          <w:sz w:val="20"/>
          <w:szCs w:val="20"/>
        </w:rPr>
        <w:lastRenderedPageBreak/>
        <w:t>Приложение № 6</w:t>
      </w:r>
    </w:p>
    <w:p w14:paraId="017F931E" w14:textId="77777777" w:rsidR="00D7643F" w:rsidRPr="00EE654B" w:rsidRDefault="00D7643F" w:rsidP="00D7643F">
      <w:pPr>
        <w:spacing w:line="240" w:lineRule="auto"/>
        <w:contextualSpacing/>
        <w:jc w:val="right"/>
        <w:rPr>
          <w:rFonts w:ascii="Times New Roman" w:hAnsi="Times New Roman"/>
          <w:bCs/>
          <w:i/>
          <w:sz w:val="20"/>
          <w:szCs w:val="20"/>
        </w:rPr>
      </w:pPr>
      <w:r w:rsidRPr="00EE654B">
        <w:rPr>
          <w:rFonts w:ascii="Times New Roman" w:hAnsi="Times New Roman"/>
          <w:bCs/>
          <w:i/>
          <w:sz w:val="20"/>
          <w:szCs w:val="20"/>
        </w:rPr>
        <w:t xml:space="preserve">к Спецификации биржевого товара </w:t>
      </w:r>
    </w:p>
    <w:p w14:paraId="073B6C45" w14:textId="32D2804E" w:rsidR="00D7643F" w:rsidRPr="00EE654B" w:rsidRDefault="001222E3" w:rsidP="00D7643F">
      <w:pPr>
        <w:spacing w:line="240" w:lineRule="auto"/>
        <w:contextualSpacing/>
        <w:jc w:val="right"/>
        <w:rPr>
          <w:rFonts w:ascii="Times New Roman" w:hAnsi="Times New Roman"/>
          <w:bCs/>
          <w:i/>
          <w:sz w:val="20"/>
          <w:szCs w:val="20"/>
        </w:rPr>
      </w:pPr>
      <w:r w:rsidRPr="00EE654B">
        <w:rPr>
          <w:rFonts w:ascii="Times New Roman" w:hAnsi="Times New Roman"/>
          <w:bCs/>
          <w:i/>
          <w:sz w:val="20"/>
          <w:szCs w:val="20"/>
        </w:rPr>
        <w:t xml:space="preserve">отдела </w:t>
      </w:r>
      <w:r w:rsidR="00D7643F" w:rsidRPr="00EE654B">
        <w:rPr>
          <w:rFonts w:ascii="Times New Roman" w:hAnsi="Times New Roman"/>
          <w:bCs/>
          <w:i/>
          <w:sz w:val="20"/>
          <w:szCs w:val="20"/>
        </w:rPr>
        <w:t xml:space="preserve">«Строительные материалы» </w:t>
      </w:r>
    </w:p>
    <w:p w14:paraId="4238C68F" w14:textId="7587292D" w:rsidR="00905372" w:rsidRPr="00324C62" w:rsidRDefault="00D7643F" w:rsidP="00EE654B">
      <w:pPr>
        <w:spacing w:line="240" w:lineRule="auto"/>
        <w:contextualSpacing/>
        <w:jc w:val="right"/>
        <w:rPr>
          <w:rFonts w:ascii="Times New Roman" w:hAnsi="Times New Roman"/>
          <w:sz w:val="24"/>
          <w:szCs w:val="24"/>
        </w:rPr>
      </w:pPr>
      <w:r w:rsidRPr="00EE654B">
        <w:rPr>
          <w:rFonts w:ascii="Times New Roman" w:hAnsi="Times New Roman"/>
          <w:bCs/>
          <w:i/>
          <w:sz w:val="20"/>
          <w:szCs w:val="20"/>
        </w:rPr>
        <w:t>АО «Восточная биржа»</w:t>
      </w:r>
    </w:p>
    <w:p w14:paraId="204A0D02" w14:textId="5D438B1F" w:rsidR="00D7643F" w:rsidRPr="00EE654B" w:rsidRDefault="00D7643F" w:rsidP="00EE654B">
      <w:pPr>
        <w:spacing w:after="0"/>
        <w:jc w:val="center"/>
        <w:rPr>
          <w:rFonts w:ascii="Times New Roman" w:hAnsi="Times New Roman"/>
          <w:spacing w:val="-2"/>
          <w:sz w:val="24"/>
          <w:szCs w:val="24"/>
        </w:rPr>
      </w:pPr>
      <w:r w:rsidRPr="00324C62">
        <w:rPr>
          <w:rFonts w:ascii="Times New Roman" w:hAnsi="Times New Roman"/>
          <w:sz w:val="24"/>
          <w:szCs w:val="24"/>
        </w:rPr>
        <w:t>Форма</w:t>
      </w:r>
    </w:p>
    <w:p w14:paraId="53E1D274" w14:textId="77777777" w:rsidR="00D7643F" w:rsidRPr="00324C62" w:rsidRDefault="00D7643F" w:rsidP="0056034A">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14:paraId="195385FB" w14:textId="17EFBDC8" w:rsidR="00D7643F" w:rsidRPr="00324C62" w:rsidRDefault="00D7643F" w:rsidP="00EE654B">
      <w:pPr>
        <w:spacing w:before="1" w:after="0"/>
        <w:rPr>
          <w:rFonts w:ascii="Times New Roman" w:hAnsi="Times New Roman"/>
          <w:sz w:val="24"/>
          <w:szCs w:val="24"/>
        </w:rPr>
      </w:pPr>
    </w:p>
    <w:p w14:paraId="3447BFDB" w14:textId="033D1422" w:rsidR="00D7643F" w:rsidRPr="00324C62" w:rsidRDefault="00D7643F" w:rsidP="00D7643F">
      <w:pPr>
        <w:pStyle w:val="afb"/>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Pr>
          <w:rFonts w:ascii="Times New Roman" w:hAnsi="Times New Roman"/>
          <w:spacing w:val="-1"/>
          <w:w w:val="95"/>
          <w:sz w:val="24"/>
          <w:szCs w:val="24"/>
        </w:rPr>
        <w:t xml:space="preserve">                           </w:t>
      </w:r>
      <w:r w:rsidRPr="00324C62">
        <w:rPr>
          <w:rFonts w:ascii="Times New Roman" w:hAnsi="Times New Roman"/>
          <w:spacing w:val="-1"/>
          <w:w w:val="95"/>
          <w:sz w:val="24"/>
          <w:szCs w:val="24"/>
        </w:rPr>
        <w:t xml:space="preserve">     </w:t>
      </w:r>
      <w:proofErr w:type="gramStart"/>
      <w:r w:rsidRPr="00324C62">
        <w:rPr>
          <w:rFonts w:ascii="Times New Roman" w:hAnsi="Times New Roman"/>
          <w:spacing w:val="-1"/>
          <w:w w:val="95"/>
          <w:sz w:val="24"/>
          <w:szCs w:val="24"/>
        </w:rPr>
        <w:t xml:space="preserve">   </w:t>
      </w:r>
      <w:r w:rsidRPr="00324C62">
        <w:rPr>
          <w:rFonts w:ascii="Times New Roman" w:hAnsi="Times New Roman"/>
          <w:sz w:val="24"/>
          <w:szCs w:val="24"/>
        </w:rPr>
        <w:t>«</w:t>
      </w:r>
      <w:proofErr w:type="gramEnd"/>
      <w:r w:rsidRPr="00324C62">
        <w:rPr>
          <w:rFonts w:ascii="Times New Roman" w:hAnsi="Times New Roman"/>
          <w:sz w:val="24"/>
          <w:szCs w:val="24"/>
        </w:rPr>
        <w:t xml:space="preserve">      »   ____________</w:t>
      </w:r>
      <w:r w:rsidRPr="00324C62">
        <w:rPr>
          <w:rFonts w:ascii="Times New Roman" w:hAnsi="Times New Roman"/>
          <w:sz w:val="24"/>
          <w:szCs w:val="24"/>
        </w:rPr>
        <w:tab/>
        <w:t>20</w:t>
      </w:r>
      <w:r w:rsidR="001222E3">
        <w:rPr>
          <w:rFonts w:ascii="Times New Roman" w:hAnsi="Times New Roman"/>
          <w:sz w:val="24"/>
          <w:szCs w:val="24"/>
        </w:rPr>
        <w:t>2</w:t>
      </w:r>
      <w:r w:rsidRPr="00324C62">
        <w:rPr>
          <w:rFonts w:ascii="Times New Roman" w:hAnsi="Times New Roman"/>
          <w:sz w:val="24"/>
          <w:szCs w:val="24"/>
        </w:rPr>
        <w:t>__г.</w:t>
      </w:r>
    </w:p>
    <w:p w14:paraId="3F980DF3" w14:textId="77777777" w:rsidR="00D7643F" w:rsidRPr="00EE654B" w:rsidRDefault="00D7643F" w:rsidP="00EE654B">
      <w:pPr>
        <w:pStyle w:val="afb"/>
        <w:tabs>
          <w:tab w:val="left" w:pos="1361"/>
          <w:tab w:val="left" w:pos="1880"/>
          <w:tab w:val="left" w:pos="4799"/>
          <w:tab w:val="left" w:pos="5531"/>
          <w:tab w:val="left" w:pos="7377"/>
        </w:tabs>
        <w:spacing w:after="0" w:line="240" w:lineRule="auto"/>
        <w:ind w:right="108"/>
        <w:jc w:val="both"/>
        <w:rPr>
          <w:rFonts w:ascii="Times New Roman" w:hAnsi="Times New Roman"/>
          <w:spacing w:val="-1"/>
          <w:szCs w:val="24"/>
        </w:rPr>
      </w:pPr>
      <w:r w:rsidRPr="00EE654B">
        <w:rPr>
          <w:rFonts w:ascii="Times New Roman" w:hAnsi="Times New Roman"/>
          <w:spacing w:val="-1"/>
          <w:szCs w:val="24"/>
        </w:rPr>
        <w:t>________________________</w:t>
      </w:r>
      <w:proofErr w:type="gramStart"/>
      <w:r w:rsidRPr="00EE654B">
        <w:rPr>
          <w:rFonts w:ascii="Times New Roman" w:hAnsi="Times New Roman"/>
          <w:spacing w:val="-1"/>
          <w:szCs w:val="24"/>
        </w:rPr>
        <w:t>_,  именуемое</w:t>
      </w:r>
      <w:proofErr w:type="gramEnd"/>
      <w:r w:rsidRPr="00EE654B">
        <w:rPr>
          <w:rFonts w:ascii="Times New Roman" w:hAnsi="Times New Roman"/>
          <w:spacing w:val="-1"/>
          <w:szCs w:val="24"/>
        </w:rPr>
        <w:t xml:space="preserve">  в  дальнейшем  «Поставщик»,  в  лице_________</w:t>
      </w:r>
      <w:r w:rsidRPr="00EE654B">
        <w:rPr>
          <w:rFonts w:ascii="Times New Roman" w:hAnsi="Times New Roman"/>
          <w:spacing w:val="-1"/>
          <w:szCs w:val="24"/>
        </w:rPr>
        <w:softHyphen/>
      </w:r>
      <w:r w:rsidRPr="00EE654B">
        <w:rPr>
          <w:rFonts w:ascii="Times New Roman" w:hAnsi="Times New Roman"/>
          <w:spacing w:val="-1"/>
          <w:szCs w:val="24"/>
        </w:rPr>
        <w:softHyphen/>
      </w:r>
      <w:r w:rsidRPr="00EE654B">
        <w:rPr>
          <w:rFonts w:ascii="Times New Roman" w:hAnsi="Times New Roman"/>
          <w:spacing w:val="-1"/>
          <w:szCs w:val="24"/>
        </w:rPr>
        <w:softHyphen/>
      </w:r>
      <w:r w:rsidRPr="00EE654B">
        <w:rPr>
          <w:rFonts w:ascii="Times New Roman" w:hAnsi="Times New Roman"/>
          <w:spacing w:val="-1"/>
          <w:szCs w:val="24"/>
        </w:rPr>
        <w:softHyphen/>
      </w:r>
      <w:r w:rsidRPr="00EE654B">
        <w:rPr>
          <w:rFonts w:ascii="Times New Roman" w:hAnsi="Times New Roman"/>
          <w:spacing w:val="-1"/>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EE654B">
        <w:rPr>
          <w:rFonts w:ascii="Times New Roman" w:hAnsi="Times New Roman"/>
          <w:spacing w:val="-1"/>
          <w:szCs w:val="24"/>
        </w:rPr>
        <w:t>основании______________с</w:t>
      </w:r>
      <w:proofErr w:type="spellEnd"/>
      <w:r w:rsidRPr="00EE654B">
        <w:rPr>
          <w:rFonts w:ascii="Times New Roman" w:hAnsi="Times New Roman"/>
          <w:spacing w:val="-1"/>
          <w:szCs w:val="24"/>
        </w:rPr>
        <w:t xml:space="preserve"> другой стороны, далее вместе именуемые «Стороны», а по отдельности – «Сторона», заключили настоящий Рамочный договор №________  о нижеследующем: </w:t>
      </w:r>
    </w:p>
    <w:p w14:paraId="475BF181" w14:textId="7DF4B4B9" w:rsidR="00D7643F" w:rsidRPr="00EE654B" w:rsidRDefault="00D7643F" w:rsidP="00EE654B">
      <w:pPr>
        <w:spacing w:line="240" w:lineRule="auto"/>
        <w:ind w:firstLine="567"/>
        <w:contextualSpacing/>
        <w:jc w:val="both"/>
        <w:rPr>
          <w:rFonts w:ascii="Times New Roman" w:hAnsi="Times New Roman"/>
          <w:spacing w:val="-1"/>
          <w:szCs w:val="24"/>
        </w:rPr>
      </w:pPr>
      <w:r w:rsidRPr="00EE654B">
        <w:rPr>
          <w:rFonts w:ascii="Times New Roman" w:hAnsi="Times New Roman"/>
          <w:spacing w:val="-1"/>
          <w:szCs w:val="24"/>
        </w:rPr>
        <w:t>1.1 Стороны заключили Рамочный договор с целью обеспечения взаимодействия в соответствии с пунктом 1</w:t>
      </w:r>
      <w:r w:rsidR="00C87DB0" w:rsidRPr="00EE654B">
        <w:rPr>
          <w:rFonts w:ascii="Times New Roman" w:hAnsi="Times New Roman"/>
          <w:spacing w:val="-1"/>
          <w:szCs w:val="24"/>
        </w:rPr>
        <w:t>1</w:t>
      </w:r>
      <w:r w:rsidRPr="00EE654B">
        <w:rPr>
          <w:rFonts w:ascii="Times New Roman" w:hAnsi="Times New Roman"/>
          <w:spacing w:val="-1"/>
          <w:szCs w:val="24"/>
        </w:rPr>
        <w:t xml:space="preserve">.1 Приложения № 5 к Спецификации биржевого товара </w:t>
      </w:r>
      <w:r w:rsidRPr="00EE654B">
        <w:rPr>
          <w:rFonts w:ascii="Times New Roman" w:hAnsi="Times New Roman"/>
          <w:bCs/>
          <w:szCs w:val="24"/>
        </w:rPr>
        <w:t>отдел</w:t>
      </w:r>
      <w:r w:rsidR="00857A01" w:rsidRPr="00EE654B">
        <w:rPr>
          <w:rFonts w:ascii="Times New Roman" w:hAnsi="Times New Roman"/>
          <w:bCs/>
          <w:szCs w:val="24"/>
        </w:rPr>
        <w:t>а</w:t>
      </w:r>
      <w:r w:rsidRPr="00EE654B">
        <w:rPr>
          <w:rFonts w:ascii="Times New Roman" w:hAnsi="Times New Roman"/>
          <w:bCs/>
          <w:szCs w:val="24"/>
        </w:rPr>
        <w:t xml:space="preserve"> «Строительные материалы»</w:t>
      </w:r>
      <w:r w:rsidRPr="00EE654B">
        <w:rPr>
          <w:rFonts w:ascii="Times New Roman" w:hAnsi="Times New Roman"/>
          <w:spacing w:val="-1"/>
          <w:szCs w:val="24"/>
        </w:rPr>
        <w:t xml:space="preserve"> АО «Восточная биржа».</w:t>
      </w:r>
    </w:p>
    <w:p w14:paraId="2D4CAD9E" w14:textId="724FE9DB" w:rsidR="00D7643F" w:rsidRPr="00EE654B" w:rsidRDefault="00D7643F" w:rsidP="00EE654B">
      <w:pPr>
        <w:spacing w:after="0" w:line="240" w:lineRule="auto"/>
        <w:ind w:firstLine="567"/>
        <w:contextualSpacing/>
        <w:jc w:val="both"/>
        <w:rPr>
          <w:rFonts w:ascii="Times New Roman" w:hAnsi="Times New Roman"/>
          <w:spacing w:val="-1"/>
          <w:szCs w:val="24"/>
        </w:rPr>
      </w:pPr>
      <w:r w:rsidRPr="00EE654B">
        <w:rPr>
          <w:rFonts w:ascii="Times New Roman" w:hAnsi="Times New Roman"/>
          <w:spacing w:val="-1"/>
          <w:szCs w:val="24"/>
        </w:rPr>
        <w:t xml:space="preserve">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EE654B">
        <w:rPr>
          <w:rFonts w:ascii="Times New Roman" w:hAnsi="Times New Roman"/>
          <w:bCs/>
          <w:szCs w:val="24"/>
        </w:rPr>
        <w:t>отдел</w:t>
      </w:r>
      <w:r w:rsidR="00857A01" w:rsidRPr="00EE654B">
        <w:rPr>
          <w:rFonts w:ascii="Times New Roman" w:hAnsi="Times New Roman"/>
          <w:bCs/>
          <w:szCs w:val="24"/>
        </w:rPr>
        <w:t>а</w:t>
      </w:r>
      <w:r w:rsidRPr="00EE654B">
        <w:rPr>
          <w:rFonts w:ascii="Times New Roman" w:hAnsi="Times New Roman"/>
          <w:bCs/>
          <w:szCs w:val="24"/>
        </w:rPr>
        <w:t xml:space="preserve"> «Строительные материалы» </w:t>
      </w:r>
      <w:r w:rsidRPr="00EE654B">
        <w:rPr>
          <w:rFonts w:ascii="Times New Roman" w:hAnsi="Times New Roman"/>
          <w:spacing w:val="-1"/>
          <w:szCs w:val="24"/>
        </w:rPr>
        <w:t xml:space="preserve">АО «Восточная биржа», </w:t>
      </w:r>
      <w:r w:rsidRPr="00EE654B">
        <w:rPr>
          <w:rFonts w:ascii="Times New Roman" w:hAnsi="Times New Roman"/>
          <w:szCs w:val="24"/>
        </w:rPr>
        <w:t>в</w:t>
      </w:r>
      <w:r w:rsidRPr="00EE654B">
        <w:rPr>
          <w:rFonts w:ascii="Times New Roman" w:hAnsi="Times New Roman"/>
          <w:spacing w:val="20"/>
          <w:szCs w:val="24"/>
        </w:rPr>
        <w:t xml:space="preserve"> </w:t>
      </w:r>
      <w:r w:rsidRPr="00EE654B">
        <w:rPr>
          <w:rFonts w:ascii="Times New Roman" w:hAnsi="Times New Roman"/>
          <w:spacing w:val="-1"/>
          <w:szCs w:val="24"/>
        </w:rPr>
        <w:t>рамках</w:t>
      </w:r>
      <w:r w:rsidRPr="00EE654B">
        <w:rPr>
          <w:rFonts w:ascii="Times New Roman" w:hAnsi="Times New Roman"/>
          <w:spacing w:val="21"/>
          <w:szCs w:val="24"/>
        </w:rPr>
        <w:t xml:space="preserve"> </w:t>
      </w:r>
      <w:r w:rsidRPr="00EE654B">
        <w:rPr>
          <w:rFonts w:ascii="Times New Roman" w:hAnsi="Times New Roman"/>
          <w:spacing w:val="-1"/>
          <w:szCs w:val="24"/>
        </w:rPr>
        <w:t>Рамочного договора и со ссылкой на него.</w:t>
      </w:r>
    </w:p>
    <w:p w14:paraId="71AD525F" w14:textId="77777777" w:rsidR="00D7643F" w:rsidRPr="00EE654B" w:rsidRDefault="00D7643F" w:rsidP="00EE654B">
      <w:pPr>
        <w:pStyle w:val="afb"/>
        <w:tabs>
          <w:tab w:val="left" w:pos="709"/>
          <w:tab w:val="left" w:pos="4799"/>
          <w:tab w:val="left" w:pos="5531"/>
          <w:tab w:val="left" w:pos="7377"/>
        </w:tabs>
        <w:spacing w:after="0" w:line="240" w:lineRule="auto"/>
        <w:ind w:right="108" w:firstLine="567"/>
        <w:jc w:val="both"/>
        <w:rPr>
          <w:rFonts w:ascii="Times New Roman" w:hAnsi="Times New Roman"/>
          <w:spacing w:val="-1"/>
          <w:szCs w:val="24"/>
        </w:rPr>
      </w:pPr>
      <w:r w:rsidRPr="00EE654B">
        <w:rPr>
          <w:rFonts w:ascii="Times New Roman" w:hAnsi="Times New Roman"/>
          <w:spacing w:val="-1"/>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14:paraId="213E0DC2" w14:textId="77777777" w:rsidR="00D7643F" w:rsidRPr="00EE654B" w:rsidRDefault="00D7643F" w:rsidP="00EE654B">
      <w:pPr>
        <w:pStyle w:val="afb"/>
        <w:tabs>
          <w:tab w:val="left" w:pos="709"/>
          <w:tab w:val="left" w:pos="4799"/>
          <w:tab w:val="left" w:pos="5531"/>
          <w:tab w:val="left" w:pos="7377"/>
        </w:tabs>
        <w:spacing w:after="0" w:line="240" w:lineRule="auto"/>
        <w:ind w:right="108" w:firstLine="567"/>
        <w:jc w:val="both"/>
        <w:rPr>
          <w:rFonts w:ascii="Times New Roman" w:hAnsi="Times New Roman"/>
          <w:szCs w:val="24"/>
        </w:rPr>
      </w:pPr>
      <w:r w:rsidRPr="00EE654B">
        <w:rPr>
          <w:rFonts w:ascii="Times New Roman" w:hAnsi="Times New Roman"/>
          <w:szCs w:val="24"/>
        </w:rPr>
        <w:t>1.4. При</w:t>
      </w:r>
      <w:r w:rsidRPr="00EE654B">
        <w:rPr>
          <w:rFonts w:ascii="Times New Roman" w:hAnsi="Times New Roman"/>
          <w:spacing w:val="14"/>
          <w:szCs w:val="24"/>
        </w:rPr>
        <w:t xml:space="preserve"> </w:t>
      </w:r>
      <w:r w:rsidRPr="00EE654B">
        <w:rPr>
          <w:rFonts w:ascii="Times New Roman" w:hAnsi="Times New Roman"/>
          <w:spacing w:val="-1"/>
          <w:szCs w:val="24"/>
        </w:rPr>
        <w:t>подписании</w:t>
      </w:r>
      <w:r w:rsidRPr="00EE654B">
        <w:rPr>
          <w:rFonts w:ascii="Times New Roman" w:hAnsi="Times New Roman"/>
          <w:spacing w:val="12"/>
          <w:szCs w:val="24"/>
        </w:rPr>
        <w:t xml:space="preserve"> </w:t>
      </w:r>
      <w:r w:rsidRPr="00EE654B">
        <w:rPr>
          <w:rFonts w:ascii="Times New Roman" w:hAnsi="Times New Roman"/>
          <w:spacing w:val="-1"/>
          <w:szCs w:val="24"/>
        </w:rPr>
        <w:t>настоящего</w:t>
      </w:r>
      <w:r w:rsidRPr="00EE654B">
        <w:rPr>
          <w:rFonts w:ascii="Times New Roman" w:hAnsi="Times New Roman"/>
          <w:spacing w:val="14"/>
          <w:szCs w:val="24"/>
        </w:rPr>
        <w:t xml:space="preserve"> </w:t>
      </w:r>
      <w:r w:rsidRPr="00EE654B">
        <w:rPr>
          <w:rFonts w:ascii="Times New Roman" w:hAnsi="Times New Roman"/>
          <w:spacing w:val="-1"/>
          <w:szCs w:val="24"/>
        </w:rPr>
        <w:t>Рамочного договора</w:t>
      </w:r>
      <w:r w:rsidRPr="00EE654B">
        <w:rPr>
          <w:rFonts w:ascii="Times New Roman" w:hAnsi="Times New Roman"/>
          <w:spacing w:val="19"/>
          <w:szCs w:val="24"/>
        </w:rPr>
        <w:t xml:space="preserve"> </w:t>
      </w:r>
      <w:r w:rsidRPr="00EE654B">
        <w:rPr>
          <w:rFonts w:ascii="Times New Roman" w:hAnsi="Times New Roman"/>
          <w:spacing w:val="-1"/>
          <w:szCs w:val="24"/>
        </w:rPr>
        <w:t>Покупатель</w:t>
      </w:r>
      <w:r w:rsidRPr="00EE654B">
        <w:rPr>
          <w:rFonts w:ascii="Times New Roman" w:hAnsi="Times New Roman"/>
          <w:spacing w:val="29"/>
          <w:szCs w:val="24"/>
        </w:rPr>
        <w:t xml:space="preserve"> </w:t>
      </w:r>
      <w:r w:rsidRPr="00EE654B">
        <w:rPr>
          <w:rFonts w:ascii="Times New Roman" w:hAnsi="Times New Roman"/>
          <w:spacing w:val="-1"/>
          <w:szCs w:val="24"/>
        </w:rPr>
        <w:t>должен</w:t>
      </w:r>
      <w:r w:rsidRPr="00EE654B">
        <w:rPr>
          <w:rFonts w:ascii="Times New Roman" w:hAnsi="Times New Roman"/>
          <w:spacing w:val="89"/>
          <w:szCs w:val="24"/>
        </w:rPr>
        <w:t xml:space="preserve"> </w:t>
      </w:r>
      <w:r w:rsidRPr="00EE654B">
        <w:rPr>
          <w:rFonts w:ascii="Times New Roman" w:hAnsi="Times New Roman"/>
          <w:spacing w:val="-1"/>
          <w:szCs w:val="24"/>
        </w:rPr>
        <w:t>представить</w:t>
      </w:r>
      <w:r w:rsidRPr="00EE654B">
        <w:rPr>
          <w:rFonts w:ascii="Times New Roman" w:hAnsi="Times New Roman"/>
          <w:spacing w:val="23"/>
          <w:szCs w:val="24"/>
        </w:rPr>
        <w:t xml:space="preserve"> </w:t>
      </w:r>
      <w:r w:rsidRPr="00EE654B">
        <w:rPr>
          <w:rFonts w:ascii="Times New Roman" w:hAnsi="Times New Roman"/>
          <w:spacing w:val="-1"/>
          <w:szCs w:val="24"/>
        </w:rPr>
        <w:t>Поставщику</w:t>
      </w:r>
      <w:r w:rsidRPr="00EE654B">
        <w:rPr>
          <w:rFonts w:ascii="Times New Roman" w:hAnsi="Times New Roman"/>
          <w:spacing w:val="15"/>
          <w:szCs w:val="24"/>
        </w:rPr>
        <w:t xml:space="preserve"> </w:t>
      </w:r>
      <w:r w:rsidRPr="00EE654B">
        <w:rPr>
          <w:rFonts w:ascii="Times New Roman" w:hAnsi="Times New Roman"/>
          <w:spacing w:val="-1"/>
          <w:szCs w:val="24"/>
        </w:rPr>
        <w:t>заверенные</w:t>
      </w:r>
      <w:r w:rsidRPr="00EE654B">
        <w:rPr>
          <w:rFonts w:ascii="Times New Roman" w:hAnsi="Times New Roman"/>
          <w:spacing w:val="19"/>
          <w:szCs w:val="24"/>
        </w:rPr>
        <w:t xml:space="preserve"> </w:t>
      </w:r>
      <w:r w:rsidRPr="00EE654B">
        <w:rPr>
          <w:rFonts w:ascii="Times New Roman" w:hAnsi="Times New Roman"/>
          <w:spacing w:val="-1"/>
          <w:szCs w:val="24"/>
        </w:rPr>
        <w:t>надлежащим</w:t>
      </w:r>
      <w:r w:rsidRPr="00EE654B">
        <w:rPr>
          <w:rFonts w:ascii="Times New Roman" w:hAnsi="Times New Roman"/>
          <w:spacing w:val="20"/>
          <w:szCs w:val="24"/>
        </w:rPr>
        <w:t xml:space="preserve"> </w:t>
      </w:r>
      <w:r w:rsidRPr="00EE654B">
        <w:rPr>
          <w:rFonts w:ascii="Times New Roman" w:hAnsi="Times New Roman"/>
          <w:spacing w:val="-1"/>
          <w:szCs w:val="24"/>
        </w:rPr>
        <w:t>образом</w:t>
      </w:r>
      <w:r w:rsidRPr="00EE654B">
        <w:rPr>
          <w:rFonts w:ascii="Times New Roman" w:hAnsi="Times New Roman"/>
          <w:spacing w:val="20"/>
          <w:szCs w:val="24"/>
        </w:rPr>
        <w:t xml:space="preserve"> </w:t>
      </w:r>
      <w:r w:rsidRPr="00EE654B">
        <w:rPr>
          <w:rFonts w:ascii="Times New Roman" w:hAnsi="Times New Roman"/>
          <w:spacing w:val="-1"/>
          <w:szCs w:val="24"/>
        </w:rPr>
        <w:t>копии</w:t>
      </w:r>
      <w:r w:rsidRPr="00EE654B">
        <w:rPr>
          <w:rFonts w:ascii="Times New Roman" w:hAnsi="Times New Roman"/>
          <w:spacing w:val="24"/>
          <w:szCs w:val="24"/>
        </w:rPr>
        <w:t xml:space="preserve"> </w:t>
      </w:r>
      <w:r w:rsidRPr="00EE654B">
        <w:rPr>
          <w:rFonts w:ascii="Times New Roman" w:hAnsi="Times New Roman"/>
          <w:spacing w:val="-1"/>
          <w:szCs w:val="24"/>
        </w:rPr>
        <w:t>учредительных</w:t>
      </w:r>
      <w:r w:rsidRPr="00EE654B">
        <w:rPr>
          <w:rFonts w:ascii="Times New Roman" w:hAnsi="Times New Roman"/>
          <w:spacing w:val="21"/>
          <w:szCs w:val="24"/>
        </w:rPr>
        <w:t xml:space="preserve"> </w:t>
      </w:r>
      <w:r w:rsidRPr="00EE654B">
        <w:rPr>
          <w:rFonts w:ascii="Times New Roman" w:hAnsi="Times New Roman"/>
          <w:szCs w:val="24"/>
        </w:rPr>
        <w:t>и</w:t>
      </w:r>
      <w:r w:rsidRPr="00EE654B">
        <w:rPr>
          <w:rFonts w:ascii="Times New Roman" w:hAnsi="Times New Roman"/>
          <w:spacing w:val="19"/>
          <w:szCs w:val="24"/>
        </w:rPr>
        <w:t xml:space="preserve"> </w:t>
      </w:r>
      <w:r w:rsidRPr="00EE654B">
        <w:rPr>
          <w:rFonts w:ascii="Times New Roman" w:hAnsi="Times New Roman"/>
          <w:spacing w:val="-2"/>
          <w:szCs w:val="24"/>
        </w:rPr>
        <w:t>иных</w:t>
      </w:r>
      <w:r w:rsidRPr="00EE654B">
        <w:rPr>
          <w:rFonts w:ascii="Times New Roman" w:hAnsi="Times New Roman"/>
          <w:spacing w:val="91"/>
          <w:szCs w:val="24"/>
        </w:rPr>
        <w:t xml:space="preserve"> </w:t>
      </w:r>
      <w:r w:rsidRPr="00EE654B">
        <w:rPr>
          <w:rFonts w:ascii="Times New Roman" w:hAnsi="Times New Roman"/>
          <w:spacing w:val="-1"/>
          <w:szCs w:val="24"/>
        </w:rPr>
        <w:t>правоустанавливающих</w:t>
      </w:r>
      <w:r w:rsidRPr="00EE654B">
        <w:rPr>
          <w:rFonts w:ascii="Times New Roman" w:hAnsi="Times New Roman"/>
          <w:spacing w:val="21"/>
          <w:szCs w:val="24"/>
        </w:rPr>
        <w:t xml:space="preserve"> </w:t>
      </w:r>
      <w:r w:rsidRPr="00EE654B">
        <w:rPr>
          <w:rFonts w:ascii="Times New Roman" w:hAnsi="Times New Roman"/>
          <w:spacing w:val="-1"/>
          <w:szCs w:val="24"/>
        </w:rPr>
        <w:t>документов</w:t>
      </w:r>
      <w:r w:rsidRPr="00EE654B">
        <w:rPr>
          <w:rFonts w:ascii="Times New Roman" w:hAnsi="Times New Roman"/>
          <w:spacing w:val="21"/>
          <w:szCs w:val="24"/>
        </w:rPr>
        <w:t xml:space="preserve"> </w:t>
      </w:r>
      <w:r w:rsidRPr="00EE654B">
        <w:rPr>
          <w:rFonts w:ascii="Times New Roman" w:hAnsi="Times New Roman"/>
          <w:spacing w:val="-1"/>
          <w:szCs w:val="24"/>
        </w:rPr>
        <w:t>(устав</w:t>
      </w:r>
      <w:r w:rsidRPr="00EE654B">
        <w:rPr>
          <w:rFonts w:ascii="Times New Roman" w:hAnsi="Times New Roman"/>
          <w:spacing w:val="20"/>
          <w:szCs w:val="24"/>
        </w:rPr>
        <w:t xml:space="preserve"> </w:t>
      </w:r>
      <w:r w:rsidRPr="00EE654B">
        <w:rPr>
          <w:rFonts w:ascii="Times New Roman" w:hAnsi="Times New Roman"/>
          <w:szCs w:val="24"/>
        </w:rPr>
        <w:t>с</w:t>
      </w:r>
      <w:r w:rsidRPr="00EE654B">
        <w:rPr>
          <w:rFonts w:ascii="Times New Roman" w:hAnsi="Times New Roman"/>
          <w:spacing w:val="22"/>
          <w:szCs w:val="24"/>
        </w:rPr>
        <w:t xml:space="preserve"> </w:t>
      </w:r>
      <w:r w:rsidRPr="00EE654B">
        <w:rPr>
          <w:rFonts w:ascii="Times New Roman" w:hAnsi="Times New Roman"/>
          <w:spacing w:val="-1"/>
          <w:szCs w:val="24"/>
        </w:rPr>
        <w:t>действующими</w:t>
      </w:r>
      <w:r w:rsidRPr="00EE654B">
        <w:rPr>
          <w:rFonts w:ascii="Times New Roman" w:hAnsi="Times New Roman"/>
          <w:spacing w:val="22"/>
          <w:szCs w:val="24"/>
        </w:rPr>
        <w:t xml:space="preserve"> </w:t>
      </w:r>
      <w:r w:rsidRPr="00EE654B">
        <w:rPr>
          <w:rFonts w:ascii="Times New Roman" w:hAnsi="Times New Roman"/>
          <w:spacing w:val="-1"/>
          <w:szCs w:val="24"/>
        </w:rPr>
        <w:t>изменениями,</w:t>
      </w:r>
      <w:r w:rsidRPr="00EE654B">
        <w:rPr>
          <w:rFonts w:ascii="Times New Roman" w:hAnsi="Times New Roman"/>
          <w:spacing w:val="21"/>
          <w:szCs w:val="24"/>
        </w:rPr>
        <w:t xml:space="preserve"> </w:t>
      </w:r>
      <w:r w:rsidRPr="00EE654B">
        <w:rPr>
          <w:rFonts w:ascii="Times New Roman" w:hAnsi="Times New Roman"/>
          <w:szCs w:val="24"/>
        </w:rPr>
        <w:t>свидетельство</w:t>
      </w:r>
      <w:r w:rsidRPr="00EE654B">
        <w:rPr>
          <w:rFonts w:ascii="Times New Roman" w:hAnsi="Times New Roman"/>
          <w:spacing w:val="92"/>
          <w:szCs w:val="24"/>
        </w:rPr>
        <w:t xml:space="preserve"> </w:t>
      </w:r>
      <w:r w:rsidRPr="00EE654B">
        <w:rPr>
          <w:rFonts w:ascii="Times New Roman" w:hAnsi="Times New Roman"/>
          <w:szCs w:val="24"/>
        </w:rPr>
        <w:t>о</w:t>
      </w:r>
      <w:r w:rsidRPr="00EE654B">
        <w:rPr>
          <w:rFonts w:ascii="Times New Roman" w:hAnsi="Times New Roman"/>
          <w:spacing w:val="35"/>
          <w:szCs w:val="24"/>
        </w:rPr>
        <w:t xml:space="preserve"> </w:t>
      </w:r>
      <w:r w:rsidRPr="00EE654B">
        <w:rPr>
          <w:rFonts w:ascii="Times New Roman" w:hAnsi="Times New Roman"/>
          <w:spacing w:val="-1"/>
          <w:szCs w:val="24"/>
        </w:rPr>
        <w:t>государственной</w:t>
      </w:r>
      <w:r w:rsidRPr="00EE654B">
        <w:rPr>
          <w:rFonts w:ascii="Times New Roman" w:hAnsi="Times New Roman"/>
          <w:spacing w:val="36"/>
          <w:szCs w:val="24"/>
        </w:rPr>
        <w:t xml:space="preserve"> </w:t>
      </w:r>
      <w:r w:rsidRPr="00EE654B">
        <w:rPr>
          <w:rFonts w:ascii="Times New Roman" w:hAnsi="Times New Roman"/>
          <w:spacing w:val="-1"/>
          <w:szCs w:val="24"/>
        </w:rPr>
        <w:t>регистрации</w:t>
      </w:r>
      <w:r w:rsidRPr="00EE654B">
        <w:rPr>
          <w:rFonts w:ascii="Times New Roman" w:hAnsi="Times New Roman"/>
          <w:spacing w:val="34"/>
          <w:szCs w:val="24"/>
        </w:rPr>
        <w:t xml:space="preserve"> </w:t>
      </w:r>
      <w:r w:rsidRPr="00EE654B">
        <w:rPr>
          <w:rFonts w:ascii="Times New Roman" w:hAnsi="Times New Roman"/>
          <w:spacing w:val="-1"/>
          <w:szCs w:val="24"/>
        </w:rPr>
        <w:t>юридического</w:t>
      </w:r>
      <w:r w:rsidRPr="00EE654B">
        <w:rPr>
          <w:rFonts w:ascii="Times New Roman" w:hAnsi="Times New Roman"/>
          <w:spacing w:val="35"/>
          <w:szCs w:val="24"/>
        </w:rPr>
        <w:t xml:space="preserve"> </w:t>
      </w:r>
      <w:r w:rsidRPr="00EE654B">
        <w:rPr>
          <w:rFonts w:ascii="Times New Roman" w:hAnsi="Times New Roman"/>
          <w:szCs w:val="24"/>
        </w:rPr>
        <w:t>лица,</w:t>
      </w:r>
      <w:r w:rsidRPr="00EE654B">
        <w:rPr>
          <w:rFonts w:ascii="Times New Roman" w:hAnsi="Times New Roman"/>
          <w:spacing w:val="35"/>
          <w:szCs w:val="24"/>
        </w:rPr>
        <w:t xml:space="preserve"> </w:t>
      </w:r>
      <w:r w:rsidRPr="00EE654B">
        <w:rPr>
          <w:rFonts w:ascii="Times New Roman" w:hAnsi="Times New Roman"/>
          <w:szCs w:val="24"/>
        </w:rPr>
        <w:t>свидетельство</w:t>
      </w:r>
      <w:r w:rsidRPr="00EE654B">
        <w:rPr>
          <w:rFonts w:ascii="Times New Roman" w:hAnsi="Times New Roman"/>
          <w:spacing w:val="36"/>
          <w:szCs w:val="24"/>
        </w:rPr>
        <w:t xml:space="preserve"> </w:t>
      </w:r>
      <w:r w:rsidRPr="00EE654B">
        <w:rPr>
          <w:rFonts w:ascii="Times New Roman" w:hAnsi="Times New Roman"/>
          <w:szCs w:val="24"/>
        </w:rPr>
        <w:t>о</w:t>
      </w:r>
      <w:r w:rsidRPr="00EE654B">
        <w:rPr>
          <w:rFonts w:ascii="Times New Roman" w:hAnsi="Times New Roman"/>
          <w:spacing w:val="35"/>
          <w:szCs w:val="24"/>
        </w:rPr>
        <w:t xml:space="preserve"> </w:t>
      </w:r>
      <w:r w:rsidRPr="00EE654B">
        <w:rPr>
          <w:rFonts w:ascii="Times New Roman" w:hAnsi="Times New Roman"/>
          <w:spacing w:val="-1"/>
          <w:szCs w:val="24"/>
        </w:rPr>
        <w:t>постановке</w:t>
      </w:r>
      <w:r w:rsidRPr="00EE654B">
        <w:rPr>
          <w:rFonts w:ascii="Times New Roman" w:hAnsi="Times New Roman"/>
          <w:spacing w:val="36"/>
          <w:szCs w:val="24"/>
        </w:rPr>
        <w:t xml:space="preserve"> </w:t>
      </w:r>
      <w:r w:rsidRPr="00EE654B">
        <w:rPr>
          <w:rFonts w:ascii="Times New Roman" w:hAnsi="Times New Roman"/>
          <w:szCs w:val="24"/>
        </w:rPr>
        <w:t>на</w:t>
      </w:r>
      <w:r w:rsidRPr="00EE654B">
        <w:rPr>
          <w:rFonts w:ascii="Times New Roman" w:hAnsi="Times New Roman"/>
          <w:spacing w:val="75"/>
          <w:szCs w:val="24"/>
        </w:rPr>
        <w:t xml:space="preserve"> </w:t>
      </w:r>
      <w:r w:rsidRPr="00EE654B">
        <w:rPr>
          <w:rFonts w:ascii="Times New Roman" w:hAnsi="Times New Roman"/>
          <w:spacing w:val="-1"/>
          <w:szCs w:val="24"/>
        </w:rPr>
        <w:t>налоговой</w:t>
      </w:r>
      <w:r w:rsidRPr="00EE654B">
        <w:rPr>
          <w:rFonts w:ascii="Times New Roman" w:hAnsi="Times New Roman"/>
          <w:spacing w:val="7"/>
          <w:szCs w:val="24"/>
        </w:rPr>
        <w:t xml:space="preserve"> </w:t>
      </w:r>
      <w:r w:rsidRPr="00EE654B">
        <w:rPr>
          <w:rFonts w:ascii="Times New Roman" w:hAnsi="Times New Roman"/>
          <w:spacing w:val="-2"/>
          <w:szCs w:val="24"/>
        </w:rPr>
        <w:t>учет,</w:t>
      </w:r>
      <w:r w:rsidRPr="00EE654B">
        <w:rPr>
          <w:rFonts w:ascii="Times New Roman" w:hAnsi="Times New Roman"/>
          <w:spacing w:val="6"/>
          <w:szCs w:val="24"/>
        </w:rPr>
        <w:t xml:space="preserve"> </w:t>
      </w:r>
      <w:r w:rsidRPr="00EE654B">
        <w:rPr>
          <w:rFonts w:ascii="Times New Roman" w:hAnsi="Times New Roman"/>
          <w:szCs w:val="24"/>
        </w:rPr>
        <w:t>выписку</w:t>
      </w:r>
      <w:r w:rsidRPr="00EE654B">
        <w:rPr>
          <w:rFonts w:ascii="Times New Roman" w:hAnsi="Times New Roman"/>
          <w:spacing w:val="59"/>
          <w:szCs w:val="24"/>
        </w:rPr>
        <w:t xml:space="preserve"> </w:t>
      </w:r>
      <w:r w:rsidRPr="00EE654B">
        <w:rPr>
          <w:rFonts w:ascii="Times New Roman" w:hAnsi="Times New Roman"/>
          <w:szCs w:val="24"/>
        </w:rPr>
        <w:t>из</w:t>
      </w:r>
      <w:r w:rsidRPr="00EE654B">
        <w:rPr>
          <w:rFonts w:ascii="Times New Roman" w:hAnsi="Times New Roman"/>
          <w:spacing w:val="5"/>
          <w:szCs w:val="24"/>
        </w:rPr>
        <w:t xml:space="preserve"> </w:t>
      </w:r>
      <w:r w:rsidRPr="00EE654B">
        <w:rPr>
          <w:rFonts w:ascii="Times New Roman" w:hAnsi="Times New Roman"/>
          <w:szCs w:val="24"/>
        </w:rPr>
        <w:t>Единого</w:t>
      </w:r>
      <w:r w:rsidRPr="00EE654B">
        <w:rPr>
          <w:rFonts w:ascii="Times New Roman" w:hAnsi="Times New Roman"/>
          <w:spacing w:val="4"/>
          <w:szCs w:val="24"/>
        </w:rPr>
        <w:t xml:space="preserve"> </w:t>
      </w:r>
      <w:r w:rsidRPr="00EE654B">
        <w:rPr>
          <w:rFonts w:ascii="Times New Roman" w:hAnsi="Times New Roman"/>
          <w:spacing w:val="-1"/>
          <w:szCs w:val="24"/>
        </w:rPr>
        <w:t>государственного</w:t>
      </w:r>
      <w:r w:rsidRPr="00EE654B">
        <w:rPr>
          <w:rFonts w:ascii="Times New Roman" w:hAnsi="Times New Roman"/>
          <w:spacing w:val="4"/>
          <w:szCs w:val="24"/>
        </w:rPr>
        <w:t xml:space="preserve"> </w:t>
      </w:r>
      <w:r w:rsidRPr="00EE654B">
        <w:rPr>
          <w:rFonts w:ascii="Times New Roman" w:hAnsi="Times New Roman"/>
          <w:spacing w:val="-1"/>
          <w:szCs w:val="24"/>
        </w:rPr>
        <w:t>реестра</w:t>
      </w:r>
      <w:r w:rsidRPr="00EE654B">
        <w:rPr>
          <w:rFonts w:ascii="Times New Roman" w:hAnsi="Times New Roman"/>
          <w:spacing w:val="6"/>
          <w:szCs w:val="24"/>
        </w:rPr>
        <w:t xml:space="preserve"> </w:t>
      </w:r>
      <w:r w:rsidRPr="00EE654B">
        <w:rPr>
          <w:rFonts w:ascii="Times New Roman" w:hAnsi="Times New Roman"/>
          <w:spacing w:val="-1"/>
          <w:szCs w:val="24"/>
        </w:rPr>
        <w:t>юридических</w:t>
      </w:r>
      <w:r w:rsidRPr="00EE654B">
        <w:rPr>
          <w:rFonts w:ascii="Times New Roman" w:hAnsi="Times New Roman"/>
          <w:spacing w:val="6"/>
          <w:szCs w:val="24"/>
        </w:rPr>
        <w:t xml:space="preserve"> </w:t>
      </w:r>
      <w:r w:rsidRPr="00EE654B">
        <w:rPr>
          <w:rFonts w:ascii="Times New Roman" w:hAnsi="Times New Roman"/>
          <w:spacing w:val="-1"/>
          <w:szCs w:val="24"/>
        </w:rPr>
        <w:t>лиц</w:t>
      </w:r>
      <w:r w:rsidRPr="00EE654B">
        <w:rPr>
          <w:rFonts w:ascii="Times New Roman" w:hAnsi="Times New Roman"/>
          <w:spacing w:val="67"/>
          <w:szCs w:val="24"/>
        </w:rPr>
        <w:t xml:space="preserve"> </w:t>
      </w:r>
      <w:r w:rsidRPr="00EE654B">
        <w:rPr>
          <w:rFonts w:ascii="Times New Roman" w:hAnsi="Times New Roman"/>
          <w:spacing w:val="-1"/>
          <w:szCs w:val="24"/>
        </w:rPr>
        <w:t>(ЕГРЮЛ)),</w:t>
      </w:r>
      <w:r w:rsidRPr="00EE654B">
        <w:rPr>
          <w:rFonts w:ascii="Times New Roman" w:hAnsi="Times New Roman"/>
          <w:spacing w:val="20"/>
          <w:szCs w:val="24"/>
        </w:rPr>
        <w:t xml:space="preserve"> </w:t>
      </w:r>
      <w:r w:rsidRPr="00EE654B">
        <w:rPr>
          <w:rFonts w:ascii="Times New Roman" w:hAnsi="Times New Roman"/>
          <w:spacing w:val="-1"/>
          <w:szCs w:val="24"/>
        </w:rPr>
        <w:t>документов</w:t>
      </w:r>
      <w:r w:rsidRPr="00EE654B">
        <w:rPr>
          <w:rFonts w:ascii="Times New Roman" w:hAnsi="Times New Roman"/>
          <w:spacing w:val="21"/>
          <w:szCs w:val="24"/>
        </w:rPr>
        <w:t xml:space="preserve"> </w:t>
      </w:r>
      <w:r w:rsidRPr="00EE654B">
        <w:rPr>
          <w:rFonts w:ascii="Times New Roman" w:hAnsi="Times New Roman"/>
          <w:spacing w:val="-1"/>
          <w:szCs w:val="24"/>
        </w:rPr>
        <w:t>подтверждающих</w:t>
      </w:r>
      <w:r w:rsidRPr="00EE654B">
        <w:rPr>
          <w:rFonts w:ascii="Times New Roman" w:hAnsi="Times New Roman"/>
          <w:spacing w:val="21"/>
          <w:szCs w:val="24"/>
        </w:rPr>
        <w:t xml:space="preserve"> </w:t>
      </w:r>
      <w:r w:rsidRPr="00EE654B">
        <w:rPr>
          <w:rFonts w:ascii="Times New Roman" w:hAnsi="Times New Roman"/>
          <w:spacing w:val="-1"/>
          <w:szCs w:val="24"/>
        </w:rPr>
        <w:t>полномочия</w:t>
      </w:r>
      <w:r w:rsidRPr="00EE654B">
        <w:rPr>
          <w:rFonts w:ascii="Times New Roman" w:hAnsi="Times New Roman"/>
          <w:spacing w:val="18"/>
          <w:szCs w:val="24"/>
        </w:rPr>
        <w:t xml:space="preserve"> </w:t>
      </w:r>
      <w:r w:rsidRPr="00EE654B">
        <w:rPr>
          <w:rFonts w:ascii="Times New Roman" w:hAnsi="Times New Roman"/>
          <w:spacing w:val="-1"/>
          <w:szCs w:val="24"/>
        </w:rPr>
        <w:t>лица,</w:t>
      </w:r>
      <w:r w:rsidRPr="00EE654B">
        <w:rPr>
          <w:rFonts w:ascii="Times New Roman" w:hAnsi="Times New Roman"/>
          <w:spacing w:val="21"/>
          <w:szCs w:val="24"/>
        </w:rPr>
        <w:t xml:space="preserve"> </w:t>
      </w:r>
      <w:r w:rsidRPr="00EE654B">
        <w:rPr>
          <w:rFonts w:ascii="Times New Roman" w:hAnsi="Times New Roman"/>
          <w:spacing w:val="-1"/>
          <w:szCs w:val="24"/>
        </w:rPr>
        <w:t>подписывающего</w:t>
      </w:r>
      <w:r w:rsidRPr="00EE654B">
        <w:rPr>
          <w:rFonts w:ascii="Times New Roman" w:hAnsi="Times New Roman"/>
          <w:spacing w:val="89"/>
          <w:szCs w:val="24"/>
        </w:rPr>
        <w:t xml:space="preserve"> </w:t>
      </w:r>
      <w:r w:rsidRPr="00EE654B">
        <w:rPr>
          <w:rFonts w:ascii="Times New Roman" w:hAnsi="Times New Roman"/>
          <w:spacing w:val="-1"/>
          <w:szCs w:val="24"/>
        </w:rPr>
        <w:t>Рамочный договор,</w:t>
      </w:r>
      <w:r w:rsidRPr="00EE654B">
        <w:rPr>
          <w:rFonts w:ascii="Times New Roman" w:hAnsi="Times New Roman"/>
          <w:spacing w:val="4"/>
          <w:szCs w:val="24"/>
        </w:rPr>
        <w:t xml:space="preserve"> </w:t>
      </w:r>
      <w:r w:rsidRPr="00EE654B">
        <w:rPr>
          <w:rFonts w:ascii="Times New Roman" w:hAnsi="Times New Roman"/>
          <w:szCs w:val="24"/>
        </w:rPr>
        <w:t>сообщить</w:t>
      </w:r>
      <w:r w:rsidRPr="00EE654B">
        <w:rPr>
          <w:rFonts w:ascii="Times New Roman" w:hAnsi="Times New Roman"/>
          <w:spacing w:val="6"/>
          <w:szCs w:val="24"/>
        </w:rPr>
        <w:t xml:space="preserve"> </w:t>
      </w:r>
      <w:r w:rsidRPr="00EE654B">
        <w:rPr>
          <w:rFonts w:ascii="Times New Roman" w:hAnsi="Times New Roman"/>
          <w:spacing w:val="-1"/>
          <w:szCs w:val="24"/>
        </w:rPr>
        <w:t>свои</w:t>
      </w:r>
      <w:r w:rsidRPr="00EE654B">
        <w:rPr>
          <w:rFonts w:ascii="Times New Roman" w:hAnsi="Times New Roman"/>
          <w:spacing w:val="5"/>
          <w:szCs w:val="24"/>
        </w:rPr>
        <w:t xml:space="preserve"> </w:t>
      </w:r>
      <w:r w:rsidRPr="00EE654B">
        <w:rPr>
          <w:rFonts w:ascii="Times New Roman" w:hAnsi="Times New Roman"/>
          <w:spacing w:val="-1"/>
          <w:szCs w:val="24"/>
        </w:rPr>
        <w:t>почтовые,</w:t>
      </w:r>
      <w:r w:rsidRPr="00EE654B">
        <w:rPr>
          <w:rFonts w:ascii="Times New Roman" w:hAnsi="Times New Roman"/>
          <w:spacing w:val="4"/>
          <w:szCs w:val="24"/>
        </w:rPr>
        <w:t xml:space="preserve"> </w:t>
      </w:r>
      <w:r w:rsidRPr="00EE654B">
        <w:rPr>
          <w:rFonts w:ascii="Times New Roman" w:hAnsi="Times New Roman"/>
          <w:spacing w:val="-1"/>
          <w:szCs w:val="24"/>
        </w:rPr>
        <w:t>платежные</w:t>
      </w:r>
      <w:r w:rsidRPr="00EE654B">
        <w:rPr>
          <w:rFonts w:ascii="Times New Roman" w:hAnsi="Times New Roman"/>
          <w:spacing w:val="6"/>
          <w:szCs w:val="24"/>
        </w:rPr>
        <w:t xml:space="preserve"> </w:t>
      </w:r>
      <w:r w:rsidRPr="00EE654B">
        <w:rPr>
          <w:rFonts w:ascii="Times New Roman" w:hAnsi="Times New Roman"/>
          <w:spacing w:val="-1"/>
          <w:szCs w:val="24"/>
        </w:rPr>
        <w:t>реквизиты,</w:t>
      </w:r>
      <w:r w:rsidRPr="00EE654B">
        <w:rPr>
          <w:rFonts w:ascii="Times New Roman" w:hAnsi="Times New Roman"/>
          <w:spacing w:val="4"/>
          <w:szCs w:val="24"/>
        </w:rPr>
        <w:t xml:space="preserve"> </w:t>
      </w:r>
      <w:r w:rsidRPr="00EE654B">
        <w:rPr>
          <w:rFonts w:ascii="Times New Roman" w:hAnsi="Times New Roman"/>
          <w:spacing w:val="-1"/>
          <w:szCs w:val="24"/>
        </w:rPr>
        <w:t>статистические</w:t>
      </w:r>
      <w:r w:rsidRPr="00EE654B">
        <w:rPr>
          <w:rFonts w:ascii="Times New Roman" w:hAnsi="Times New Roman"/>
          <w:spacing w:val="107"/>
          <w:szCs w:val="24"/>
        </w:rPr>
        <w:t xml:space="preserve"> </w:t>
      </w:r>
      <w:r w:rsidRPr="00EE654B">
        <w:rPr>
          <w:rFonts w:ascii="Times New Roman" w:hAnsi="Times New Roman"/>
          <w:szCs w:val="24"/>
        </w:rPr>
        <w:t>коды,</w:t>
      </w:r>
      <w:r w:rsidRPr="00EE654B">
        <w:rPr>
          <w:rFonts w:ascii="Times New Roman" w:hAnsi="Times New Roman"/>
          <w:spacing w:val="21"/>
          <w:szCs w:val="24"/>
        </w:rPr>
        <w:t xml:space="preserve"> </w:t>
      </w:r>
      <w:r w:rsidRPr="00EE654B">
        <w:rPr>
          <w:rFonts w:ascii="Times New Roman" w:hAnsi="Times New Roman"/>
          <w:spacing w:val="-1"/>
          <w:szCs w:val="24"/>
        </w:rPr>
        <w:t>место</w:t>
      </w:r>
      <w:r w:rsidRPr="00EE654B">
        <w:rPr>
          <w:rFonts w:ascii="Times New Roman" w:hAnsi="Times New Roman"/>
          <w:spacing w:val="22"/>
          <w:szCs w:val="24"/>
        </w:rPr>
        <w:t xml:space="preserve"> </w:t>
      </w:r>
      <w:r w:rsidRPr="00EE654B">
        <w:rPr>
          <w:rFonts w:ascii="Times New Roman" w:hAnsi="Times New Roman"/>
          <w:spacing w:val="-1"/>
          <w:szCs w:val="24"/>
        </w:rPr>
        <w:t>нахождения,</w:t>
      </w:r>
      <w:r w:rsidRPr="00EE654B">
        <w:rPr>
          <w:rFonts w:ascii="Times New Roman" w:hAnsi="Times New Roman"/>
          <w:spacing w:val="21"/>
          <w:szCs w:val="24"/>
        </w:rPr>
        <w:t xml:space="preserve"> </w:t>
      </w:r>
      <w:r w:rsidRPr="00EE654B">
        <w:rPr>
          <w:rFonts w:ascii="Times New Roman" w:hAnsi="Times New Roman"/>
          <w:spacing w:val="-1"/>
          <w:szCs w:val="24"/>
        </w:rPr>
        <w:t>наименование</w:t>
      </w:r>
      <w:r w:rsidRPr="00EE654B">
        <w:rPr>
          <w:rFonts w:ascii="Times New Roman" w:hAnsi="Times New Roman"/>
          <w:spacing w:val="20"/>
          <w:szCs w:val="24"/>
        </w:rPr>
        <w:t xml:space="preserve"> </w:t>
      </w:r>
      <w:r w:rsidRPr="00EE654B">
        <w:rPr>
          <w:rFonts w:ascii="Times New Roman" w:hAnsi="Times New Roman"/>
          <w:szCs w:val="24"/>
        </w:rPr>
        <w:t>и</w:t>
      </w:r>
      <w:r w:rsidRPr="00EE654B">
        <w:rPr>
          <w:rFonts w:ascii="Times New Roman" w:hAnsi="Times New Roman"/>
          <w:spacing w:val="19"/>
          <w:szCs w:val="24"/>
        </w:rPr>
        <w:t xml:space="preserve"> </w:t>
      </w:r>
      <w:r w:rsidRPr="00EE654B">
        <w:rPr>
          <w:rFonts w:ascii="Times New Roman" w:hAnsi="Times New Roman"/>
          <w:spacing w:val="-1"/>
          <w:szCs w:val="24"/>
        </w:rPr>
        <w:t>прочие</w:t>
      </w:r>
      <w:r w:rsidRPr="00EE654B">
        <w:rPr>
          <w:rFonts w:ascii="Times New Roman" w:hAnsi="Times New Roman"/>
          <w:spacing w:val="20"/>
          <w:szCs w:val="24"/>
        </w:rPr>
        <w:t xml:space="preserve"> </w:t>
      </w:r>
      <w:r w:rsidRPr="00EE654B">
        <w:rPr>
          <w:rFonts w:ascii="Times New Roman" w:hAnsi="Times New Roman"/>
          <w:spacing w:val="-1"/>
          <w:szCs w:val="24"/>
        </w:rPr>
        <w:t>данные,</w:t>
      </w:r>
      <w:r w:rsidRPr="00EE654B">
        <w:rPr>
          <w:rFonts w:ascii="Times New Roman" w:hAnsi="Times New Roman"/>
          <w:spacing w:val="21"/>
          <w:szCs w:val="24"/>
        </w:rPr>
        <w:t xml:space="preserve"> </w:t>
      </w:r>
      <w:r w:rsidRPr="00EE654B">
        <w:rPr>
          <w:rFonts w:ascii="Times New Roman" w:hAnsi="Times New Roman"/>
          <w:spacing w:val="-1"/>
          <w:szCs w:val="24"/>
        </w:rPr>
        <w:t>необходимые</w:t>
      </w:r>
      <w:r w:rsidRPr="00EE654B">
        <w:rPr>
          <w:rFonts w:ascii="Times New Roman" w:hAnsi="Times New Roman"/>
          <w:spacing w:val="19"/>
          <w:szCs w:val="24"/>
        </w:rPr>
        <w:t xml:space="preserve"> </w:t>
      </w:r>
      <w:r w:rsidRPr="00EE654B">
        <w:rPr>
          <w:rFonts w:ascii="Times New Roman" w:hAnsi="Times New Roman"/>
          <w:szCs w:val="24"/>
        </w:rPr>
        <w:t>для</w:t>
      </w:r>
      <w:r w:rsidRPr="00EE654B">
        <w:rPr>
          <w:rFonts w:ascii="Times New Roman" w:hAnsi="Times New Roman"/>
          <w:spacing w:val="21"/>
          <w:szCs w:val="24"/>
        </w:rPr>
        <w:t xml:space="preserve"> </w:t>
      </w:r>
      <w:r w:rsidRPr="00EE654B">
        <w:rPr>
          <w:rFonts w:ascii="Times New Roman" w:hAnsi="Times New Roman"/>
          <w:spacing w:val="-1"/>
          <w:szCs w:val="24"/>
        </w:rPr>
        <w:t>правильного</w:t>
      </w:r>
      <w:r w:rsidRPr="00EE654B">
        <w:rPr>
          <w:rFonts w:ascii="Times New Roman" w:hAnsi="Times New Roman"/>
          <w:spacing w:val="87"/>
          <w:szCs w:val="24"/>
        </w:rPr>
        <w:t xml:space="preserve"> </w:t>
      </w:r>
      <w:r w:rsidRPr="00EE654B">
        <w:rPr>
          <w:rFonts w:ascii="Times New Roman" w:hAnsi="Times New Roman"/>
          <w:spacing w:val="-1"/>
          <w:szCs w:val="24"/>
        </w:rPr>
        <w:t>оформления</w:t>
      </w:r>
      <w:r w:rsidRPr="00EE654B">
        <w:rPr>
          <w:rFonts w:ascii="Times New Roman" w:hAnsi="Times New Roman"/>
          <w:spacing w:val="57"/>
          <w:szCs w:val="24"/>
        </w:rPr>
        <w:t xml:space="preserve"> </w:t>
      </w:r>
      <w:r w:rsidRPr="00EE654B">
        <w:rPr>
          <w:rFonts w:ascii="Times New Roman" w:hAnsi="Times New Roman"/>
          <w:spacing w:val="-1"/>
          <w:szCs w:val="24"/>
        </w:rPr>
        <w:t>Рамочного договора</w:t>
      </w:r>
      <w:r w:rsidRPr="00EE654B">
        <w:rPr>
          <w:rFonts w:ascii="Times New Roman" w:hAnsi="Times New Roman"/>
          <w:spacing w:val="57"/>
          <w:szCs w:val="24"/>
        </w:rPr>
        <w:t xml:space="preserve"> </w:t>
      </w:r>
      <w:r w:rsidRPr="00EE654B">
        <w:rPr>
          <w:rFonts w:ascii="Times New Roman" w:hAnsi="Times New Roman"/>
          <w:szCs w:val="24"/>
        </w:rPr>
        <w:t>и</w:t>
      </w:r>
      <w:r w:rsidRPr="00EE654B">
        <w:rPr>
          <w:rFonts w:ascii="Times New Roman" w:hAnsi="Times New Roman"/>
          <w:spacing w:val="55"/>
          <w:szCs w:val="24"/>
        </w:rPr>
        <w:t xml:space="preserve"> </w:t>
      </w:r>
      <w:r w:rsidRPr="00EE654B">
        <w:rPr>
          <w:rFonts w:ascii="Times New Roman" w:hAnsi="Times New Roman"/>
          <w:spacing w:val="-1"/>
          <w:szCs w:val="24"/>
        </w:rPr>
        <w:t>последующего</w:t>
      </w:r>
      <w:r w:rsidRPr="00EE654B">
        <w:rPr>
          <w:rFonts w:ascii="Times New Roman" w:hAnsi="Times New Roman"/>
          <w:spacing w:val="57"/>
          <w:szCs w:val="24"/>
        </w:rPr>
        <w:t xml:space="preserve"> </w:t>
      </w:r>
      <w:r w:rsidRPr="00EE654B">
        <w:rPr>
          <w:rFonts w:ascii="Times New Roman" w:hAnsi="Times New Roman"/>
          <w:spacing w:val="-1"/>
          <w:szCs w:val="24"/>
        </w:rPr>
        <w:t>выставления</w:t>
      </w:r>
      <w:r w:rsidRPr="00EE654B">
        <w:rPr>
          <w:rFonts w:ascii="Times New Roman" w:hAnsi="Times New Roman"/>
          <w:spacing w:val="57"/>
          <w:szCs w:val="24"/>
        </w:rPr>
        <w:t xml:space="preserve"> </w:t>
      </w:r>
      <w:r w:rsidRPr="00EE654B">
        <w:rPr>
          <w:rFonts w:ascii="Times New Roman" w:hAnsi="Times New Roman"/>
          <w:szCs w:val="24"/>
        </w:rPr>
        <w:t>счетов-фактур</w:t>
      </w:r>
      <w:r w:rsidRPr="00EE654B">
        <w:rPr>
          <w:rFonts w:ascii="Times New Roman" w:hAnsi="Times New Roman"/>
          <w:spacing w:val="81"/>
          <w:szCs w:val="24"/>
        </w:rPr>
        <w:t xml:space="preserve"> </w:t>
      </w:r>
      <w:r w:rsidRPr="00EE654B">
        <w:rPr>
          <w:rFonts w:ascii="Times New Roman" w:hAnsi="Times New Roman"/>
          <w:spacing w:val="-1"/>
          <w:szCs w:val="24"/>
        </w:rPr>
        <w:t>Поставщиком Покупателю,</w:t>
      </w:r>
      <w:r w:rsidRPr="00EE654B">
        <w:rPr>
          <w:rFonts w:ascii="Times New Roman" w:hAnsi="Times New Roman"/>
          <w:szCs w:val="24"/>
        </w:rPr>
        <w:t xml:space="preserve"> </w:t>
      </w:r>
      <w:r w:rsidRPr="00EE654B">
        <w:rPr>
          <w:rFonts w:ascii="Times New Roman" w:hAnsi="Times New Roman"/>
          <w:spacing w:val="-1"/>
          <w:szCs w:val="24"/>
        </w:rPr>
        <w:t>если</w:t>
      </w:r>
      <w:r w:rsidRPr="00EE654B">
        <w:rPr>
          <w:rFonts w:ascii="Times New Roman" w:hAnsi="Times New Roman"/>
          <w:spacing w:val="1"/>
          <w:szCs w:val="24"/>
        </w:rPr>
        <w:t xml:space="preserve"> </w:t>
      </w:r>
      <w:r w:rsidRPr="00EE654B">
        <w:rPr>
          <w:rFonts w:ascii="Times New Roman" w:hAnsi="Times New Roman"/>
          <w:szCs w:val="24"/>
        </w:rPr>
        <w:t>такие</w:t>
      </w:r>
      <w:r w:rsidRPr="00EE654B">
        <w:rPr>
          <w:rFonts w:ascii="Times New Roman" w:hAnsi="Times New Roman"/>
          <w:spacing w:val="-1"/>
          <w:szCs w:val="24"/>
        </w:rPr>
        <w:t xml:space="preserve"> документы</w:t>
      </w:r>
      <w:r w:rsidRPr="00EE654B">
        <w:rPr>
          <w:rFonts w:ascii="Times New Roman" w:hAnsi="Times New Roman"/>
          <w:szCs w:val="24"/>
        </w:rPr>
        <w:t xml:space="preserve"> не</w:t>
      </w:r>
      <w:r w:rsidRPr="00EE654B">
        <w:rPr>
          <w:rFonts w:ascii="Times New Roman" w:hAnsi="Times New Roman"/>
          <w:spacing w:val="-1"/>
          <w:szCs w:val="24"/>
        </w:rPr>
        <w:t xml:space="preserve"> предоставлялись</w:t>
      </w:r>
      <w:r w:rsidRPr="00EE654B">
        <w:rPr>
          <w:rFonts w:ascii="Times New Roman" w:hAnsi="Times New Roman"/>
          <w:szCs w:val="24"/>
        </w:rPr>
        <w:t xml:space="preserve"> </w:t>
      </w:r>
      <w:r w:rsidRPr="00EE654B">
        <w:rPr>
          <w:rFonts w:ascii="Times New Roman" w:hAnsi="Times New Roman"/>
          <w:spacing w:val="-1"/>
          <w:szCs w:val="24"/>
        </w:rPr>
        <w:t>ранее.</w:t>
      </w:r>
    </w:p>
    <w:p w14:paraId="64A2A012" w14:textId="140EC8B4" w:rsidR="00D7643F" w:rsidRPr="00EE654B" w:rsidRDefault="00D7643F" w:rsidP="00EE654B">
      <w:pPr>
        <w:pStyle w:val="afb"/>
        <w:spacing w:after="0" w:line="240" w:lineRule="auto"/>
        <w:ind w:right="107" w:firstLine="566"/>
        <w:jc w:val="both"/>
        <w:rPr>
          <w:rFonts w:ascii="Times New Roman" w:hAnsi="Times New Roman"/>
          <w:szCs w:val="24"/>
        </w:rPr>
      </w:pPr>
      <w:r w:rsidRPr="00EE654B">
        <w:rPr>
          <w:rFonts w:ascii="Times New Roman" w:hAnsi="Times New Roman"/>
          <w:szCs w:val="24"/>
        </w:rPr>
        <w:t>В</w:t>
      </w:r>
      <w:r w:rsidRPr="00EE654B">
        <w:rPr>
          <w:rFonts w:ascii="Times New Roman" w:hAnsi="Times New Roman"/>
          <w:spacing w:val="34"/>
          <w:szCs w:val="24"/>
        </w:rPr>
        <w:t xml:space="preserve"> </w:t>
      </w:r>
      <w:r w:rsidRPr="00EE654B">
        <w:rPr>
          <w:rFonts w:ascii="Times New Roman" w:hAnsi="Times New Roman"/>
          <w:spacing w:val="-1"/>
          <w:szCs w:val="24"/>
        </w:rPr>
        <w:t>случае</w:t>
      </w:r>
      <w:r w:rsidRPr="00EE654B">
        <w:rPr>
          <w:rFonts w:ascii="Times New Roman" w:hAnsi="Times New Roman"/>
          <w:spacing w:val="34"/>
          <w:szCs w:val="24"/>
        </w:rPr>
        <w:t xml:space="preserve"> </w:t>
      </w:r>
      <w:r w:rsidRPr="00EE654B">
        <w:rPr>
          <w:rFonts w:ascii="Times New Roman" w:hAnsi="Times New Roman"/>
          <w:spacing w:val="-1"/>
          <w:szCs w:val="24"/>
        </w:rPr>
        <w:t>изменения</w:t>
      </w:r>
      <w:r w:rsidRPr="00EE654B">
        <w:rPr>
          <w:rFonts w:ascii="Times New Roman" w:hAnsi="Times New Roman"/>
          <w:spacing w:val="35"/>
          <w:szCs w:val="24"/>
        </w:rPr>
        <w:t xml:space="preserve"> </w:t>
      </w:r>
      <w:r w:rsidRPr="00EE654B">
        <w:rPr>
          <w:rFonts w:ascii="Times New Roman" w:hAnsi="Times New Roman"/>
          <w:spacing w:val="-1"/>
          <w:szCs w:val="24"/>
        </w:rPr>
        <w:t>вышеперечисленных</w:t>
      </w:r>
      <w:r w:rsidRPr="00EE654B">
        <w:rPr>
          <w:rFonts w:ascii="Times New Roman" w:hAnsi="Times New Roman"/>
          <w:spacing w:val="37"/>
          <w:szCs w:val="24"/>
        </w:rPr>
        <w:t xml:space="preserve"> </w:t>
      </w:r>
      <w:r w:rsidRPr="00EE654B">
        <w:rPr>
          <w:rFonts w:ascii="Times New Roman" w:hAnsi="Times New Roman"/>
          <w:spacing w:val="-1"/>
          <w:szCs w:val="24"/>
        </w:rPr>
        <w:t>сведений,</w:t>
      </w:r>
      <w:r w:rsidRPr="00EE654B">
        <w:rPr>
          <w:rFonts w:ascii="Times New Roman" w:hAnsi="Times New Roman"/>
          <w:spacing w:val="35"/>
          <w:szCs w:val="24"/>
        </w:rPr>
        <w:t xml:space="preserve"> </w:t>
      </w:r>
      <w:r w:rsidRPr="00EE654B">
        <w:rPr>
          <w:rFonts w:ascii="Times New Roman" w:hAnsi="Times New Roman"/>
          <w:spacing w:val="-1"/>
          <w:szCs w:val="24"/>
        </w:rPr>
        <w:t>Покупатель</w:t>
      </w:r>
      <w:r w:rsidRPr="00EE654B">
        <w:rPr>
          <w:rFonts w:ascii="Times New Roman" w:hAnsi="Times New Roman"/>
          <w:spacing w:val="36"/>
          <w:szCs w:val="24"/>
        </w:rPr>
        <w:t xml:space="preserve"> </w:t>
      </w:r>
      <w:r w:rsidRPr="00EE654B">
        <w:rPr>
          <w:rFonts w:ascii="Times New Roman" w:hAnsi="Times New Roman"/>
          <w:szCs w:val="24"/>
        </w:rPr>
        <w:t>в</w:t>
      </w:r>
      <w:r w:rsidRPr="00EE654B">
        <w:rPr>
          <w:rFonts w:ascii="Times New Roman" w:hAnsi="Times New Roman"/>
          <w:spacing w:val="37"/>
          <w:szCs w:val="24"/>
        </w:rPr>
        <w:t xml:space="preserve"> </w:t>
      </w:r>
      <w:r w:rsidRPr="00EE654B">
        <w:rPr>
          <w:rFonts w:ascii="Times New Roman" w:hAnsi="Times New Roman"/>
          <w:spacing w:val="-1"/>
          <w:szCs w:val="24"/>
        </w:rPr>
        <w:t>течение</w:t>
      </w:r>
      <w:r w:rsidRPr="00EE654B">
        <w:rPr>
          <w:rFonts w:ascii="Times New Roman" w:hAnsi="Times New Roman"/>
          <w:spacing w:val="34"/>
          <w:szCs w:val="24"/>
        </w:rPr>
        <w:t xml:space="preserve"> </w:t>
      </w:r>
      <w:r w:rsidRPr="00EE654B">
        <w:rPr>
          <w:rFonts w:ascii="Times New Roman" w:hAnsi="Times New Roman"/>
          <w:szCs w:val="24"/>
        </w:rPr>
        <w:t>3</w:t>
      </w:r>
      <w:r w:rsidRPr="00EE654B">
        <w:rPr>
          <w:rFonts w:ascii="Times New Roman" w:hAnsi="Times New Roman"/>
          <w:spacing w:val="35"/>
          <w:szCs w:val="24"/>
        </w:rPr>
        <w:t xml:space="preserve"> </w:t>
      </w:r>
      <w:r w:rsidRPr="00EE654B">
        <w:rPr>
          <w:rFonts w:ascii="Times New Roman" w:hAnsi="Times New Roman"/>
          <w:szCs w:val="24"/>
        </w:rPr>
        <w:t>(трех)</w:t>
      </w:r>
      <w:r w:rsidRPr="00EE654B">
        <w:rPr>
          <w:rFonts w:ascii="Times New Roman" w:hAnsi="Times New Roman"/>
          <w:spacing w:val="81"/>
          <w:szCs w:val="24"/>
        </w:rPr>
        <w:t xml:space="preserve"> </w:t>
      </w:r>
      <w:r w:rsidRPr="00EE654B">
        <w:rPr>
          <w:rFonts w:ascii="Times New Roman" w:hAnsi="Times New Roman"/>
          <w:szCs w:val="24"/>
        </w:rPr>
        <w:t xml:space="preserve">дней </w:t>
      </w:r>
      <w:r w:rsidRPr="00EE654B">
        <w:rPr>
          <w:rFonts w:ascii="Times New Roman" w:hAnsi="Times New Roman"/>
          <w:spacing w:val="-1"/>
          <w:szCs w:val="24"/>
        </w:rPr>
        <w:t>должен</w:t>
      </w:r>
      <w:r w:rsidRPr="00EE654B">
        <w:rPr>
          <w:rFonts w:ascii="Times New Roman" w:hAnsi="Times New Roman"/>
          <w:szCs w:val="24"/>
        </w:rPr>
        <w:t xml:space="preserve"> </w:t>
      </w:r>
      <w:r w:rsidRPr="00EE654B">
        <w:rPr>
          <w:rFonts w:ascii="Times New Roman" w:hAnsi="Times New Roman"/>
          <w:spacing w:val="-1"/>
          <w:szCs w:val="24"/>
        </w:rPr>
        <w:t>письменно</w:t>
      </w:r>
      <w:r w:rsidRPr="00EE654B">
        <w:rPr>
          <w:rFonts w:ascii="Times New Roman" w:hAnsi="Times New Roman"/>
          <w:szCs w:val="24"/>
        </w:rPr>
        <w:t xml:space="preserve"> </w:t>
      </w:r>
      <w:r w:rsidRPr="00EE654B">
        <w:rPr>
          <w:rFonts w:ascii="Times New Roman" w:hAnsi="Times New Roman"/>
          <w:spacing w:val="-1"/>
          <w:szCs w:val="24"/>
        </w:rPr>
        <w:t>сообщить</w:t>
      </w:r>
      <w:r w:rsidRPr="00EE654B">
        <w:rPr>
          <w:rFonts w:ascii="Times New Roman" w:hAnsi="Times New Roman"/>
          <w:szCs w:val="24"/>
        </w:rPr>
        <w:t xml:space="preserve"> об этом Поставщику и </w:t>
      </w:r>
      <w:r w:rsidRPr="00EE654B">
        <w:rPr>
          <w:rFonts w:ascii="Times New Roman" w:hAnsi="Times New Roman"/>
          <w:spacing w:val="-1"/>
          <w:szCs w:val="24"/>
        </w:rPr>
        <w:t>представить</w:t>
      </w:r>
      <w:r w:rsidRPr="00EE654B">
        <w:rPr>
          <w:rFonts w:ascii="Times New Roman" w:hAnsi="Times New Roman"/>
          <w:szCs w:val="24"/>
        </w:rPr>
        <w:t xml:space="preserve"> </w:t>
      </w:r>
      <w:proofErr w:type="gramStart"/>
      <w:r w:rsidRPr="00EE654B">
        <w:rPr>
          <w:rFonts w:ascii="Times New Roman" w:hAnsi="Times New Roman"/>
          <w:szCs w:val="24"/>
        </w:rPr>
        <w:t xml:space="preserve">Поставщику  </w:t>
      </w:r>
      <w:r w:rsidRPr="00EE654B">
        <w:rPr>
          <w:rFonts w:ascii="Times New Roman" w:hAnsi="Times New Roman"/>
          <w:spacing w:val="-1"/>
          <w:szCs w:val="24"/>
        </w:rPr>
        <w:t>нотариально</w:t>
      </w:r>
      <w:proofErr w:type="gramEnd"/>
      <w:r w:rsidRPr="00EE654B">
        <w:rPr>
          <w:rFonts w:ascii="Times New Roman" w:hAnsi="Times New Roman"/>
          <w:spacing w:val="35"/>
          <w:szCs w:val="24"/>
        </w:rPr>
        <w:t xml:space="preserve"> </w:t>
      </w:r>
      <w:r w:rsidRPr="00EE654B">
        <w:rPr>
          <w:rFonts w:ascii="Times New Roman" w:hAnsi="Times New Roman"/>
          <w:spacing w:val="-1"/>
          <w:szCs w:val="24"/>
        </w:rPr>
        <w:t>заверенные</w:t>
      </w:r>
      <w:r w:rsidRPr="00EE654B">
        <w:rPr>
          <w:rFonts w:ascii="Times New Roman" w:hAnsi="Times New Roman"/>
          <w:spacing w:val="36"/>
          <w:szCs w:val="24"/>
        </w:rPr>
        <w:t xml:space="preserve"> </w:t>
      </w:r>
      <w:r w:rsidRPr="00EE654B">
        <w:rPr>
          <w:rFonts w:ascii="Times New Roman" w:hAnsi="Times New Roman"/>
          <w:szCs w:val="24"/>
        </w:rPr>
        <w:t>копии</w:t>
      </w:r>
      <w:r w:rsidRPr="00EE654B">
        <w:rPr>
          <w:rFonts w:ascii="Times New Roman" w:hAnsi="Times New Roman"/>
          <w:spacing w:val="39"/>
          <w:szCs w:val="24"/>
        </w:rPr>
        <w:t xml:space="preserve"> </w:t>
      </w:r>
      <w:r w:rsidRPr="00EE654B">
        <w:rPr>
          <w:rFonts w:ascii="Times New Roman" w:hAnsi="Times New Roman"/>
          <w:spacing w:val="-1"/>
          <w:szCs w:val="24"/>
        </w:rPr>
        <w:t>решений</w:t>
      </w:r>
      <w:r w:rsidRPr="00EE654B">
        <w:rPr>
          <w:rFonts w:ascii="Times New Roman" w:hAnsi="Times New Roman"/>
          <w:spacing w:val="39"/>
          <w:szCs w:val="24"/>
        </w:rPr>
        <w:t xml:space="preserve"> </w:t>
      </w:r>
      <w:r w:rsidRPr="00EE654B">
        <w:rPr>
          <w:rFonts w:ascii="Times New Roman" w:hAnsi="Times New Roman"/>
          <w:spacing w:val="-1"/>
          <w:szCs w:val="24"/>
        </w:rPr>
        <w:t>(согласований)</w:t>
      </w:r>
      <w:r w:rsidRPr="00EE654B">
        <w:rPr>
          <w:rFonts w:ascii="Times New Roman" w:hAnsi="Times New Roman"/>
          <w:spacing w:val="37"/>
          <w:szCs w:val="24"/>
        </w:rPr>
        <w:t xml:space="preserve"> </w:t>
      </w:r>
      <w:r w:rsidRPr="00EE654B">
        <w:rPr>
          <w:rFonts w:ascii="Times New Roman" w:hAnsi="Times New Roman"/>
          <w:szCs w:val="24"/>
        </w:rPr>
        <w:t>о</w:t>
      </w:r>
      <w:r w:rsidRPr="00EE654B">
        <w:rPr>
          <w:rFonts w:ascii="Times New Roman" w:hAnsi="Times New Roman"/>
          <w:spacing w:val="38"/>
          <w:szCs w:val="24"/>
        </w:rPr>
        <w:t xml:space="preserve"> </w:t>
      </w:r>
      <w:r w:rsidRPr="00EE654B">
        <w:rPr>
          <w:rFonts w:ascii="Times New Roman" w:hAnsi="Times New Roman"/>
          <w:spacing w:val="-1"/>
          <w:szCs w:val="24"/>
        </w:rPr>
        <w:t>государственной</w:t>
      </w:r>
      <w:r w:rsidRPr="00EE654B">
        <w:rPr>
          <w:rFonts w:ascii="Times New Roman" w:hAnsi="Times New Roman"/>
          <w:spacing w:val="39"/>
          <w:szCs w:val="24"/>
        </w:rPr>
        <w:t xml:space="preserve"> </w:t>
      </w:r>
      <w:r w:rsidRPr="00EE654B">
        <w:rPr>
          <w:rFonts w:ascii="Times New Roman" w:hAnsi="Times New Roman"/>
          <w:spacing w:val="-1"/>
          <w:szCs w:val="24"/>
        </w:rPr>
        <w:t>регистрации</w:t>
      </w:r>
      <w:r w:rsidRPr="00EE654B">
        <w:rPr>
          <w:rFonts w:ascii="Times New Roman" w:hAnsi="Times New Roman"/>
          <w:spacing w:val="97"/>
          <w:szCs w:val="24"/>
        </w:rPr>
        <w:t xml:space="preserve"> </w:t>
      </w:r>
      <w:r w:rsidRPr="00EE654B">
        <w:rPr>
          <w:rFonts w:ascii="Times New Roman" w:hAnsi="Times New Roman"/>
          <w:spacing w:val="-1"/>
          <w:szCs w:val="24"/>
        </w:rPr>
        <w:t>данных изменений.</w:t>
      </w:r>
    </w:p>
    <w:p w14:paraId="32C33220" w14:textId="150DD03C" w:rsidR="00D7643F" w:rsidRPr="00EE654B" w:rsidRDefault="00D7643F" w:rsidP="00EE654B">
      <w:pPr>
        <w:pStyle w:val="afb"/>
        <w:tabs>
          <w:tab w:val="left" w:pos="1361"/>
          <w:tab w:val="left" w:pos="1880"/>
          <w:tab w:val="left" w:pos="4799"/>
          <w:tab w:val="left" w:pos="5531"/>
          <w:tab w:val="left" w:pos="7377"/>
        </w:tabs>
        <w:spacing w:after="0" w:line="240" w:lineRule="auto"/>
        <w:ind w:right="108" w:firstLine="567"/>
        <w:jc w:val="both"/>
        <w:rPr>
          <w:rFonts w:ascii="Times New Roman" w:hAnsi="Times New Roman"/>
          <w:spacing w:val="-1"/>
          <w:szCs w:val="24"/>
        </w:rPr>
      </w:pPr>
      <w:r w:rsidRPr="00EE654B">
        <w:rPr>
          <w:rFonts w:ascii="Times New Roman" w:hAnsi="Times New Roman"/>
          <w:szCs w:val="24"/>
        </w:rPr>
        <w:t>В</w:t>
      </w:r>
      <w:r w:rsidRPr="00EE654B">
        <w:rPr>
          <w:rFonts w:ascii="Times New Roman" w:hAnsi="Times New Roman"/>
          <w:spacing w:val="43"/>
          <w:szCs w:val="24"/>
        </w:rPr>
        <w:t xml:space="preserve"> </w:t>
      </w:r>
      <w:r w:rsidRPr="00EE654B">
        <w:rPr>
          <w:rFonts w:ascii="Times New Roman" w:hAnsi="Times New Roman"/>
          <w:spacing w:val="-1"/>
          <w:szCs w:val="24"/>
        </w:rPr>
        <w:t>случае</w:t>
      </w:r>
      <w:r w:rsidRPr="00EE654B">
        <w:rPr>
          <w:rFonts w:ascii="Times New Roman" w:hAnsi="Times New Roman"/>
          <w:spacing w:val="44"/>
          <w:szCs w:val="24"/>
        </w:rPr>
        <w:t xml:space="preserve"> </w:t>
      </w:r>
      <w:r w:rsidRPr="00EE654B">
        <w:rPr>
          <w:rFonts w:ascii="Times New Roman" w:hAnsi="Times New Roman"/>
          <w:spacing w:val="-1"/>
          <w:szCs w:val="24"/>
        </w:rPr>
        <w:t>изменения</w:t>
      </w:r>
      <w:r w:rsidRPr="00EE654B">
        <w:rPr>
          <w:rFonts w:ascii="Times New Roman" w:hAnsi="Times New Roman"/>
          <w:spacing w:val="45"/>
          <w:szCs w:val="24"/>
        </w:rPr>
        <w:t xml:space="preserve"> </w:t>
      </w:r>
      <w:r w:rsidRPr="00EE654B">
        <w:rPr>
          <w:rFonts w:ascii="Times New Roman" w:hAnsi="Times New Roman"/>
          <w:spacing w:val="-1"/>
          <w:szCs w:val="24"/>
        </w:rPr>
        <w:t>банковских</w:t>
      </w:r>
      <w:r w:rsidRPr="00EE654B">
        <w:rPr>
          <w:rFonts w:ascii="Times New Roman" w:hAnsi="Times New Roman"/>
          <w:spacing w:val="47"/>
          <w:szCs w:val="24"/>
        </w:rPr>
        <w:t xml:space="preserve"> </w:t>
      </w:r>
      <w:r w:rsidRPr="00EE654B">
        <w:rPr>
          <w:rFonts w:ascii="Times New Roman" w:hAnsi="Times New Roman"/>
          <w:spacing w:val="-1"/>
          <w:szCs w:val="24"/>
        </w:rPr>
        <w:t>реквизитов</w:t>
      </w:r>
      <w:r w:rsidRPr="00EE654B">
        <w:rPr>
          <w:rFonts w:ascii="Times New Roman" w:hAnsi="Times New Roman"/>
          <w:spacing w:val="43"/>
          <w:szCs w:val="24"/>
        </w:rPr>
        <w:t xml:space="preserve"> </w:t>
      </w:r>
      <w:r w:rsidRPr="00EE654B">
        <w:rPr>
          <w:rFonts w:ascii="Times New Roman" w:hAnsi="Times New Roman"/>
          <w:szCs w:val="24"/>
        </w:rPr>
        <w:t>Сторон</w:t>
      </w:r>
      <w:r w:rsidRPr="00EE654B">
        <w:rPr>
          <w:rFonts w:ascii="Times New Roman" w:hAnsi="Times New Roman"/>
          <w:spacing w:val="44"/>
          <w:szCs w:val="24"/>
        </w:rPr>
        <w:t xml:space="preserve"> </w:t>
      </w:r>
      <w:r w:rsidRPr="00EE654B">
        <w:rPr>
          <w:rFonts w:ascii="Times New Roman" w:hAnsi="Times New Roman"/>
          <w:szCs w:val="24"/>
        </w:rPr>
        <w:t>по</w:t>
      </w:r>
      <w:r w:rsidRPr="00EE654B">
        <w:rPr>
          <w:rFonts w:ascii="Times New Roman" w:hAnsi="Times New Roman"/>
          <w:spacing w:val="42"/>
          <w:szCs w:val="24"/>
        </w:rPr>
        <w:t xml:space="preserve"> </w:t>
      </w:r>
      <w:r w:rsidRPr="00EE654B">
        <w:rPr>
          <w:rFonts w:ascii="Times New Roman" w:hAnsi="Times New Roman"/>
          <w:szCs w:val="24"/>
        </w:rPr>
        <w:t>настоящему</w:t>
      </w:r>
      <w:r w:rsidRPr="00EE654B">
        <w:rPr>
          <w:rFonts w:ascii="Times New Roman" w:hAnsi="Times New Roman"/>
          <w:spacing w:val="42"/>
          <w:szCs w:val="24"/>
        </w:rPr>
        <w:t xml:space="preserve"> </w:t>
      </w:r>
      <w:r w:rsidRPr="00EE654B">
        <w:rPr>
          <w:rFonts w:ascii="Times New Roman" w:hAnsi="Times New Roman"/>
          <w:spacing w:val="-1"/>
          <w:szCs w:val="24"/>
        </w:rPr>
        <w:t>Рамочному договору,</w:t>
      </w:r>
      <w:r w:rsidRPr="00EE654B">
        <w:rPr>
          <w:rFonts w:ascii="Times New Roman" w:hAnsi="Times New Roman"/>
          <w:spacing w:val="47"/>
          <w:szCs w:val="24"/>
        </w:rPr>
        <w:t xml:space="preserve"> </w:t>
      </w:r>
      <w:r w:rsidRPr="00EE654B">
        <w:rPr>
          <w:rFonts w:ascii="Times New Roman" w:hAnsi="Times New Roman"/>
          <w:spacing w:val="-1"/>
          <w:szCs w:val="24"/>
        </w:rPr>
        <w:t>Сторона</w:t>
      </w:r>
      <w:r w:rsidR="00C87DB0" w:rsidRPr="00EE654B">
        <w:rPr>
          <w:rFonts w:ascii="Times New Roman" w:hAnsi="Times New Roman"/>
          <w:spacing w:val="-1"/>
          <w:szCs w:val="24"/>
        </w:rPr>
        <w:t>,</w:t>
      </w:r>
      <w:r w:rsidRPr="00EE654B">
        <w:rPr>
          <w:rFonts w:ascii="Times New Roman" w:hAnsi="Times New Roman"/>
          <w:spacing w:val="47"/>
          <w:szCs w:val="24"/>
        </w:rPr>
        <w:t xml:space="preserve"> </w:t>
      </w:r>
      <w:r w:rsidRPr="00EE654B">
        <w:rPr>
          <w:rFonts w:ascii="Times New Roman" w:hAnsi="Times New Roman"/>
          <w:spacing w:val="-1"/>
          <w:szCs w:val="24"/>
        </w:rPr>
        <w:t>банковские</w:t>
      </w:r>
      <w:r w:rsidRPr="00EE654B">
        <w:rPr>
          <w:rFonts w:ascii="Times New Roman" w:hAnsi="Times New Roman"/>
          <w:spacing w:val="49"/>
          <w:szCs w:val="24"/>
        </w:rPr>
        <w:t xml:space="preserve"> </w:t>
      </w:r>
      <w:r w:rsidRPr="00EE654B">
        <w:rPr>
          <w:rFonts w:ascii="Times New Roman" w:hAnsi="Times New Roman"/>
          <w:spacing w:val="-1"/>
          <w:szCs w:val="24"/>
        </w:rPr>
        <w:t>реквизиты</w:t>
      </w:r>
      <w:r w:rsidRPr="00EE654B">
        <w:rPr>
          <w:rFonts w:ascii="Times New Roman" w:hAnsi="Times New Roman"/>
          <w:spacing w:val="48"/>
          <w:szCs w:val="24"/>
        </w:rPr>
        <w:t xml:space="preserve"> </w:t>
      </w:r>
      <w:r w:rsidRPr="00EE654B">
        <w:rPr>
          <w:rFonts w:ascii="Times New Roman" w:hAnsi="Times New Roman"/>
          <w:spacing w:val="-1"/>
          <w:szCs w:val="24"/>
        </w:rPr>
        <w:t>которой</w:t>
      </w:r>
      <w:r w:rsidRPr="00EE654B">
        <w:rPr>
          <w:rFonts w:ascii="Times New Roman" w:hAnsi="Times New Roman"/>
          <w:spacing w:val="51"/>
          <w:szCs w:val="24"/>
        </w:rPr>
        <w:t xml:space="preserve"> </w:t>
      </w:r>
      <w:r w:rsidRPr="00EE654B">
        <w:rPr>
          <w:rFonts w:ascii="Times New Roman" w:hAnsi="Times New Roman"/>
          <w:spacing w:val="-1"/>
          <w:szCs w:val="24"/>
        </w:rPr>
        <w:t>изменились,</w:t>
      </w:r>
      <w:r w:rsidRPr="00EE654B">
        <w:rPr>
          <w:rFonts w:ascii="Times New Roman" w:hAnsi="Times New Roman"/>
          <w:spacing w:val="47"/>
          <w:szCs w:val="24"/>
        </w:rPr>
        <w:t xml:space="preserve"> </w:t>
      </w:r>
      <w:r w:rsidRPr="00EE654B">
        <w:rPr>
          <w:rFonts w:ascii="Times New Roman" w:hAnsi="Times New Roman"/>
          <w:szCs w:val="24"/>
        </w:rPr>
        <w:t>обязана</w:t>
      </w:r>
      <w:r w:rsidRPr="00EE654B">
        <w:rPr>
          <w:rFonts w:ascii="Times New Roman" w:hAnsi="Times New Roman"/>
          <w:spacing w:val="49"/>
          <w:szCs w:val="24"/>
        </w:rPr>
        <w:t xml:space="preserve"> </w:t>
      </w:r>
      <w:r w:rsidRPr="00EE654B">
        <w:rPr>
          <w:rFonts w:ascii="Times New Roman" w:hAnsi="Times New Roman"/>
          <w:spacing w:val="-1"/>
          <w:szCs w:val="24"/>
        </w:rPr>
        <w:t>направить</w:t>
      </w:r>
      <w:r w:rsidRPr="00EE654B">
        <w:rPr>
          <w:rFonts w:ascii="Times New Roman" w:hAnsi="Times New Roman"/>
          <w:spacing w:val="48"/>
          <w:szCs w:val="24"/>
        </w:rPr>
        <w:t xml:space="preserve"> </w:t>
      </w:r>
      <w:r w:rsidRPr="00EE654B">
        <w:rPr>
          <w:rFonts w:ascii="Times New Roman" w:hAnsi="Times New Roman"/>
          <w:szCs w:val="24"/>
        </w:rPr>
        <w:t>в</w:t>
      </w:r>
      <w:r w:rsidRPr="00EE654B">
        <w:rPr>
          <w:rFonts w:ascii="Times New Roman" w:hAnsi="Times New Roman"/>
          <w:spacing w:val="77"/>
          <w:szCs w:val="24"/>
        </w:rPr>
        <w:t xml:space="preserve"> </w:t>
      </w:r>
      <w:r w:rsidRPr="00EE654B">
        <w:rPr>
          <w:rFonts w:ascii="Times New Roman" w:hAnsi="Times New Roman"/>
          <w:spacing w:val="-1"/>
          <w:szCs w:val="24"/>
        </w:rPr>
        <w:t>адрес</w:t>
      </w:r>
      <w:r w:rsidRPr="00EE654B">
        <w:rPr>
          <w:rFonts w:ascii="Times New Roman" w:hAnsi="Times New Roman"/>
          <w:spacing w:val="22"/>
          <w:szCs w:val="24"/>
        </w:rPr>
        <w:t xml:space="preserve"> </w:t>
      </w:r>
      <w:r w:rsidRPr="00EE654B">
        <w:rPr>
          <w:rFonts w:ascii="Times New Roman" w:hAnsi="Times New Roman"/>
          <w:spacing w:val="-1"/>
          <w:szCs w:val="24"/>
        </w:rPr>
        <w:t>другой</w:t>
      </w:r>
      <w:r w:rsidRPr="00EE654B">
        <w:rPr>
          <w:rFonts w:ascii="Times New Roman" w:hAnsi="Times New Roman"/>
          <w:spacing w:val="24"/>
          <w:szCs w:val="24"/>
        </w:rPr>
        <w:t xml:space="preserve"> </w:t>
      </w:r>
      <w:r w:rsidRPr="00EE654B">
        <w:rPr>
          <w:rFonts w:ascii="Times New Roman" w:hAnsi="Times New Roman"/>
          <w:szCs w:val="24"/>
        </w:rPr>
        <w:t>Стороны</w:t>
      </w:r>
      <w:r w:rsidRPr="00EE654B">
        <w:rPr>
          <w:rFonts w:ascii="Times New Roman" w:hAnsi="Times New Roman"/>
          <w:spacing w:val="22"/>
          <w:szCs w:val="24"/>
        </w:rPr>
        <w:t xml:space="preserve"> </w:t>
      </w:r>
      <w:r w:rsidRPr="00EE654B">
        <w:rPr>
          <w:rFonts w:ascii="Times New Roman" w:hAnsi="Times New Roman"/>
          <w:spacing w:val="-1"/>
          <w:szCs w:val="24"/>
        </w:rPr>
        <w:t>соответствующее</w:t>
      </w:r>
      <w:r w:rsidRPr="00EE654B">
        <w:rPr>
          <w:rFonts w:ascii="Times New Roman" w:hAnsi="Times New Roman"/>
          <w:spacing w:val="27"/>
          <w:szCs w:val="24"/>
        </w:rPr>
        <w:t xml:space="preserve"> </w:t>
      </w:r>
      <w:r w:rsidRPr="00EE654B">
        <w:rPr>
          <w:rFonts w:ascii="Times New Roman" w:hAnsi="Times New Roman"/>
          <w:spacing w:val="-1"/>
          <w:szCs w:val="24"/>
        </w:rPr>
        <w:t>уведомление,</w:t>
      </w:r>
      <w:r w:rsidRPr="00EE654B">
        <w:rPr>
          <w:rFonts w:ascii="Times New Roman" w:hAnsi="Times New Roman"/>
          <w:spacing w:val="23"/>
          <w:szCs w:val="24"/>
        </w:rPr>
        <w:t xml:space="preserve"> </w:t>
      </w:r>
      <w:r w:rsidRPr="00EE654B">
        <w:rPr>
          <w:rFonts w:ascii="Times New Roman" w:hAnsi="Times New Roman"/>
          <w:spacing w:val="-1"/>
          <w:szCs w:val="24"/>
        </w:rPr>
        <w:t>подписанное</w:t>
      </w:r>
      <w:r w:rsidR="00C87DB0" w:rsidRPr="00EE654B">
        <w:rPr>
          <w:rFonts w:ascii="Times New Roman" w:hAnsi="Times New Roman"/>
          <w:spacing w:val="-1"/>
          <w:szCs w:val="24"/>
        </w:rPr>
        <w:t xml:space="preserve"> </w:t>
      </w:r>
      <w:r w:rsidRPr="00EE654B">
        <w:rPr>
          <w:rFonts w:ascii="Times New Roman" w:hAnsi="Times New Roman"/>
          <w:spacing w:val="-1"/>
          <w:szCs w:val="24"/>
        </w:rPr>
        <w:t>уполномоченным</w:t>
      </w:r>
      <w:r w:rsidRPr="00EE654B">
        <w:rPr>
          <w:rFonts w:ascii="Times New Roman" w:hAnsi="Times New Roman"/>
          <w:spacing w:val="71"/>
          <w:szCs w:val="24"/>
        </w:rPr>
        <w:t xml:space="preserve"> </w:t>
      </w:r>
      <w:r w:rsidRPr="00EE654B">
        <w:rPr>
          <w:rFonts w:ascii="Times New Roman" w:hAnsi="Times New Roman"/>
          <w:szCs w:val="24"/>
        </w:rPr>
        <w:t>лицом,</w:t>
      </w:r>
      <w:r w:rsidRPr="00EE654B">
        <w:rPr>
          <w:rFonts w:ascii="Times New Roman" w:hAnsi="Times New Roman"/>
          <w:spacing w:val="30"/>
          <w:szCs w:val="24"/>
        </w:rPr>
        <w:t xml:space="preserve"> </w:t>
      </w:r>
      <w:r w:rsidRPr="00EE654B">
        <w:rPr>
          <w:rFonts w:ascii="Times New Roman" w:hAnsi="Times New Roman"/>
          <w:spacing w:val="-1"/>
          <w:szCs w:val="24"/>
        </w:rPr>
        <w:t>главным</w:t>
      </w:r>
      <w:r w:rsidRPr="00EE654B">
        <w:rPr>
          <w:rFonts w:ascii="Times New Roman" w:hAnsi="Times New Roman"/>
          <w:spacing w:val="29"/>
          <w:szCs w:val="24"/>
        </w:rPr>
        <w:t xml:space="preserve"> </w:t>
      </w:r>
      <w:r w:rsidRPr="00EE654B">
        <w:rPr>
          <w:rFonts w:ascii="Times New Roman" w:hAnsi="Times New Roman"/>
          <w:spacing w:val="-1"/>
          <w:szCs w:val="24"/>
        </w:rPr>
        <w:t>бухгалтером</w:t>
      </w:r>
      <w:r w:rsidRPr="00EE654B">
        <w:rPr>
          <w:rFonts w:ascii="Times New Roman" w:hAnsi="Times New Roman"/>
          <w:spacing w:val="30"/>
          <w:szCs w:val="24"/>
        </w:rPr>
        <w:t xml:space="preserve"> </w:t>
      </w:r>
      <w:r w:rsidRPr="00EE654B">
        <w:rPr>
          <w:rFonts w:ascii="Times New Roman" w:hAnsi="Times New Roman"/>
          <w:szCs w:val="24"/>
        </w:rPr>
        <w:t>и</w:t>
      </w:r>
      <w:r w:rsidRPr="00EE654B">
        <w:rPr>
          <w:rFonts w:ascii="Times New Roman" w:hAnsi="Times New Roman"/>
          <w:spacing w:val="31"/>
          <w:szCs w:val="24"/>
        </w:rPr>
        <w:t xml:space="preserve"> </w:t>
      </w:r>
      <w:r w:rsidRPr="00EE654B">
        <w:rPr>
          <w:rFonts w:ascii="Times New Roman" w:hAnsi="Times New Roman"/>
          <w:spacing w:val="-1"/>
          <w:szCs w:val="24"/>
        </w:rPr>
        <w:t>скрепленное</w:t>
      </w:r>
      <w:r w:rsidRPr="00EE654B">
        <w:rPr>
          <w:rFonts w:ascii="Times New Roman" w:hAnsi="Times New Roman"/>
          <w:spacing w:val="30"/>
          <w:szCs w:val="24"/>
        </w:rPr>
        <w:t xml:space="preserve"> </w:t>
      </w:r>
      <w:r w:rsidRPr="00EE654B">
        <w:rPr>
          <w:rFonts w:ascii="Times New Roman" w:hAnsi="Times New Roman"/>
          <w:spacing w:val="-1"/>
          <w:szCs w:val="24"/>
        </w:rPr>
        <w:t>печатью.</w:t>
      </w:r>
      <w:r w:rsidRPr="00EE654B">
        <w:rPr>
          <w:rFonts w:ascii="Times New Roman" w:hAnsi="Times New Roman"/>
          <w:spacing w:val="30"/>
          <w:szCs w:val="24"/>
        </w:rPr>
        <w:t xml:space="preserve"> </w:t>
      </w:r>
      <w:r w:rsidRPr="00EE654B">
        <w:rPr>
          <w:rFonts w:ascii="Times New Roman" w:hAnsi="Times New Roman"/>
          <w:szCs w:val="24"/>
        </w:rPr>
        <w:t>С</w:t>
      </w:r>
      <w:r w:rsidRPr="00EE654B">
        <w:rPr>
          <w:rFonts w:ascii="Times New Roman" w:hAnsi="Times New Roman"/>
          <w:spacing w:val="31"/>
          <w:szCs w:val="24"/>
        </w:rPr>
        <w:t xml:space="preserve"> </w:t>
      </w:r>
      <w:r w:rsidRPr="00EE654B">
        <w:rPr>
          <w:rFonts w:ascii="Times New Roman" w:hAnsi="Times New Roman"/>
          <w:spacing w:val="-1"/>
          <w:szCs w:val="24"/>
        </w:rPr>
        <w:t>момента</w:t>
      </w:r>
      <w:r w:rsidRPr="00EE654B">
        <w:rPr>
          <w:rFonts w:ascii="Times New Roman" w:hAnsi="Times New Roman"/>
          <w:spacing w:val="30"/>
          <w:szCs w:val="24"/>
        </w:rPr>
        <w:t xml:space="preserve"> </w:t>
      </w:r>
      <w:r w:rsidRPr="00EE654B">
        <w:rPr>
          <w:rFonts w:ascii="Times New Roman" w:hAnsi="Times New Roman"/>
          <w:spacing w:val="-1"/>
          <w:szCs w:val="24"/>
        </w:rPr>
        <w:t>получения</w:t>
      </w:r>
      <w:r w:rsidRPr="00EE654B">
        <w:rPr>
          <w:rFonts w:ascii="Times New Roman" w:hAnsi="Times New Roman"/>
          <w:spacing w:val="30"/>
          <w:szCs w:val="24"/>
        </w:rPr>
        <w:t xml:space="preserve"> </w:t>
      </w:r>
      <w:r w:rsidRPr="00EE654B">
        <w:rPr>
          <w:rFonts w:ascii="Times New Roman" w:hAnsi="Times New Roman"/>
          <w:szCs w:val="24"/>
        </w:rPr>
        <w:t>такого</w:t>
      </w:r>
      <w:r w:rsidRPr="00EE654B">
        <w:rPr>
          <w:rFonts w:ascii="Times New Roman" w:hAnsi="Times New Roman"/>
          <w:spacing w:val="79"/>
          <w:szCs w:val="24"/>
        </w:rPr>
        <w:t xml:space="preserve"> </w:t>
      </w:r>
      <w:r w:rsidRPr="00EE654B">
        <w:rPr>
          <w:rFonts w:ascii="Times New Roman" w:hAnsi="Times New Roman"/>
          <w:spacing w:val="-1"/>
          <w:szCs w:val="24"/>
        </w:rPr>
        <w:t>уведомления</w:t>
      </w:r>
      <w:r w:rsidRPr="00EE654B">
        <w:rPr>
          <w:rFonts w:ascii="Times New Roman" w:hAnsi="Times New Roman"/>
          <w:spacing w:val="35"/>
          <w:szCs w:val="24"/>
        </w:rPr>
        <w:t xml:space="preserve"> </w:t>
      </w:r>
      <w:r w:rsidRPr="00EE654B">
        <w:rPr>
          <w:rFonts w:ascii="Times New Roman" w:hAnsi="Times New Roman"/>
          <w:szCs w:val="24"/>
        </w:rPr>
        <w:t>для</w:t>
      </w:r>
      <w:r w:rsidRPr="00EE654B">
        <w:rPr>
          <w:rFonts w:ascii="Times New Roman" w:hAnsi="Times New Roman"/>
          <w:spacing w:val="36"/>
          <w:szCs w:val="24"/>
        </w:rPr>
        <w:t xml:space="preserve"> </w:t>
      </w:r>
      <w:r w:rsidRPr="00EE654B">
        <w:rPr>
          <w:rFonts w:ascii="Times New Roman" w:hAnsi="Times New Roman"/>
          <w:spacing w:val="-1"/>
          <w:szCs w:val="24"/>
        </w:rPr>
        <w:t>исполнения</w:t>
      </w:r>
      <w:r w:rsidRPr="00EE654B">
        <w:rPr>
          <w:rFonts w:ascii="Times New Roman" w:hAnsi="Times New Roman"/>
          <w:spacing w:val="33"/>
          <w:szCs w:val="24"/>
        </w:rPr>
        <w:t xml:space="preserve"> </w:t>
      </w:r>
      <w:r w:rsidRPr="00EE654B">
        <w:rPr>
          <w:rFonts w:ascii="Times New Roman" w:hAnsi="Times New Roman"/>
          <w:spacing w:val="-1"/>
          <w:szCs w:val="24"/>
        </w:rPr>
        <w:t>Рамочного договора</w:t>
      </w:r>
      <w:r w:rsidRPr="00EE654B">
        <w:rPr>
          <w:rFonts w:ascii="Times New Roman" w:hAnsi="Times New Roman"/>
          <w:spacing w:val="35"/>
          <w:szCs w:val="24"/>
        </w:rPr>
        <w:t xml:space="preserve"> </w:t>
      </w:r>
      <w:r w:rsidRPr="00EE654B">
        <w:rPr>
          <w:rFonts w:ascii="Times New Roman" w:hAnsi="Times New Roman"/>
          <w:spacing w:val="-1"/>
          <w:szCs w:val="24"/>
        </w:rPr>
        <w:t>принимаются</w:t>
      </w:r>
      <w:r w:rsidRPr="00EE654B">
        <w:rPr>
          <w:rFonts w:ascii="Times New Roman" w:hAnsi="Times New Roman"/>
          <w:spacing w:val="35"/>
          <w:szCs w:val="24"/>
        </w:rPr>
        <w:t xml:space="preserve"> </w:t>
      </w:r>
      <w:r w:rsidRPr="00EE654B">
        <w:rPr>
          <w:rFonts w:ascii="Times New Roman" w:hAnsi="Times New Roman"/>
          <w:spacing w:val="-1"/>
          <w:szCs w:val="24"/>
        </w:rPr>
        <w:t>новые</w:t>
      </w:r>
      <w:r w:rsidRPr="00EE654B">
        <w:rPr>
          <w:rFonts w:ascii="Times New Roman" w:hAnsi="Times New Roman"/>
          <w:spacing w:val="34"/>
          <w:szCs w:val="24"/>
        </w:rPr>
        <w:t xml:space="preserve"> </w:t>
      </w:r>
      <w:r w:rsidRPr="00EE654B">
        <w:rPr>
          <w:rFonts w:ascii="Times New Roman" w:hAnsi="Times New Roman"/>
          <w:spacing w:val="-1"/>
          <w:szCs w:val="24"/>
        </w:rPr>
        <w:t>банковские</w:t>
      </w:r>
      <w:r w:rsidRPr="00EE654B">
        <w:rPr>
          <w:rFonts w:ascii="Times New Roman" w:hAnsi="Times New Roman"/>
          <w:spacing w:val="83"/>
          <w:szCs w:val="24"/>
        </w:rPr>
        <w:t xml:space="preserve"> </w:t>
      </w:r>
      <w:r w:rsidRPr="00EE654B">
        <w:rPr>
          <w:rFonts w:ascii="Times New Roman" w:hAnsi="Times New Roman"/>
          <w:spacing w:val="-1"/>
          <w:szCs w:val="24"/>
        </w:rPr>
        <w:t>реквизиты.</w:t>
      </w:r>
      <w:r w:rsidRPr="00EE654B">
        <w:rPr>
          <w:rFonts w:ascii="Times New Roman" w:hAnsi="Times New Roman"/>
          <w:spacing w:val="14"/>
          <w:szCs w:val="24"/>
        </w:rPr>
        <w:t xml:space="preserve"> </w:t>
      </w:r>
      <w:r w:rsidRPr="00EE654B">
        <w:rPr>
          <w:rFonts w:ascii="Times New Roman" w:hAnsi="Times New Roman"/>
          <w:szCs w:val="24"/>
        </w:rPr>
        <w:t>В</w:t>
      </w:r>
      <w:r w:rsidRPr="00EE654B">
        <w:rPr>
          <w:rFonts w:ascii="Times New Roman" w:hAnsi="Times New Roman"/>
          <w:spacing w:val="12"/>
          <w:szCs w:val="24"/>
        </w:rPr>
        <w:t xml:space="preserve"> </w:t>
      </w:r>
      <w:r w:rsidRPr="00EE654B">
        <w:rPr>
          <w:rFonts w:ascii="Times New Roman" w:hAnsi="Times New Roman"/>
          <w:spacing w:val="-1"/>
          <w:szCs w:val="24"/>
        </w:rPr>
        <w:t>данном</w:t>
      </w:r>
      <w:r w:rsidRPr="00EE654B">
        <w:rPr>
          <w:rFonts w:ascii="Times New Roman" w:hAnsi="Times New Roman"/>
          <w:spacing w:val="13"/>
          <w:szCs w:val="24"/>
        </w:rPr>
        <w:t xml:space="preserve"> </w:t>
      </w:r>
      <w:r w:rsidRPr="00EE654B">
        <w:rPr>
          <w:rFonts w:ascii="Times New Roman" w:hAnsi="Times New Roman"/>
          <w:spacing w:val="-1"/>
          <w:szCs w:val="24"/>
        </w:rPr>
        <w:t>случае</w:t>
      </w:r>
      <w:r w:rsidRPr="00EE654B">
        <w:rPr>
          <w:rFonts w:ascii="Times New Roman" w:hAnsi="Times New Roman"/>
          <w:spacing w:val="13"/>
          <w:szCs w:val="24"/>
        </w:rPr>
        <w:t xml:space="preserve"> </w:t>
      </w:r>
      <w:r w:rsidRPr="00EE654B">
        <w:rPr>
          <w:rFonts w:ascii="Times New Roman" w:hAnsi="Times New Roman"/>
          <w:szCs w:val="24"/>
        </w:rPr>
        <w:t>не</w:t>
      </w:r>
      <w:r w:rsidRPr="00EE654B">
        <w:rPr>
          <w:rFonts w:ascii="Times New Roman" w:hAnsi="Times New Roman"/>
          <w:spacing w:val="13"/>
          <w:szCs w:val="24"/>
        </w:rPr>
        <w:t xml:space="preserve"> </w:t>
      </w:r>
      <w:r w:rsidRPr="00EE654B">
        <w:rPr>
          <w:rFonts w:ascii="Times New Roman" w:hAnsi="Times New Roman"/>
          <w:spacing w:val="-1"/>
          <w:szCs w:val="24"/>
        </w:rPr>
        <w:t>требуется</w:t>
      </w:r>
      <w:r w:rsidRPr="00EE654B">
        <w:rPr>
          <w:rFonts w:ascii="Times New Roman" w:hAnsi="Times New Roman"/>
          <w:spacing w:val="16"/>
          <w:szCs w:val="24"/>
        </w:rPr>
        <w:t xml:space="preserve"> </w:t>
      </w:r>
      <w:r w:rsidRPr="00EE654B">
        <w:rPr>
          <w:rFonts w:ascii="Times New Roman" w:hAnsi="Times New Roman"/>
          <w:spacing w:val="-1"/>
          <w:szCs w:val="24"/>
        </w:rPr>
        <w:t>внесения</w:t>
      </w:r>
      <w:r w:rsidRPr="00EE654B">
        <w:rPr>
          <w:rFonts w:ascii="Times New Roman" w:hAnsi="Times New Roman"/>
          <w:spacing w:val="14"/>
          <w:szCs w:val="24"/>
        </w:rPr>
        <w:t xml:space="preserve"> </w:t>
      </w:r>
      <w:r w:rsidRPr="00EE654B">
        <w:rPr>
          <w:rFonts w:ascii="Times New Roman" w:hAnsi="Times New Roman"/>
          <w:spacing w:val="-1"/>
          <w:szCs w:val="24"/>
        </w:rPr>
        <w:t>изменений</w:t>
      </w:r>
      <w:r w:rsidRPr="00EE654B">
        <w:rPr>
          <w:rFonts w:ascii="Times New Roman" w:hAnsi="Times New Roman"/>
          <w:spacing w:val="15"/>
          <w:szCs w:val="24"/>
        </w:rPr>
        <w:t xml:space="preserve"> </w:t>
      </w:r>
      <w:r w:rsidRPr="00EE654B">
        <w:rPr>
          <w:rFonts w:ascii="Times New Roman" w:hAnsi="Times New Roman"/>
          <w:szCs w:val="24"/>
        </w:rPr>
        <w:t>в</w:t>
      </w:r>
      <w:r w:rsidRPr="00EE654B">
        <w:rPr>
          <w:rFonts w:ascii="Times New Roman" w:hAnsi="Times New Roman"/>
          <w:spacing w:val="13"/>
          <w:szCs w:val="24"/>
        </w:rPr>
        <w:t xml:space="preserve"> </w:t>
      </w:r>
      <w:r w:rsidRPr="00EE654B">
        <w:rPr>
          <w:rFonts w:ascii="Times New Roman" w:hAnsi="Times New Roman"/>
          <w:spacing w:val="-1"/>
          <w:szCs w:val="24"/>
        </w:rPr>
        <w:t>Рамочный договор</w:t>
      </w:r>
      <w:r w:rsidRPr="00EE654B">
        <w:rPr>
          <w:rFonts w:ascii="Times New Roman" w:hAnsi="Times New Roman"/>
          <w:spacing w:val="93"/>
          <w:szCs w:val="24"/>
        </w:rPr>
        <w:t xml:space="preserve"> </w:t>
      </w:r>
      <w:r w:rsidRPr="00EE654B">
        <w:rPr>
          <w:rFonts w:ascii="Times New Roman" w:hAnsi="Times New Roman"/>
          <w:spacing w:val="-1"/>
          <w:szCs w:val="24"/>
        </w:rPr>
        <w:t>путем</w:t>
      </w:r>
      <w:r w:rsidRPr="00EE654B">
        <w:rPr>
          <w:rFonts w:ascii="Times New Roman" w:hAnsi="Times New Roman"/>
          <w:spacing w:val="23"/>
          <w:szCs w:val="24"/>
        </w:rPr>
        <w:t xml:space="preserve"> </w:t>
      </w:r>
      <w:r w:rsidRPr="00EE654B">
        <w:rPr>
          <w:rFonts w:ascii="Times New Roman" w:hAnsi="Times New Roman"/>
          <w:spacing w:val="-1"/>
          <w:szCs w:val="24"/>
        </w:rPr>
        <w:t>составления</w:t>
      </w:r>
      <w:r w:rsidRPr="00EE654B">
        <w:rPr>
          <w:rFonts w:ascii="Times New Roman" w:hAnsi="Times New Roman"/>
          <w:spacing w:val="23"/>
          <w:szCs w:val="24"/>
        </w:rPr>
        <w:t xml:space="preserve"> </w:t>
      </w:r>
      <w:r w:rsidRPr="00EE654B">
        <w:rPr>
          <w:rFonts w:ascii="Times New Roman" w:hAnsi="Times New Roman"/>
          <w:spacing w:val="-1"/>
          <w:szCs w:val="24"/>
        </w:rPr>
        <w:t>двустороннего</w:t>
      </w:r>
      <w:r w:rsidRPr="00EE654B">
        <w:rPr>
          <w:rFonts w:ascii="Times New Roman" w:hAnsi="Times New Roman"/>
          <w:spacing w:val="23"/>
          <w:szCs w:val="24"/>
        </w:rPr>
        <w:t xml:space="preserve"> </w:t>
      </w:r>
      <w:r w:rsidRPr="00EE654B">
        <w:rPr>
          <w:rFonts w:ascii="Times New Roman" w:hAnsi="Times New Roman"/>
          <w:szCs w:val="24"/>
        </w:rPr>
        <w:t>документа.</w:t>
      </w:r>
      <w:r w:rsidRPr="00EE654B">
        <w:rPr>
          <w:rFonts w:ascii="Times New Roman" w:hAnsi="Times New Roman"/>
          <w:spacing w:val="24"/>
          <w:szCs w:val="24"/>
        </w:rPr>
        <w:t xml:space="preserve"> </w:t>
      </w:r>
      <w:r w:rsidRPr="00EE654B">
        <w:rPr>
          <w:rFonts w:ascii="Times New Roman" w:hAnsi="Times New Roman"/>
          <w:szCs w:val="24"/>
        </w:rPr>
        <w:t>В</w:t>
      </w:r>
      <w:r w:rsidRPr="00EE654B">
        <w:rPr>
          <w:rFonts w:ascii="Times New Roman" w:hAnsi="Times New Roman"/>
          <w:spacing w:val="22"/>
          <w:szCs w:val="24"/>
        </w:rPr>
        <w:t xml:space="preserve"> </w:t>
      </w:r>
      <w:r w:rsidRPr="00EE654B">
        <w:rPr>
          <w:rFonts w:ascii="Times New Roman" w:hAnsi="Times New Roman"/>
          <w:spacing w:val="-1"/>
          <w:szCs w:val="24"/>
        </w:rPr>
        <w:t>случае</w:t>
      </w:r>
      <w:r w:rsidRPr="00EE654B">
        <w:rPr>
          <w:rFonts w:ascii="Times New Roman" w:hAnsi="Times New Roman"/>
          <w:spacing w:val="22"/>
          <w:szCs w:val="24"/>
        </w:rPr>
        <w:t xml:space="preserve"> </w:t>
      </w:r>
      <w:r w:rsidRPr="00EE654B">
        <w:rPr>
          <w:rFonts w:ascii="Times New Roman" w:hAnsi="Times New Roman"/>
          <w:spacing w:val="-1"/>
          <w:szCs w:val="24"/>
        </w:rPr>
        <w:t>неисполнения</w:t>
      </w:r>
      <w:r w:rsidRPr="00EE654B">
        <w:rPr>
          <w:rFonts w:ascii="Times New Roman" w:hAnsi="Times New Roman"/>
          <w:spacing w:val="26"/>
          <w:szCs w:val="24"/>
        </w:rPr>
        <w:t xml:space="preserve"> </w:t>
      </w:r>
      <w:r w:rsidRPr="00EE654B">
        <w:rPr>
          <w:rFonts w:ascii="Times New Roman" w:hAnsi="Times New Roman"/>
          <w:spacing w:val="-1"/>
          <w:szCs w:val="24"/>
        </w:rPr>
        <w:t>указанного</w:t>
      </w:r>
      <w:r w:rsidRPr="00EE654B">
        <w:rPr>
          <w:rFonts w:ascii="Times New Roman" w:hAnsi="Times New Roman"/>
          <w:spacing w:val="66"/>
          <w:szCs w:val="24"/>
        </w:rPr>
        <w:t xml:space="preserve"> </w:t>
      </w:r>
      <w:r w:rsidRPr="00EE654B">
        <w:rPr>
          <w:rFonts w:ascii="Times New Roman" w:hAnsi="Times New Roman"/>
          <w:spacing w:val="-1"/>
          <w:szCs w:val="24"/>
        </w:rPr>
        <w:t>обязательства</w:t>
      </w:r>
      <w:r w:rsidRPr="00EE654B">
        <w:rPr>
          <w:rFonts w:ascii="Times New Roman" w:hAnsi="Times New Roman"/>
          <w:spacing w:val="37"/>
          <w:szCs w:val="24"/>
        </w:rPr>
        <w:t xml:space="preserve"> </w:t>
      </w:r>
      <w:r w:rsidRPr="00EE654B">
        <w:rPr>
          <w:rFonts w:ascii="Times New Roman" w:hAnsi="Times New Roman"/>
          <w:szCs w:val="24"/>
        </w:rPr>
        <w:t>одной</w:t>
      </w:r>
      <w:r w:rsidRPr="00EE654B">
        <w:rPr>
          <w:rFonts w:ascii="Times New Roman" w:hAnsi="Times New Roman"/>
          <w:spacing w:val="39"/>
          <w:szCs w:val="24"/>
        </w:rPr>
        <w:t xml:space="preserve"> </w:t>
      </w:r>
      <w:r w:rsidRPr="00EE654B">
        <w:rPr>
          <w:rFonts w:ascii="Times New Roman" w:hAnsi="Times New Roman"/>
          <w:spacing w:val="-1"/>
          <w:szCs w:val="24"/>
        </w:rPr>
        <w:t>из</w:t>
      </w:r>
      <w:r w:rsidRPr="00EE654B">
        <w:rPr>
          <w:rFonts w:ascii="Times New Roman" w:hAnsi="Times New Roman"/>
          <w:spacing w:val="39"/>
          <w:szCs w:val="24"/>
        </w:rPr>
        <w:t xml:space="preserve"> </w:t>
      </w:r>
      <w:r w:rsidRPr="00EE654B">
        <w:rPr>
          <w:rFonts w:ascii="Times New Roman" w:hAnsi="Times New Roman"/>
          <w:szCs w:val="24"/>
        </w:rPr>
        <w:t>Сторон</w:t>
      </w:r>
      <w:r w:rsidRPr="00EE654B">
        <w:rPr>
          <w:rFonts w:ascii="Times New Roman" w:hAnsi="Times New Roman"/>
          <w:spacing w:val="39"/>
          <w:szCs w:val="24"/>
        </w:rPr>
        <w:t xml:space="preserve"> </w:t>
      </w:r>
      <w:r w:rsidRPr="00EE654B">
        <w:rPr>
          <w:rFonts w:ascii="Times New Roman" w:hAnsi="Times New Roman"/>
          <w:spacing w:val="-1"/>
          <w:szCs w:val="24"/>
        </w:rPr>
        <w:t>другая</w:t>
      </w:r>
      <w:r w:rsidRPr="00EE654B">
        <w:rPr>
          <w:rFonts w:ascii="Times New Roman" w:hAnsi="Times New Roman"/>
          <w:spacing w:val="38"/>
          <w:szCs w:val="24"/>
        </w:rPr>
        <w:t xml:space="preserve"> </w:t>
      </w:r>
      <w:r w:rsidRPr="00EE654B">
        <w:rPr>
          <w:rFonts w:ascii="Times New Roman" w:hAnsi="Times New Roman"/>
          <w:szCs w:val="24"/>
        </w:rPr>
        <w:t>Сторона</w:t>
      </w:r>
      <w:r w:rsidRPr="00EE654B">
        <w:rPr>
          <w:rFonts w:ascii="Times New Roman" w:hAnsi="Times New Roman"/>
          <w:spacing w:val="37"/>
          <w:szCs w:val="24"/>
        </w:rPr>
        <w:t xml:space="preserve"> </w:t>
      </w:r>
      <w:r w:rsidRPr="00EE654B">
        <w:rPr>
          <w:rFonts w:ascii="Times New Roman" w:hAnsi="Times New Roman"/>
          <w:szCs w:val="24"/>
        </w:rPr>
        <w:t>не</w:t>
      </w:r>
      <w:r w:rsidRPr="00EE654B">
        <w:rPr>
          <w:rFonts w:ascii="Times New Roman" w:hAnsi="Times New Roman"/>
          <w:spacing w:val="37"/>
          <w:szCs w:val="24"/>
        </w:rPr>
        <w:t xml:space="preserve"> </w:t>
      </w:r>
      <w:r w:rsidRPr="00EE654B">
        <w:rPr>
          <w:rFonts w:ascii="Times New Roman" w:hAnsi="Times New Roman"/>
          <w:spacing w:val="-1"/>
          <w:szCs w:val="24"/>
        </w:rPr>
        <w:t>несет</w:t>
      </w:r>
      <w:r w:rsidRPr="00EE654B">
        <w:rPr>
          <w:rFonts w:ascii="Times New Roman" w:hAnsi="Times New Roman"/>
          <w:spacing w:val="41"/>
          <w:szCs w:val="24"/>
        </w:rPr>
        <w:t xml:space="preserve"> </w:t>
      </w:r>
      <w:r w:rsidRPr="00EE654B">
        <w:rPr>
          <w:rFonts w:ascii="Times New Roman" w:hAnsi="Times New Roman"/>
          <w:szCs w:val="24"/>
        </w:rPr>
        <w:t>ответственности</w:t>
      </w:r>
      <w:r w:rsidRPr="00EE654B">
        <w:rPr>
          <w:rFonts w:ascii="Times New Roman" w:hAnsi="Times New Roman"/>
          <w:spacing w:val="39"/>
          <w:szCs w:val="24"/>
        </w:rPr>
        <w:t xml:space="preserve"> </w:t>
      </w:r>
      <w:r w:rsidRPr="00EE654B">
        <w:rPr>
          <w:rFonts w:ascii="Times New Roman" w:hAnsi="Times New Roman"/>
          <w:szCs w:val="24"/>
        </w:rPr>
        <w:t>за</w:t>
      </w:r>
      <w:r w:rsidRPr="00EE654B">
        <w:rPr>
          <w:rFonts w:ascii="Times New Roman" w:hAnsi="Times New Roman"/>
          <w:spacing w:val="37"/>
          <w:szCs w:val="24"/>
        </w:rPr>
        <w:t xml:space="preserve"> </w:t>
      </w:r>
      <w:r w:rsidRPr="00EE654B">
        <w:rPr>
          <w:rFonts w:ascii="Times New Roman" w:hAnsi="Times New Roman"/>
          <w:spacing w:val="-1"/>
          <w:szCs w:val="24"/>
        </w:rPr>
        <w:t>вызванные</w:t>
      </w:r>
      <w:r w:rsidRPr="00EE654B">
        <w:rPr>
          <w:rFonts w:ascii="Times New Roman" w:hAnsi="Times New Roman"/>
          <w:spacing w:val="49"/>
          <w:szCs w:val="24"/>
        </w:rPr>
        <w:t xml:space="preserve"> </w:t>
      </w:r>
      <w:r w:rsidRPr="00EE654B">
        <w:rPr>
          <w:rFonts w:ascii="Times New Roman" w:hAnsi="Times New Roman"/>
          <w:szCs w:val="24"/>
        </w:rPr>
        <w:t>таким</w:t>
      </w:r>
      <w:r w:rsidRPr="00EE654B">
        <w:rPr>
          <w:rFonts w:ascii="Times New Roman" w:hAnsi="Times New Roman"/>
          <w:spacing w:val="-1"/>
          <w:szCs w:val="24"/>
        </w:rPr>
        <w:t xml:space="preserve"> неисполнением негативные</w:t>
      </w:r>
      <w:r w:rsidRPr="00EE654B">
        <w:rPr>
          <w:rFonts w:ascii="Times New Roman" w:hAnsi="Times New Roman"/>
          <w:spacing w:val="-2"/>
          <w:szCs w:val="24"/>
        </w:rPr>
        <w:t xml:space="preserve"> </w:t>
      </w:r>
      <w:r w:rsidRPr="00EE654B">
        <w:rPr>
          <w:rFonts w:ascii="Times New Roman" w:hAnsi="Times New Roman"/>
          <w:spacing w:val="-1"/>
          <w:szCs w:val="24"/>
        </w:rPr>
        <w:t>последствия.</w:t>
      </w:r>
    </w:p>
    <w:p w14:paraId="0566CFFE" w14:textId="77777777" w:rsidR="00D7643F" w:rsidRPr="00EE654B" w:rsidRDefault="00D7643F" w:rsidP="00EE654B">
      <w:pPr>
        <w:pStyle w:val="afb"/>
        <w:spacing w:after="0" w:line="240" w:lineRule="auto"/>
        <w:ind w:right="110" w:firstLine="566"/>
        <w:jc w:val="both"/>
        <w:rPr>
          <w:rFonts w:ascii="Times New Roman" w:hAnsi="Times New Roman"/>
          <w:szCs w:val="24"/>
        </w:rPr>
      </w:pPr>
      <w:r w:rsidRPr="00EE654B">
        <w:rPr>
          <w:rFonts w:ascii="Times New Roman" w:hAnsi="Times New Roman"/>
          <w:szCs w:val="24"/>
        </w:rPr>
        <w:t xml:space="preserve">В </w:t>
      </w:r>
      <w:r w:rsidRPr="00EE654B">
        <w:rPr>
          <w:rFonts w:ascii="Times New Roman" w:hAnsi="Times New Roman"/>
          <w:spacing w:val="-1"/>
          <w:szCs w:val="24"/>
        </w:rPr>
        <w:t>случае</w:t>
      </w:r>
      <w:r w:rsidRPr="00EE654B">
        <w:rPr>
          <w:rFonts w:ascii="Times New Roman" w:hAnsi="Times New Roman"/>
          <w:spacing w:val="1"/>
          <w:szCs w:val="24"/>
        </w:rPr>
        <w:t xml:space="preserve"> </w:t>
      </w:r>
      <w:r w:rsidRPr="00EE654B">
        <w:rPr>
          <w:rFonts w:ascii="Times New Roman" w:hAnsi="Times New Roman"/>
          <w:spacing w:val="-1"/>
          <w:szCs w:val="24"/>
        </w:rPr>
        <w:t>изменения</w:t>
      </w:r>
      <w:r w:rsidRPr="00EE654B">
        <w:rPr>
          <w:rFonts w:ascii="Times New Roman" w:hAnsi="Times New Roman"/>
          <w:spacing w:val="59"/>
          <w:szCs w:val="24"/>
        </w:rPr>
        <w:t xml:space="preserve"> </w:t>
      </w:r>
      <w:r w:rsidRPr="00EE654B">
        <w:rPr>
          <w:rFonts w:ascii="Times New Roman" w:hAnsi="Times New Roman"/>
          <w:spacing w:val="-1"/>
          <w:szCs w:val="24"/>
        </w:rPr>
        <w:t>почтового</w:t>
      </w:r>
      <w:r w:rsidRPr="00EE654B">
        <w:rPr>
          <w:rFonts w:ascii="Times New Roman" w:hAnsi="Times New Roman"/>
          <w:spacing w:val="2"/>
          <w:szCs w:val="24"/>
        </w:rPr>
        <w:t xml:space="preserve"> </w:t>
      </w:r>
      <w:r w:rsidRPr="00EE654B">
        <w:rPr>
          <w:rFonts w:ascii="Times New Roman" w:hAnsi="Times New Roman"/>
          <w:spacing w:val="-1"/>
          <w:szCs w:val="24"/>
        </w:rPr>
        <w:t>адреса,</w:t>
      </w:r>
      <w:r w:rsidRPr="00EE654B">
        <w:rPr>
          <w:rFonts w:ascii="Times New Roman" w:hAnsi="Times New Roman"/>
          <w:spacing w:val="2"/>
          <w:szCs w:val="24"/>
        </w:rPr>
        <w:t xml:space="preserve"> </w:t>
      </w:r>
      <w:r w:rsidRPr="00EE654B">
        <w:rPr>
          <w:rFonts w:ascii="Times New Roman" w:hAnsi="Times New Roman"/>
          <w:spacing w:val="-1"/>
          <w:szCs w:val="24"/>
        </w:rPr>
        <w:t>статистических</w:t>
      </w:r>
      <w:r w:rsidRPr="00EE654B">
        <w:rPr>
          <w:rFonts w:ascii="Times New Roman" w:hAnsi="Times New Roman"/>
          <w:spacing w:val="2"/>
          <w:szCs w:val="24"/>
        </w:rPr>
        <w:t xml:space="preserve"> </w:t>
      </w:r>
      <w:r w:rsidRPr="00EE654B">
        <w:rPr>
          <w:rFonts w:ascii="Times New Roman" w:hAnsi="Times New Roman"/>
          <w:szCs w:val="24"/>
        </w:rPr>
        <w:t>кодов</w:t>
      </w:r>
      <w:r w:rsidRPr="00EE654B">
        <w:rPr>
          <w:rFonts w:ascii="Times New Roman" w:hAnsi="Times New Roman"/>
          <w:spacing w:val="59"/>
          <w:szCs w:val="24"/>
        </w:rPr>
        <w:t xml:space="preserve"> </w:t>
      </w:r>
      <w:r w:rsidRPr="00EE654B">
        <w:rPr>
          <w:rFonts w:ascii="Times New Roman" w:hAnsi="Times New Roman"/>
          <w:szCs w:val="24"/>
        </w:rPr>
        <w:t>и</w:t>
      </w:r>
      <w:r w:rsidRPr="00EE654B">
        <w:rPr>
          <w:rFonts w:ascii="Times New Roman" w:hAnsi="Times New Roman"/>
          <w:spacing w:val="3"/>
          <w:szCs w:val="24"/>
        </w:rPr>
        <w:t xml:space="preserve"> </w:t>
      </w:r>
      <w:r w:rsidRPr="00EE654B">
        <w:rPr>
          <w:rFonts w:ascii="Times New Roman" w:hAnsi="Times New Roman"/>
          <w:spacing w:val="-1"/>
          <w:szCs w:val="24"/>
        </w:rPr>
        <w:t>иных</w:t>
      </w:r>
      <w:r w:rsidRPr="00EE654B">
        <w:rPr>
          <w:rFonts w:ascii="Times New Roman" w:hAnsi="Times New Roman"/>
          <w:spacing w:val="3"/>
          <w:szCs w:val="24"/>
        </w:rPr>
        <w:t xml:space="preserve"> </w:t>
      </w:r>
      <w:r w:rsidRPr="00EE654B">
        <w:rPr>
          <w:rFonts w:ascii="Times New Roman" w:hAnsi="Times New Roman"/>
          <w:spacing w:val="-1"/>
          <w:szCs w:val="24"/>
        </w:rPr>
        <w:t>реквизитов</w:t>
      </w:r>
      <w:r w:rsidRPr="00EE654B">
        <w:rPr>
          <w:rFonts w:ascii="Times New Roman" w:hAnsi="Times New Roman"/>
          <w:spacing w:val="79"/>
          <w:szCs w:val="24"/>
        </w:rPr>
        <w:t xml:space="preserve"> </w:t>
      </w:r>
      <w:r w:rsidRPr="00EE654B">
        <w:rPr>
          <w:rFonts w:ascii="Times New Roman" w:hAnsi="Times New Roman"/>
          <w:szCs w:val="24"/>
        </w:rPr>
        <w:t>Стороны</w:t>
      </w:r>
      <w:r w:rsidRPr="00EE654B">
        <w:rPr>
          <w:rFonts w:ascii="Times New Roman" w:hAnsi="Times New Roman"/>
          <w:spacing w:val="1"/>
          <w:szCs w:val="24"/>
        </w:rPr>
        <w:t xml:space="preserve"> </w:t>
      </w:r>
      <w:r w:rsidRPr="00EE654B">
        <w:rPr>
          <w:rFonts w:ascii="Times New Roman" w:hAnsi="Times New Roman"/>
          <w:spacing w:val="-1"/>
          <w:szCs w:val="24"/>
        </w:rPr>
        <w:t>направляют</w:t>
      </w:r>
      <w:r w:rsidRPr="00EE654B">
        <w:rPr>
          <w:rFonts w:ascii="Times New Roman" w:hAnsi="Times New Roman"/>
          <w:szCs w:val="24"/>
        </w:rPr>
        <w:t xml:space="preserve"> </w:t>
      </w:r>
      <w:r w:rsidRPr="00EE654B">
        <w:rPr>
          <w:rFonts w:ascii="Times New Roman" w:hAnsi="Times New Roman"/>
          <w:spacing w:val="-1"/>
          <w:szCs w:val="24"/>
        </w:rPr>
        <w:t>соответствующее</w:t>
      </w:r>
      <w:r w:rsidRPr="00EE654B">
        <w:rPr>
          <w:rFonts w:ascii="Times New Roman" w:hAnsi="Times New Roman"/>
          <w:spacing w:val="6"/>
          <w:szCs w:val="24"/>
        </w:rPr>
        <w:t xml:space="preserve"> </w:t>
      </w:r>
      <w:r w:rsidRPr="00EE654B">
        <w:rPr>
          <w:rFonts w:ascii="Times New Roman" w:hAnsi="Times New Roman"/>
          <w:spacing w:val="-1"/>
          <w:szCs w:val="24"/>
        </w:rPr>
        <w:t>уведомление,</w:t>
      </w:r>
      <w:r w:rsidRPr="00EE654B">
        <w:rPr>
          <w:rFonts w:ascii="Times New Roman" w:hAnsi="Times New Roman"/>
          <w:spacing w:val="2"/>
          <w:szCs w:val="24"/>
        </w:rPr>
        <w:t xml:space="preserve"> </w:t>
      </w:r>
      <w:r w:rsidRPr="00EE654B">
        <w:rPr>
          <w:rFonts w:ascii="Times New Roman" w:hAnsi="Times New Roman"/>
          <w:spacing w:val="-1"/>
          <w:szCs w:val="24"/>
        </w:rPr>
        <w:t>подписанное</w:t>
      </w:r>
      <w:r w:rsidRPr="00EE654B">
        <w:rPr>
          <w:rFonts w:ascii="Times New Roman" w:hAnsi="Times New Roman"/>
          <w:spacing w:val="3"/>
          <w:szCs w:val="24"/>
        </w:rPr>
        <w:t xml:space="preserve"> </w:t>
      </w:r>
      <w:r w:rsidRPr="00EE654B">
        <w:rPr>
          <w:rFonts w:ascii="Times New Roman" w:hAnsi="Times New Roman"/>
          <w:spacing w:val="-1"/>
          <w:szCs w:val="24"/>
        </w:rPr>
        <w:t>уполномоченным</w:t>
      </w:r>
      <w:r w:rsidRPr="00EE654B">
        <w:rPr>
          <w:rFonts w:ascii="Times New Roman" w:hAnsi="Times New Roman"/>
          <w:spacing w:val="67"/>
          <w:szCs w:val="24"/>
        </w:rPr>
        <w:t xml:space="preserve"> </w:t>
      </w:r>
      <w:r w:rsidRPr="00EE654B">
        <w:rPr>
          <w:rFonts w:ascii="Times New Roman" w:hAnsi="Times New Roman"/>
          <w:szCs w:val="24"/>
        </w:rPr>
        <w:t>лицом.</w:t>
      </w:r>
      <w:r w:rsidRPr="00EE654B">
        <w:rPr>
          <w:rFonts w:ascii="Times New Roman" w:hAnsi="Times New Roman"/>
          <w:spacing w:val="17"/>
          <w:szCs w:val="24"/>
        </w:rPr>
        <w:t xml:space="preserve"> </w:t>
      </w:r>
      <w:r w:rsidRPr="00EE654B">
        <w:rPr>
          <w:rFonts w:ascii="Times New Roman" w:hAnsi="Times New Roman"/>
          <w:szCs w:val="24"/>
        </w:rPr>
        <w:t>С</w:t>
      </w:r>
      <w:r w:rsidRPr="00EE654B">
        <w:rPr>
          <w:rFonts w:ascii="Times New Roman" w:hAnsi="Times New Roman"/>
          <w:spacing w:val="17"/>
          <w:szCs w:val="24"/>
        </w:rPr>
        <w:t xml:space="preserve"> </w:t>
      </w:r>
      <w:r w:rsidRPr="00EE654B">
        <w:rPr>
          <w:rFonts w:ascii="Times New Roman" w:hAnsi="Times New Roman"/>
          <w:spacing w:val="-1"/>
          <w:szCs w:val="24"/>
        </w:rPr>
        <w:t>момента</w:t>
      </w:r>
      <w:r w:rsidRPr="00EE654B">
        <w:rPr>
          <w:rFonts w:ascii="Times New Roman" w:hAnsi="Times New Roman"/>
          <w:spacing w:val="16"/>
          <w:szCs w:val="24"/>
        </w:rPr>
        <w:t xml:space="preserve"> </w:t>
      </w:r>
      <w:r w:rsidRPr="00EE654B">
        <w:rPr>
          <w:rFonts w:ascii="Times New Roman" w:hAnsi="Times New Roman"/>
          <w:spacing w:val="-1"/>
          <w:szCs w:val="24"/>
        </w:rPr>
        <w:t>получения</w:t>
      </w:r>
      <w:r w:rsidRPr="00EE654B">
        <w:rPr>
          <w:rFonts w:ascii="Times New Roman" w:hAnsi="Times New Roman"/>
          <w:spacing w:val="16"/>
          <w:szCs w:val="24"/>
        </w:rPr>
        <w:t xml:space="preserve"> </w:t>
      </w:r>
      <w:r w:rsidRPr="00EE654B">
        <w:rPr>
          <w:rFonts w:ascii="Times New Roman" w:hAnsi="Times New Roman"/>
          <w:szCs w:val="24"/>
        </w:rPr>
        <w:t>такого</w:t>
      </w:r>
      <w:r w:rsidRPr="00EE654B">
        <w:rPr>
          <w:rFonts w:ascii="Times New Roman" w:hAnsi="Times New Roman"/>
          <w:spacing w:val="19"/>
          <w:szCs w:val="24"/>
        </w:rPr>
        <w:t xml:space="preserve"> </w:t>
      </w:r>
      <w:r w:rsidRPr="00EE654B">
        <w:rPr>
          <w:rFonts w:ascii="Times New Roman" w:hAnsi="Times New Roman"/>
          <w:spacing w:val="-1"/>
          <w:szCs w:val="24"/>
        </w:rPr>
        <w:t>уведомления</w:t>
      </w:r>
      <w:r w:rsidRPr="00EE654B">
        <w:rPr>
          <w:rFonts w:ascii="Times New Roman" w:hAnsi="Times New Roman"/>
          <w:spacing w:val="16"/>
          <w:szCs w:val="24"/>
        </w:rPr>
        <w:t xml:space="preserve"> </w:t>
      </w:r>
      <w:r w:rsidRPr="00EE654B">
        <w:rPr>
          <w:rFonts w:ascii="Times New Roman" w:hAnsi="Times New Roman"/>
          <w:szCs w:val="24"/>
        </w:rPr>
        <w:t>для</w:t>
      </w:r>
      <w:r w:rsidRPr="00EE654B">
        <w:rPr>
          <w:rFonts w:ascii="Times New Roman" w:hAnsi="Times New Roman"/>
          <w:spacing w:val="17"/>
          <w:szCs w:val="24"/>
        </w:rPr>
        <w:t xml:space="preserve"> </w:t>
      </w:r>
      <w:r w:rsidRPr="00EE654B">
        <w:rPr>
          <w:rFonts w:ascii="Times New Roman" w:hAnsi="Times New Roman"/>
          <w:spacing w:val="-1"/>
          <w:szCs w:val="24"/>
        </w:rPr>
        <w:t>исполнения</w:t>
      </w:r>
      <w:r w:rsidRPr="00EE654B">
        <w:rPr>
          <w:rFonts w:ascii="Times New Roman" w:hAnsi="Times New Roman"/>
          <w:spacing w:val="16"/>
          <w:szCs w:val="24"/>
        </w:rPr>
        <w:t xml:space="preserve"> </w:t>
      </w:r>
      <w:r w:rsidRPr="00EE654B">
        <w:rPr>
          <w:rFonts w:ascii="Times New Roman" w:hAnsi="Times New Roman"/>
          <w:spacing w:val="-1"/>
          <w:szCs w:val="24"/>
        </w:rPr>
        <w:t>Рамочного договора</w:t>
      </w:r>
      <w:r w:rsidRPr="00EE654B">
        <w:rPr>
          <w:rFonts w:ascii="Times New Roman" w:hAnsi="Times New Roman"/>
          <w:spacing w:val="16"/>
          <w:szCs w:val="24"/>
        </w:rPr>
        <w:t xml:space="preserve"> </w:t>
      </w:r>
      <w:r w:rsidRPr="00EE654B">
        <w:rPr>
          <w:rFonts w:ascii="Times New Roman" w:hAnsi="Times New Roman"/>
          <w:spacing w:val="-1"/>
          <w:szCs w:val="24"/>
        </w:rPr>
        <w:t>принимаются</w:t>
      </w:r>
      <w:r w:rsidRPr="00EE654B">
        <w:rPr>
          <w:rFonts w:ascii="Times New Roman" w:hAnsi="Times New Roman"/>
          <w:spacing w:val="16"/>
          <w:szCs w:val="24"/>
        </w:rPr>
        <w:t xml:space="preserve"> </w:t>
      </w:r>
      <w:r w:rsidRPr="00EE654B">
        <w:rPr>
          <w:rFonts w:ascii="Times New Roman" w:hAnsi="Times New Roman"/>
          <w:spacing w:val="-1"/>
          <w:szCs w:val="24"/>
        </w:rPr>
        <w:t>новые</w:t>
      </w:r>
      <w:r w:rsidRPr="00EE654B">
        <w:rPr>
          <w:rFonts w:ascii="Times New Roman" w:hAnsi="Times New Roman"/>
          <w:spacing w:val="15"/>
          <w:szCs w:val="24"/>
        </w:rPr>
        <w:t xml:space="preserve"> </w:t>
      </w:r>
      <w:r w:rsidRPr="00EE654B">
        <w:rPr>
          <w:rFonts w:ascii="Times New Roman" w:hAnsi="Times New Roman"/>
          <w:spacing w:val="-1"/>
          <w:szCs w:val="24"/>
        </w:rPr>
        <w:t>реквизиты.</w:t>
      </w:r>
      <w:r w:rsidRPr="00EE654B">
        <w:rPr>
          <w:rFonts w:ascii="Times New Roman" w:hAnsi="Times New Roman"/>
          <w:spacing w:val="14"/>
          <w:szCs w:val="24"/>
        </w:rPr>
        <w:t xml:space="preserve"> </w:t>
      </w:r>
      <w:r w:rsidRPr="00EE654B">
        <w:rPr>
          <w:rFonts w:ascii="Times New Roman" w:hAnsi="Times New Roman"/>
          <w:szCs w:val="24"/>
        </w:rPr>
        <w:t>В</w:t>
      </w:r>
      <w:r w:rsidRPr="00EE654B">
        <w:rPr>
          <w:rFonts w:ascii="Times New Roman" w:hAnsi="Times New Roman"/>
          <w:spacing w:val="14"/>
          <w:szCs w:val="24"/>
        </w:rPr>
        <w:t xml:space="preserve"> </w:t>
      </w:r>
      <w:r w:rsidRPr="00EE654B">
        <w:rPr>
          <w:rFonts w:ascii="Times New Roman" w:hAnsi="Times New Roman"/>
          <w:spacing w:val="-1"/>
          <w:szCs w:val="24"/>
        </w:rPr>
        <w:t>данном</w:t>
      </w:r>
      <w:r w:rsidRPr="00EE654B">
        <w:rPr>
          <w:rFonts w:ascii="Times New Roman" w:hAnsi="Times New Roman"/>
          <w:spacing w:val="15"/>
          <w:szCs w:val="24"/>
        </w:rPr>
        <w:t xml:space="preserve"> </w:t>
      </w:r>
      <w:r w:rsidRPr="00EE654B">
        <w:rPr>
          <w:rFonts w:ascii="Times New Roman" w:hAnsi="Times New Roman"/>
          <w:spacing w:val="-1"/>
          <w:szCs w:val="24"/>
        </w:rPr>
        <w:t>случае</w:t>
      </w:r>
      <w:r w:rsidRPr="00EE654B">
        <w:rPr>
          <w:rFonts w:ascii="Times New Roman" w:hAnsi="Times New Roman"/>
          <w:spacing w:val="15"/>
          <w:szCs w:val="24"/>
        </w:rPr>
        <w:t xml:space="preserve"> </w:t>
      </w:r>
      <w:r w:rsidRPr="00EE654B">
        <w:rPr>
          <w:rFonts w:ascii="Times New Roman" w:hAnsi="Times New Roman"/>
          <w:szCs w:val="24"/>
        </w:rPr>
        <w:t>не</w:t>
      </w:r>
      <w:r w:rsidRPr="00EE654B">
        <w:rPr>
          <w:rFonts w:ascii="Times New Roman" w:hAnsi="Times New Roman"/>
          <w:spacing w:val="15"/>
          <w:szCs w:val="24"/>
        </w:rPr>
        <w:t xml:space="preserve"> </w:t>
      </w:r>
      <w:r w:rsidRPr="00EE654B">
        <w:rPr>
          <w:rFonts w:ascii="Times New Roman" w:hAnsi="Times New Roman"/>
          <w:spacing w:val="-1"/>
          <w:szCs w:val="24"/>
        </w:rPr>
        <w:t>требуется</w:t>
      </w:r>
      <w:r w:rsidRPr="00EE654B">
        <w:rPr>
          <w:rFonts w:ascii="Times New Roman" w:hAnsi="Times New Roman"/>
          <w:spacing w:val="16"/>
          <w:szCs w:val="24"/>
        </w:rPr>
        <w:t xml:space="preserve"> </w:t>
      </w:r>
      <w:r w:rsidRPr="00EE654B">
        <w:rPr>
          <w:rFonts w:ascii="Times New Roman" w:hAnsi="Times New Roman"/>
          <w:spacing w:val="-1"/>
          <w:szCs w:val="24"/>
        </w:rPr>
        <w:t>внесения</w:t>
      </w:r>
      <w:r w:rsidRPr="00EE654B">
        <w:rPr>
          <w:rFonts w:ascii="Times New Roman" w:hAnsi="Times New Roman"/>
          <w:spacing w:val="85"/>
          <w:szCs w:val="24"/>
        </w:rPr>
        <w:t xml:space="preserve"> </w:t>
      </w:r>
      <w:r w:rsidRPr="00EE654B">
        <w:rPr>
          <w:rFonts w:ascii="Times New Roman" w:hAnsi="Times New Roman"/>
          <w:spacing w:val="-1"/>
          <w:szCs w:val="24"/>
        </w:rPr>
        <w:t>изменений</w:t>
      </w:r>
      <w:r w:rsidRPr="00EE654B">
        <w:rPr>
          <w:rFonts w:ascii="Times New Roman" w:hAnsi="Times New Roman"/>
          <w:szCs w:val="24"/>
        </w:rPr>
        <w:t xml:space="preserve"> в </w:t>
      </w:r>
      <w:r w:rsidRPr="00EE654B">
        <w:rPr>
          <w:rFonts w:ascii="Times New Roman" w:hAnsi="Times New Roman"/>
          <w:spacing w:val="-1"/>
          <w:szCs w:val="24"/>
        </w:rPr>
        <w:t xml:space="preserve">Рамочный договор путем </w:t>
      </w:r>
      <w:r w:rsidRPr="00EE654B">
        <w:rPr>
          <w:rFonts w:ascii="Times New Roman" w:hAnsi="Times New Roman"/>
          <w:szCs w:val="24"/>
        </w:rPr>
        <w:t xml:space="preserve">составления </w:t>
      </w:r>
      <w:r w:rsidRPr="00EE654B">
        <w:rPr>
          <w:rFonts w:ascii="Times New Roman" w:hAnsi="Times New Roman"/>
          <w:spacing w:val="-1"/>
          <w:szCs w:val="24"/>
        </w:rPr>
        <w:t>двустороннего</w:t>
      </w:r>
      <w:r w:rsidRPr="00EE654B">
        <w:rPr>
          <w:rFonts w:ascii="Times New Roman" w:hAnsi="Times New Roman"/>
          <w:szCs w:val="24"/>
        </w:rPr>
        <w:t xml:space="preserve"> </w:t>
      </w:r>
      <w:r w:rsidRPr="00EE654B">
        <w:rPr>
          <w:rFonts w:ascii="Times New Roman" w:hAnsi="Times New Roman"/>
          <w:spacing w:val="-1"/>
          <w:szCs w:val="24"/>
        </w:rPr>
        <w:t>документа.</w:t>
      </w:r>
    </w:p>
    <w:p w14:paraId="5445F8FF" w14:textId="64A8EEEA" w:rsidR="00D7643F" w:rsidRPr="00EE654B" w:rsidRDefault="00D7643F" w:rsidP="00EE654B">
      <w:pPr>
        <w:pStyle w:val="afb"/>
        <w:tabs>
          <w:tab w:val="left" w:pos="851"/>
        </w:tabs>
        <w:spacing w:after="0" w:line="240" w:lineRule="auto"/>
        <w:ind w:right="107" w:firstLine="567"/>
        <w:jc w:val="both"/>
        <w:rPr>
          <w:rFonts w:ascii="Times New Roman" w:hAnsi="Times New Roman"/>
          <w:szCs w:val="24"/>
        </w:rPr>
      </w:pPr>
      <w:r w:rsidRPr="00EE654B">
        <w:rPr>
          <w:rFonts w:ascii="Times New Roman" w:hAnsi="Times New Roman"/>
          <w:spacing w:val="-1"/>
          <w:szCs w:val="24"/>
        </w:rPr>
        <w:t>1.5. Дополнительные</w:t>
      </w:r>
      <w:r w:rsidRPr="00EE654B">
        <w:rPr>
          <w:rFonts w:ascii="Times New Roman" w:hAnsi="Times New Roman"/>
          <w:spacing w:val="58"/>
          <w:szCs w:val="24"/>
        </w:rPr>
        <w:t xml:space="preserve"> </w:t>
      </w:r>
      <w:r w:rsidRPr="00EE654B">
        <w:rPr>
          <w:rFonts w:ascii="Times New Roman" w:hAnsi="Times New Roman"/>
          <w:spacing w:val="-1"/>
          <w:szCs w:val="24"/>
        </w:rPr>
        <w:t>соглашения</w:t>
      </w:r>
      <w:r w:rsidRPr="00EE654B">
        <w:rPr>
          <w:rFonts w:ascii="Times New Roman" w:hAnsi="Times New Roman"/>
          <w:spacing w:val="59"/>
          <w:szCs w:val="24"/>
        </w:rPr>
        <w:t xml:space="preserve"> </w:t>
      </w:r>
      <w:r w:rsidRPr="00EE654B">
        <w:rPr>
          <w:rFonts w:ascii="Times New Roman" w:hAnsi="Times New Roman"/>
          <w:spacing w:val="-1"/>
          <w:szCs w:val="24"/>
        </w:rPr>
        <w:t>(соглашения)</w:t>
      </w:r>
      <w:r w:rsidRPr="00EE654B">
        <w:rPr>
          <w:rFonts w:ascii="Times New Roman" w:hAnsi="Times New Roman"/>
          <w:spacing w:val="59"/>
          <w:szCs w:val="24"/>
        </w:rPr>
        <w:t xml:space="preserve"> </w:t>
      </w:r>
      <w:r w:rsidRPr="00EE654B">
        <w:rPr>
          <w:rFonts w:ascii="Times New Roman" w:hAnsi="Times New Roman"/>
          <w:szCs w:val="24"/>
        </w:rPr>
        <w:t>к</w:t>
      </w:r>
      <w:r w:rsidRPr="00EE654B">
        <w:rPr>
          <w:rFonts w:ascii="Times New Roman" w:hAnsi="Times New Roman"/>
          <w:spacing w:val="2"/>
          <w:szCs w:val="24"/>
        </w:rPr>
        <w:t xml:space="preserve"> </w:t>
      </w:r>
      <w:r w:rsidRPr="00EE654B">
        <w:rPr>
          <w:rFonts w:ascii="Times New Roman" w:hAnsi="Times New Roman"/>
          <w:spacing w:val="-1"/>
          <w:szCs w:val="24"/>
        </w:rPr>
        <w:t>договорам</w:t>
      </w:r>
      <w:r w:rsidRPr="00EE654B">
        <w:rPr>
          <w:rFonts w:ascii="Times New Roman" w:hAnsi="Times New Roman"/>
          <w:spacing w:val="1"/>
          <w:szCs w:val="24"/>
        </w:rPr>
        <w:t xml:space="preserve"> </w:t>
      </w:r>
      <w:r w:rsidRPr="00EE654B">
        <w:rPr>
          <w:rFonts w:ascii="Times New Roman" w:hAnsi="Times New Roman"/>
          <w:spacing w:val="-1"/>
          <w:szCs w:val="24"/>
        </w:rPr>
        <w:t>поставки, заключенным на АО «Восточная биржа»</w:t>
      </w:r>
      <w:r w:rsidRPr="00EE654B">
        <w:rPr>
          <w:rFonts w:ascii="Times New Roman" w:hAnsi="Times New Roman"/>
          <w:szCs w:val="24"/>
        </w:rPr>
        <w:t xml:space="preserve"> и иные</w:t>
      </w:r>
      <w:r w:rsidRPr="00EE654B">
        <w:rPr>
          <w:rFonts w:ascii="Times New Roman" w:hAnsi="Times New Roman"/>
          <w:spacing w:val="87"/>
          <w:szCs w:val="24"/>
        </w:rPr>
        <w:t xml:space="preserve"> </w:t>
      </w:r>
      <w:r w:rsidRPr="00EE654B">
        <w:rPr>
          <w:rFonts w:ascii="Times New Roman" w:hAnsi="Times New Roman"/>
          <w:spacing w:val="-1"/>
          <w:szCs w:val="24"/>
        </w:rPr>
        <w:t>документы</w:t>
      </w:r>
      <w:r w:rsidRPr="00EE654B">
        <w:rPr>
          <w:rFonts w:ascii="Times New Roman" w:hAnsi="Times New Roman"/>
          <w:spacing w:val="14"/>
          <w:szCs w:val="24"/>
        </w:rPr>
        <w:t xml:space="preserve"> </w:t>
      </w:r>
      <w:r w:rsidRPr="00EE654B">
        <w:rPr>
          <w:rFonts w:ascii="Times New Roman" w:hAnsi="Times New Roman"/>
          <w:szCs w:val="24"/>
        </w:rPr>
        <w:t>к</w:t>
      </w:r>
      <w:r w:rsidRPr="00EE654B">
        <w:rPr>
          <w:rFonts w:ascii="Times New Roman" w:hAnsi="Times New Roman"/>
          <w:spacing w:val="14"/>
          <w:szCs w:val="24"/>
        </w:rPr>
        <w:t xml:space="preserve"> </w:t>
      </w:r>
      <w:r w:rsidRPr="00EE654B">
        <w:rPr>
          <w:rFonts w:ascii="Times New Roman" w:hAnsi="Times New Roman"/>
          <w:spacing w:val="-1"/>
          <w:szCs w:val="24"/>
        </w:rPr>
        <w:t>договорам</w:t>
      </w:r>
      <w:r w:rsidRPr="00EE654B">
        <w:rPr>
          <w:rFonts w:ascii="Times New Roman" w:hAnsi="Times New Roman"/>
          <w:spacing w:val="13"/>
          <w:szCs w:val="24"/>
        </w:rPr>
        <w:t xml:space="preserve"> </w:t>
      </w:r>
      <w:r w:rsidRPr="00EE654B">
        <w:rPr>
          <w:rFonts w:ascii="Times New Roman" w:hAnsi="Times New Roman"/>
          <w:spacing w:val="-1"/>
          <w:szCs w:val="24"/>
        </w:rPr>
        <w:t>поставки</w:t>
      </w:r>
      <w:r w:rsidRPr="00EE654B">
        <w:rPr>
          <w:rFonts w:ascii="Times New Roman" w:hAnsi="Times New Roman"/>
          <w:spacing w:val="15"/>
          <w:szCs w:val="24"/>
        </w:rPr>
        <w:t xml:space="preserve"> </w:t>
      </w:r>
      <w:r w:rsidRPr="00EE654B">
        <w:rPr>
          <w:rFonts w:ascii="Times New Roman" w:hAnsi="Times New Roman"/>
          <w:spacing w:val="-2"/>
          <w:szCs w:val="24"/>
        </w:rPr>
        <w:t>могут</w:t>
      </w:r>
      <w:r w:rsidRPr="00EE654B">
        <w:rPr>
          <w:rFonts w:ascii="Times New Roman" w:hAnsi="Times New Roman"/>
          <w:spacing w:val="14"/>
          <w:szCs w:val="24"/>
        </w:rPr>
        <w:t xml:space="preserve"> </w:t>
      </w:r>
      <w:r w:rsidRPr="00EE654B">
        <w:rPr>
          <w:rFonts w:ascii="Times New Roman" w:hAnsi="Times New Roman"/>
          <w:spacing w:val="-1"/>
          <w:szCs w:val="24"/>
        </w:rPr>
        <w:t>передаваться</w:t>
      </w:r>
      <w:r w:rsidRPr="00EE654B">
        <w:rPr>
          <w:rFonts w:ascii="Times New Roman" w:hAnsi="Times New Roman"/>
          <w:spacing w:val="14"/>
          <w:szCs w:val="24"/>
        </w:rPr>
        <w:t xml:space="preserve"> </w:t>
      </w:r>
      <w:r w:rsidRPr="00EE654B">
        <w:rPr>
          <w:rFonts w:ascii="Times New Roman" w:hAnsi="Times New Roman"/>
          <w:szCs w:val="24"/>
        </w:rPr>
        <w:t>почтой,</w:t>
      </w:r>
      <w:r w:rsidRPr="00EE654B">
        <w:rPr>
          <w:rFonts w:ascii="Times New Roman" w:hAnsi="Times New Roman"/>
          <w:spacing w:val="19"/>
          <w:szCs w:val="24"/>
        </w:rPr>
        <w:t xml:space="preserve"> </w:t>
      </w:r>
      <w:r w:rsidRPr="00EE654B">
        <w:rPr>
          <w:rFonts w:ascii="Times New Roman" w:hAnsi="Times New Roman"/>
          <w:spacing w:val="-1"/>
          <w:szCs w:val="24"/>
        </w:rPr>
        <w:t>курьером,</w:t>
      </w:r>
      <w:r w:rsidRPr="00EE654B">
        <w:rPr>
          <w:rFonts w:ascii="Times New Roman" w:hAnsi="Times New Roman"/>
          <w:spacing w:val="15"/>
          <w:szCs w:val="24"/>
        </w:rPr>
        <w:t xml:space="preserve"> </w:t>
      </w:r>
      <w:r w:rsidRPr="00EE654B">
        <w:rPr>
          <w:rFonts w:ascii="Times New Roman" w:hAnsi="Times New Roman"/>
          <w:spacing w:val="-1"/>
          <w:szCs w:val="24"/>
        </w:rPr>
        <w:t>электронной</w:t>
      </w:r>
      <w:r w:rsidRPr="00EE654B">
        <w:rPr>
          <w:rFonts w:ascii="Times New Roman" w:hAnsi="Times New Roman"/>
          <w:spacing w:val="81"/>
          <w:szCs w:val="24"/>
        </w:rPr>
        <w:t xml:space="preserve"> </w:t>
      </w:r>
      <w:r w:rsidRPr="00EE654B">
        <w:rPr>
          <w:rFonts w:ascii="Times New Roman" w:hAnsi="Times New Roman"/>
          <w:spacing w:val="-1"/>
          <w:szCs w:val="24"/>
        </w:rPr>
        <w:t>почтой</w:t>
      </w:r>
      <w:r w:rsidRPr="00EE654B">
        <w:rPr>
          <w:rFonts w:ascii="Times New Roman" w:hAnsi="Times New Roman"/>
          <w:spacing w:val="42"/>
          <w:szCs w:val="24"/>
        </w:rPr>
        <w:t xml:space="preserve"> </w:t>
      </w:r>
      <w:r w:rsidRPr="00EE654B">
        <w:rPr>
          <w:rFonts w:ascii="Times New Roman" w:hAnsi="Times New Roman"/>
          <w:szCs w:val="24"/>
        </w:rPr>
        <w:t>с</w:t>
      </w:r>
      <w:r w:rsidRPr="00EE654B">
        <w:rPr>
          <w:rFonts w:ascii="Times New Roman" w:hAnsi="Times New Roman"/>
          <w:spacing w:val="39"/>
          <w:szCs w:val="24"/>
        </w:rPr>
        <w:t xml:space="preserve"> </w:t>
      </w:r>
      <w:r w:rsidRPr="00EE654B">
        <w:rPr>
          <w:rFonts w:ascii="Times New Roman" w:hAnsi="Times New Roman"/>
          <w:spacing w:val="-1"/>
          <w:szCs w:val="24"/>
        </w:rPr>
        <w:t>вложением</w:t>
      </w:r>
      <w:r w:rsidRPr="00EE654B">
        <w:rPr>
          <w:rFonts w:ascii="Times New Roman" w:hAnsi="Times New Roman"/>
          <w:spacing w:val="39"/>
          <w:szCs w:val="24"/>
        </w:rPr>
        <w:t xml:space="preserve"> </w:t>
      </w:r>
      <w:r w:rsidRPr="00EE654B">
        <w:rPr>
          <w:rFonts w:ascii="Times New Roman" w:hAnsi="Times New Roman"/>
          <w:szCs w:val="24"/>
        </w:rPr>
        <w:t>в</w:t>
      </w:r>
      <w:r w:rsidRPr="00EE654B">
        <w:rPr>
          <w:rFonts w:ascii="Times New Roman" w:hAnsi="Times New Roman"/>
          <w:spacing w:val="37"/>
          <w:szCs w:val="24"/>
        </w:rPr>
        <w:t xml:space="preserve"> </w:t>
      </w:r>
      <w:r w:rsidRPr="00EE654B">
        <w:rPr>
          <w:rFonts w:ascii="Times New Roman" w:hAnsi="Times New Roman"/>
          <w:spacing w:val="-1"/>
          <w:szCs w:val="24"/>
        </w:rPr>
        <w:t>качестве</w:t>
      </w:r>
      <w:r w:rsidRPr="00EE654B">
        <w:rPr>
          <w:rFonts w:ascii="Times New Roman" w:hAnsi="Times New Roman"/>
          <w:spacing w:val="39"/>
          <w:szCs w:val="24"/>
        </w:rPr>
        <w:t xml:space="preserve"> </w:t>
      </w:r>
      <w:r w:rsidRPr="00EE654B">
        <w:rPr>
          <w:rFonts w:ascii="Times New Roman" w:hAnsi="Times New Roman"/>
          <w:spacing w:val="-1"/>
          <w:szCs w:val="24"/>
        </w:rPr>
        <w:t>прикрепления</w:t>
      </w:r>
      <w:r w:rsidRPr="00EE654B">
        <w:rPr>
          <w:rFonts w:ascii="Times New Roman" w:hAnsi="Times New Roman"/>
          <w:spacing w:val="40"/>
          <w:szCs w:val="24"/>
        </w:rPr>
        <w:t xml:space="preserve"> </w:t>
      </w:r>
      <w:r w:rsidRPr="00EE654B">
        <w:rPr>
          <w:rFonts w:ascii="Times New Roman" w:hAnsi="Times New Roman"/>
          <w:szCs w:val="24"/>
        </w:rPr>
        <w:t>скан-копии</w:t>
      </w:r>
      <w:r w:rsidRPr="00EE654B">
        <w:rPr>
          <w:rFonts w:ascii="Times New Roman" w:hAnsi="Times New Roman"/>
          <w:spacing w:val="41"/>
          <w:szCs w:val="24"/>
        </w:rPr>
        <w:t xml:space="preserve"> </w:t>
      </w:r>
      <w:r w:rsidRPr="00EE654B">
        <w:rPr>
          <w:rFonts w:ascii="Times New Roman" w:hAnsi="Times New Roman"/>
          <w:spacing w:val="-1"/>
          <w:szCs w:val="24"/>
        </w:rPr>
        <w:t>документа.</w:t>
      </w:r>
      <w:r w:rsidRPr="00EE654B">
        <w:rPr>
          <w:rFonts w:ascii="Times New Roman" w:hAnsi="Times New Roman"/>
          <w:spacing w:val="4"/>
          <w:szCs w:val="24"/>
        </w:rPr>
        <w:t xml:space="preserve"> </w:t>
      </w:r>
      <w:r w:rsidRPr="00EE654B">
        <w:rPr>
          <w:rFonts w:ascii="Times New Roman" w:hAnsi="Times New Roman"/>
          <w:szCs w:val="24"/>
        </w:rPr>
        <w:t xml:space="preserve">В </w:t>
      </w:r>
      <w:r w:rsidRPr="00EE654B">
        <w:rPr>
          <w:rFonts w:ascii="Times New Roman" w:hAnsi="Times New Roman"/>
          <w:spacing w:val="-1"/>
          <w:szCs w:val="24"/>
        </w:rPr>
        <w:t>течение</w:t>
      </w:r>
      <w:r w:rsidRPr="00EE654B">
        <w:rPr>
          <w:rFonts w:ascii="Times New Roman" w:hAnsi="Times New Roman"/>
          <w:spacing w:val="1"/>
          <w:szCs w:val="24"/>
        </w:rPr>
        <w:t xml:space="preserve"> </w:t>
      </w:r>
      <w:r w:rsidRPr="00EE654B">
        <w:rPr>
          <w:rFonts w:ascii="Times New Roman" w:hAnsi="Times New Roman"/>
          <w:spacing w:val="-1"/>
          <w:szCs w:val="24"/>
        </w:rPr>
        <w:t>календарного</w:t>
      </w:r>
      <w:r w:rsidRPr="00EE654B">
        <w:rPr>
          <w:rFonts w:ascii="Times New Roman" w:hAnsi="Times New Roman"/>
          <w:spacing w:val="2"/>
          <w:szCs w:val="24"/>
        </w:rPr>
        <w:t xml:space="preserve"> </w:t>
      </w:r>
      <w:r w:rsidRPr="00EE654B">
        <w:rPr>
          <w:rFonts w:ascii="Times New Roman" w:hAnsi="Times New Roman"/>
          <w:spacing w:val="-1"/>
          <w:szCs w:val="24"/>
        </w:rPr>
        <w:t>месяца</w:t>
      </w:r>
      <w:r w:rsidRPr="00EE654B">
        <w:rPr>
          <w:rFonts w:ascii="Times New Roman" w:hAnsi="Times New Roman"/>
          <w:spacing w:val="1"/>
          <w:szCs w:val="24"/>
        </w:rPr>
        <w:t xml:space="preserve"> </w:t>
      </w:r>
      <w:r w:rsidRPr="00EE654B">
        <w:rPr>
          <w:rFonts w:ascii="Times New Roman" w:hAnsi="Times New Roman"/>
          <w:spacing w:val="-1"/>
          <w:szCs w:val="24"/>
        </w:rPr>
        <w:t>после</w:t>
      </w:r>
      <w:r w:rsidRPr="00EE654B">
        <w:rPr>
          <w:rFonts w:ascii="Times New Roman" w:hAnsi="Times New Roman"/>
          <w:spacing w:val="1"/>
          <w:szCs w:val="24"/>
        </w:rPr>
        <w:t xml:space="preserve"> </w:t>
      </w:r>
      <w:r w:rsidRPr="00EE654B">
        <w:rPr>
          <w:rFonts w:ascii="Times New Roman" w:hAnsi="Times New Roman"/>
          <w:spacing w:val="-1"/>
          <w:szCs w:val="24"/>
        </w:rPr>
        <w:t>завершения</w:t>
      </w:r>
      <w:r w:rsidRPr="00EE654B">
        <w:rPr>
          <w:rFonts w:ascii="Times New Roman" w:hAnsi="Times New Roman"/>
          <w:szCs w:val="24"/>
        </w:rPr>
        <w:t xml:space="preserve"> </w:t>
      </w:r>
      <w:r w:rsidRPr="00EE654B">
        <w:rPr>
          <w:rFonts w:ascii="Times New Roman" w:hAnsi="Times New Roman"/>
          <w:spacing w:val="-1"/>
          <w:szCs w:val="24"/>
        </w:rPr>
        <w:t>поставки,</w:t>
      </w:r>
      <w:r w:rsidRPr="00EE654B">
        <w:rPr>
          <w:rFonts w:ascii="Times New Roman" w:hAnsi="Times New Roman"/>
          <w:spacing w:val="2"/>
          <w:szCs w:val="24"/>
        </w:rPr>
        <w:t xml:space="preserve"> </w:t>
      </w:r>
      <w:r w:rsidRPr="00EE654B">
        <w:rPr>
          <w:rFonts w:ascii="Times New Roman" w:hAnsi="Times New Roman"/>
          <w:spacing w:val="-1"/>
          <w:szCs w:val="24"/>
        </w:rPr>
        <w:t>Поставщик</w:t>
      </w:r>
      <w:r w:rsidRPr="00EE654B">
        <w:rPr>
          <w:rFonts w:ascii="Times New Roman" w:hAnsi="Times New Roman"/>
          <w:spacing w:val="95"/>
          <w:szCs w:val="24"/>
        </w:rPr>
        <w:t xml:space="preserve"> </w:t>
      </w:r>
      <w:r w:rsidRPr="00EE654B">
        <w:rPr>
          <w:rFonts w:ascii="Times New Roman" w:hAnsi="Times New Roman"/>
          <w:spacing w:val="-1"/>
          <w:szCs w:val="24"/>
        </w:rPr>
        <w:t>направляет</w:t>
      </w:r>
      <w:r w:rsidRPr="00EE654B">
        <w:rPr>
          <w:rFonts w:ascii="Times New Roman" w:hAnsi="Times New Roman"/>
          <w:spacing w:val="29"/>
          <w:szCs w:val="24"/>
        </w:rPr>
        <w:t xml:space="preserve"> </w:t>
      </w:r>
      <w:r w:rsidRPr="00EE654B">
        <w:rPr>
          <w:rFonts w:ascii="Times New Roman" w:hAnsi="Times New Roman"/>
          <w:spacing w:val="-1"/>
          <w:szCs w:val="24"/>
        </w:rPr>
        <w:t>оформленные</w:t>
      </w:r>
      <w:r w:rsidRPr="00EE654B">
        <w:rPr>
          <w:rFonts w:ascii="Times New Roman" w:hAnsi="Times New Roman"/>
          <w:spacing w:val="27"/>
          <w:szCs w:val="24"/>
        </w:rPr>
        <w:t xml:space="preserve"> </w:t>
      </w:r>
      <w:r w:rsidRPr="00EE654B">
        <w:rPr>
          <w:rFonts w:ascii="Times New Roman" w:hAnsi="Times New Roman"/>
          <w:spacing w:val="-1"/>
          <w:szCs w:val="24"/>
        </w:rPr>
        <w:t>со</w:t>
      </w:r>
      <w:r w:rsidRPr="00EE654B">
        <w:rPr>
          <w:rFonts w:ascii="Times New Roman" w:hAnsi="Times New Roman"/>
          <w:spacing w:val="30"/>
          <w:szCs w:val="24"/>
        </w:rPr>
        <w:t xml:space="preserve"> </w:t>
      </w:r>
      <w:r w:rsidRPr="00EE654B">
        <w:rPr>
          <w:rFonts w:ascii="Times New Roman" w:hAnsi="Times New Roman"/>
          <w:spacing w:val="-1"/>
          <w:szCs w:val="24"/>
        </w:rPr>
        <w:t>своей</w:t>
      </w:r>
      <w:r w:rsidRPr="00EE654B">
        <w:rPr>
          <w:rFonts w:ascii="Times New Roman" w:hAnsi="Times New Roman"/>
          <w:spacing w:val="29"/>
          <w:szCs w:val="24"/>
        </w:rPr>
        <w:t xml:space="preserve"> </w:t>
      </w:r>
      <w:r w:rsidRPr="00EE654B">
        <w:rPr>
          <w:rFonts w:ascii="Times New Roman" w:hAnsi="Times New Roman"/>
          <w:szCs w:val="24"/>
        </w:rPr>
        <w:t>стороны</w:t>
      </w:r>
      <w:r w:rsidRPr="00EE654B">
        <w:rPr>
          <w:rFonts w:ascii="Times New Roman" w:hAnsi="Times New Roman"/>
          <w:spacing w:val="30"/>
          <w:szCs w:val="24"/>
        </w:rPr>
        <w:t xml:space="preserve"> </w:t>
      </w:r>
      <w:r w:rsidRPr="00EE654B">
        <w:rPr>
          <w:rFonts w:ascii="Times New Roman" w:hAnsi="Times New Roman"/>
          <w:spacing w:val="-1"/>
          <w:szCs w:val="24"/>
        </w:rPr>
        <w:t>оригиналы</w:t>
      </w:r>
      <w:r w:rsidRPr="00EE654B">
        <w:rPr>
          <w:rFonts w:ascii="Times New Roman" w:hAnsi="Times New Roman"/>
          <w:spacing w:val="28"/>
          <w:szCs w:val="24"/>
        </w:rPr>
        <w:t xml:space="preserve"> </w:t>
      </w:r>
      <w:r w:rsidRPr="00EE654B">
        <w:rPr>
          <w:rFonts w:ascii="Times New Roman" w:hAnsi="Times New Roman"/>
          <w:spacing w:val="-1"/>
          <w:szCs w:val="24"/>
        </w:rPr>
        <w:t>документов</w:t>
      </w:r>
      <w:r w:rsidRPr="00EE654B">
        <w:rPr>
          <w:rFonts w:ascii="Times New Roman" w:hAnsi="Times New Roman"/>
          <w:spacing w:val="28"/>
          <w:szCs w:val="24"/>
        </w:rPr>
        <w:t xml:space="preserve"> </w:t>
      </w:r>
      <w:r w:rsidRPr="00EE654B">
        <w:rPr>
          <w:rFonts w:ascii="Times New Roman" w:hAnsi="Times New Roman"/>
          <w:spacing w:val="-1"/>
          <w:szCs w:val="24"/>
        </w:rPr>
        <w:t>Покупателю.</w:t>
      </w:r>
      <w:r w:rsidRPr="00EE654B">
        <w:rPr>
          <w:rFonts w:ascii="Times New Roman" w:hAnsi="Times New Roman"/>
          <w:spacing w:val="31"/>
          <w:szCs w:val="24"/>
        </w:rPr>
        <w:t xml:space="preserve"> </w:t>
      </w:r>
      <w:r w:rsidRPr="00EE654B">
        <w:rPr>
          <w:rFonts w:ascii="Times New Roman" w:hAnsi="Times New Roman"/>
          <w:szCs w:val="24"/>
        </w:rPr>
        <w:t>Не</w:t>
      </w:r>
      <w:r w:rsidRPr="00EE654B">
        <w:rPr>
          <w:rFonts w:ascii="Times New Roman" w:hAnsi="Times New Roman"/>
          <w:spacing w:val="85"/>
          <w:szCs w:val="24"/>
        </w:rPr>
        <w:t xml:space="preserve"> </w:t>
      </w:r>
      <w:r w:rsidRPr="00EE654B">
        <w:rPr>
          <w:rFonts w:ascii="Times New Roman" w:hAnsi="Times New Roman"/>
          <w:spacing w:val="-1"/>
          <w:szCs w:val="24"/>
        </w:rPr>
        <w:t>позднее</w:t>
      </w:r>
      <w:r w:rsidRPr="00EE654B">
        <w:rPr>
          <w:rFonts w:ascii="Times New Roman" w:hAnsi="Times New Roman"/>
          <w:spacing w:val="22"/>
          <w:szCs w:val="24"/>
        </w:rPr>
        <w:t xml:space="preserve"> </w:t>
      </w:r>
      <w:r w:rsidRPr="00EE654B">
        <w:rPr>
          <w:rFonts w:ascii="Times New Roman" w:hAnsi="Times New Roman"/>
          <w:szCs w:val="24"/>
        </w:rPr>
        <w:t>7</w:t>
      </w:r>
      <w:r w:rsidRPr="00EE654B">
        <w:rPr>
          <w:rFonts w:ascii="Times New Roman" w:hAnsi="Times New Roman"/>
          <w:spacing w:val="24"/>
          <w:szCs w:val="24"/>
        </w:rPr>
        <w:t xml:space="preserve"> </w:t>
      </w:r>
      <w:r w:rsidRPr="00EE654B">
        <w:rPr>
          <w:rFonts w:ascii="Times New Roman" w:hAnsi="Times New Roman"/>
          <w:spacing w:val="-1"/>
          <w:szCs w:val="24"/>
        </w:rPr>
        <w:t>(семи)</w:t>
      </w:r>
      <w:r w:rsidRPr="00EE654B">
        <w:rPr>
          <w:rFonts w:ascii="Times New Roman" w:hAnsi="Times New Roman"/>
          <w:spacing w:val="23"/>
          <w:szCs w:val="24"/>
        </w:rPr>
        <w:t xml:space="preserve"> </w:t>
      </w:r>
      <w:r w:rsidRPr="00EE654B">
        <w:rPr>
          <w:rFonts w:ascii="Times New Roman" w:hAnsi="Times New Roman"/>
          <w:szCs w:val="24"/>
        </w:rPr>
        <w:t>рабочих</w:t>
      </w:r>
      <w:r w:rsidRPr="00EE654B">
        <w:rPr>
          <w:rFonts w:ascii="Times New Roman" w:hAnsi="Times New Roman"/>
          <w:spacing w:val="24"/>
          <w:szCs w:val="24"/>
        </w:rPr>
        <w:t xml:space="preserve"> </w:t>
      </w:r>
      <w:r w:rsidRPr="00EE654B">
        <w:rPr>
          <w:rFonts w:ascii="Times New Roman" w:hAnsi="Times New Roman"/>
          <w:szCs w:val="24"/>
        </w:rPr>
        <w:t>дней</w:t>
      </w:r>
      <w:r w:rsidRPr="00EE654B">
        <w:rPr>
          <w:rFonts w:ascii="Times New Roman" w:hAnsi="Times New Roman"/>
          <w:spacing w:val="22"/>
          <w:szCs w:val="24"/>
        </w:rPr>
        <w:t xml:space="preserve"> </w:t>
      </w:r>
      <w:r w:rsidRPr="00EE654B">
        <w:rPr>
          <w:rFonts w:ascii="Times New Roman" w:hAnsi="Times New Roman"/>
          <w:spacing w:val="-1"/>
          <w:szCs w:val="24"/>
        </w:rPr>
        <w:t>после</w:t>
      </w:r>
      <w:r w:rsidRPr="00EE654B">
        <w:rPr>
          <w:rFonts w:ascii="Times New Roman" w:hAnsi="Times New Roman"/>
          <w:spacing w:val="23"/>
          <w:szCs w:val="24"/>
        </w:rPr>
        <w:t xml:space="preserve"> </w:t>
      </w:r>
      <w:r w:rsidRPr="00EE654B">
        <w:rPr>
          <w:rFonts w:ascii="Times New Roman" w:hAnsi="Times New Roman"/>
          <w:spacing w:val="-1"/>
          <w:szCs w:val="24"/>
        </w:rPr>
        <w:t>получения</w:t>
      </w:r>
      <w:r w:rsidRPr="00EE654B">
        <w:rPr>
          <w:rFonts w:ascii="Times New Roman" w:hAnsi="Times New Roman"/>
          <w:spacing w:val="23"/>
          <w:szCs w:val="24"/>
        </w:rPr>
        <w:t xml:space="preserve"> </w:t>
      </w:r>
      <w:r w:rsidRPr="00EE654B">
        <w:rPr>
          <w:rFonts w:ascii="Times New Roman" w:hAnsi="Times New Roman"/>
          <w:szCs w:val="24"/>
        </w:rPr>
        <w:t>от</w:t>
      </w:r>
      <w:r w:rsidRPr="00EE654B">
        <w:rPr>
          <w:rFonts w:ascii="Times New Roman" w:hAnsi="Times New Roman"/>
          <w:spacing w:val="24"/>
          <w:szCs w:val="24"/>
        </w:rPr>
        <w:t xml:space="preserve"> </w:t>
      </w:r>
      <w:r w:rsidRPr="00EE654B">
        <w:rPr>
          <w:rFonts w:ascii="Times New Roman" w:hAnsi="Times New Roman"/>
          <w:spacing w:val="-1"/>
          <w:szCs w:val="24"/>
        </w:rPr>
        <w:t>Поставщика</w:t>
      </w:r>
      <w:r w:rsidRPr="00EE654B">
        <w:rPr>
          <w:rFonts w:ascii="Times New Roman" w:hAnsi="Times New Roman"/>
          <w:spacing w:val="22"/>
          <w:szCs w:val="24"/>
        </w:rPr>
        <w:t xml:space="preserve"> </w:t>
      </w:r>
      <w:r w:rsidRPr="00EE654B">
        <w:rPr>
          <w:rFonts w:ascii="Times New Roman" w:hAnsi="Times New Roman"/>
          <w:spacing w:val="-1"/>
          <w:szCs w:val="24"/>
        </w:rPr>
        <w:t>оригинальных</w:t>
      </w:r>
      <w:r w:rsidRPr="00EE654B">
        <w:rPr>
          <w:rFonts w:ascii="Times New Roman" w:hAnsi="Times New Roman"/>
          <w:spacing w:val="49"/>
          <w:szCs w:val="24"/>
        </w:rPr>
        <w:t xml:space="preserve"> </w:t>
      </w:r>
      <w:r w:rsidRPr="00EE654B">
        <w:rPr>
          <w:rFonts w:ascii="Times New Roman" w:hAnsi="Times New Roman"/>
          <w:spacing w:val="-1"/>
          <w:szCs w:val="24"/>
        </w:rPr>
        <w:t>документов,</w:t>
      </w:r>
      <w:r w:rsidRPr="00EE654B">
        <w:rPr>
          <w:rFonts w:ascii="Times New Roman" w:hAnsi="Times New Roman"/>
          <w:spacing w:val="60"/>
          <w:szCs w:val="24"/>
        </w:rPr>
        <w:t xml:space="preserve"> </w:t>
      </w:r>
      <w:r w:rsidRPr="00EE654B">
        <w:rPr>
          <w:rFonts w:ascii="Times New Roman" w:hAnsi="Times New Roman"/>
          <w:spacing w:val="-1"/>
          <w:szCs w:val="24"/>
        </w:rPr>
        <w:t>Покупатель</w:t>
      </w:r>
      <w:r w:rsidRPr="00EE654B">
        <w:rPr>
          <w:rFonts w:ascii="Times New Roman" w:hAnsi="Times New Roman"/>
          <w:szCs w:val="24"/>
        </w:rPr>
        <w:t xml:space="preserve"> обязан</w:t>
      </w:r>
      <w:r w:rsidRPr="00EE654B">
        <w:rPr>
          <w:rFonts w:ascii="Times New Roman" w:hAnsi="Times New Roman"/>
          <w:spacing w:val="58"/>
          <w:szCs w:val="24"/>
        </w:rPr>
        <w:t xml:space="preserve"> </w:t>
      </w:r>
      <w:r w:rsidRPr="00EE654B">
        <w:rPr>
          <w:rFonts w:ascii="Times New Roman" w:hAnsi="Times New Roman"/>
          <w:spacing w:val="-1"/>
          <w:szCs w:val="24"/>
        </w:rPr>
        <w:t>отправить</w:t>
      </w:r>
      <w:r w:rsidRPr="00EE654B">
        <w:rPr>
          <w:rFonts w:ascii="Times New Roman" w:hAnsi="Times New Roman"/>
          <w:spacing w:val="1"/>
          <w:szCs w:val="24"/>
        </w:rPr>
        <w:t xml:space="preserve"> </w:t>
      </w:r>
      <w:r w:rsidRPr="00EE654B">
        <w:rPr>
          <w:rFonts w:ascii="Times New Roman" w:hAnsi="Times New Roman"/>
          <w:spacing w:val="-1"/>
          <w:szCs w:val="24"/>
        </w:rPr>
        <w:t>оформленные</w:t>
      </w:r>
      <w:r w:rsidRPr="00EE654B">
        <w:rPr>
          <w:rFonts w:ascii="Times New Roman" w:hAnsi="Times New Roman"/>
          <w:spacing w:val="58"/>
          <w:szCs w:val="24"/>
        </w:rPr>
        <w:t xml:space="preserve"> </w:t>
      </w:r>
      <w:r w:rsidRPr="00EE654B">
        <w:rPr>
          <w:rFonts w:ascii="Times New Roman" w:hAnsi="Times New Roman"/>
          <w:spacing w:val="-1"/>
          <w:szCs w:val="24"/>
        </w:rPr>
        <w:t>со</w:t>
      </w:r>
      <w:r w:rsidRPr="00EE654B">
        <w:rPr>
          <w:rFonts w:ascii="Times New Roman" w:hAnsi="Times New Roman"/>
          <w:spacing w:val="59"/>
          <w:szCs w:val="24"/>
        </w:rPr>
        <w:t xml:space="preserve"> </w:t>
      </w:r>
      <w:r w:rsidRPr="00EE654B">
        <w:rPr>
          <w:rFonts w:ascii="Times New Roman" w:hAnsi="Times New Roman"/>
          <w:spacing w:val="-1"/>
          <w:szCs w:val="24"/>
        </w:rPr>
        <w:t>своей</w:t>
      </w:r>
      <w:r w:rsidRPr="00EE654B">
        <w:rPr>
          <w:rFonts w:ascii="Times New Roman" w:hAnsi="Times New Roman"/>
          <w:szCs w:val="24"/>
        </w:rPr>
        <w:t xml:space="preserve"> стороны</w:t>
      </w:r>
      <w:r w:rsidRPr="00EE654B">
        <w:rPr>
          <w:rFonts w:ascii="Times New Roman" w:hAnsi="Times New Roman"/>
          <w:spacing w:val="59"/>
          <w:szCs w:val="24"/>
        </w:rPr>
        <w:t xml:space="preserve"> </w:t>
      </w:r>
      <w:r w:rsidRPr="00EE654B">
        <w:rPr>
          <w:rFonts w:ascii="Times New Roman" w:hAnsi="Times New Roman"/>
          <w:spacing w:val="-1"/>
          <w:szCs w:val="24"/>
        </w:rPr>
        <w:t>документы</w:t>
      </w:r>
      <w:r w:rsidRPr="00EE654B">
        <w:rPr>
          <w:rFonts w:ascii="Times New Roman" w:hAnsi="Times New Roman"/>
          <w:spacing w:val="67"/>
          <w:szCs w:val="24"/>
        </w:rPr>
        <w:t xml:space="preserve"> </w:t>
      </w:r>
      <w:r w:rsidRPr="00EE654B">
        <w:rPr>
          <w:rFonts w:ascii="Times New Roman" w:hAnsi="Times New Roman"/>
          <w:spacing w:val="-1"/>
          <w:szCs w:val="24"/>
        </w:rPr>
        <w:t>Поставщику.</w:t>
      </w:r>
    </w:p>
    <w:p w14:paraId="1B6E318B" w14:textId="235C98A9" w:rsidR="00D7643F" w:rsidRPr="00EE654B" w:rsidRDefault="00D7643F" w:rsidP="00EE654B">
      <w:pPr>
        <w:pStyle w:val="afb"/>
        <w:spacing w:after="0" w:line="240" w:lineRule="auto"/>
        <w:ind w:right="104" w:firstLine="566"/>
        <w:jc w:val="both"/>
        <w:rPr>
          <w:rFonts w:ascii="Times New Roman" w:hAnsi="Times New Roman"/>
          <w:szCs w:val="24"/>
        </w:rPr>
      </w:pPr>
      <w:r w:rsidRPr="00EE654B">
        <w:rPr>
          <w:rFonts w:ascii="Times New Roman" w:hAnsi="Times New Roman"/>
          <w:szCs w:val="24"/>
        </w:rPr>
        <w:lastRenderedPageBreak/>
        <w:t xml:space="preserve">В </w:t>
      </w:r>
      <w:r w:rsidRPr="00EE654B">
        <w:rPr>
          <w:rFonts w:ascii="Times New Roman" w:hAnsi="Times New Roman"/>
          <w:spacing w:val="-1"/>
          <w:szCs w:val="24"/>
        </w:rPr>
        <w:t>случае</w:t>
      </w:r>
      <w:r w:rsidRPr="00EE654B">
        <w:rPr>
          <w:rFonts w:ascii="Times New Roman" w:hAnsi="Times New Roman"/>
          <w:spacing w:val="1"/>
          <w:szCs w:val="24"/>
        </w:rPr>
        <w:t xml:space="preserve"> </w:t>
      </w:r>
      <w:r w:rsidRPr="00EE654B">
        <w:rPr>
          <w:rFonts w:ascii="Times New Roman" w:hAnsi="Times New Roman"/>
          <w:spacing w:val="-1"/>
          <w:szCs w:val="24"/>
        </w:rPr>
        <w:t>направления</w:t>
      </w:r>
      <w:r w:rsidRPr="00EE654B">
        <w:rPr>
          <w:rFonts w:ascii="Times New Roman" w:hAnsi="Times New Roman"/>
          <w:spacing w:val="5"/>
          <w:szCs w:val="24"/>
        </w:rPr>
        <w:t xml:space="preserve"> </w:t>
      </w:r>
      <w:r w:rsidRPr="00EE654B">
        <w:rPr>
          <w:rFonts w:ascii="Times New Roman" w:hAnsi="Times New Roman"/>
          <w:spacing w:val="-1"/>
          <w:szCs w:val="24"/>
        </w:rPr>
        <w:t>дополнительных</w:t>
      </w:r>
      <w:r w:rsidRPr="00EE654B">
        <w:rPr>
          <w:rFonts w:ascii="Times New Roman" w:hAnsi="Times New Roman"/>
          <w:spacing w:val="4"/>
          <w:szCs w:val="24"/>
        </w:rPr>
        <w:t xml:space="preserve"> </w:t>
      </w:r>
      <w:r w:rsidRPr="00EE654B">
        <w:rPr>
          <w:rFonts w:ascii="Times New Roman" w:hAnsi="Times New Roman"/>
          <w:spacing w:val="-1"/>
          <w:szCs w:val="24"/>
        </w:rPr>
        <w:t>соглашений</w:t>
      </w:r>
      <w:r w:rsidRPr="00EE654B">
        <w:rPr>
          <w:rFonts w:ascii="Times New Roman" w:hAnsi="Times New Roman"/>
          <w:spacing w:val="3"/>
          <w:szCs w:val="24"/>
        </w:rPr>
        <w:t xml:space="preserve"> </w:t>
      </w:r>
      <w:r w:rsidRPr="00EE654B">
        <w:rPr>
          <w:rFonts w:ascii="Times New Roman" w:hAnsi="Times New Roman"/>
          <w:szCs w:val="24"/>
        </w:rPr>
        <w:t>к</w:t>
      </w:r>
      <w:r w:rsidRPr="00EE654B">
        <w:rPr>
          <w:rFonts w:ascii="Times New Roman" w:hAnsi="Times New Roman"/>
          <w:spacing w:val="2"/>
          <w:szCs w:val="24"/>
        </w:rPr>
        <w:t xml:space="preserve"> </w:t>
      </w:r>
      <w:r w:rsidRPr="00EE654B">
        <w:rPr>
          <w:rFonts w:ascii="Times New Roman" w:hAnsi="Times New Roman"/>
          <w:szCs w:val="24"/>
        </w:rPr>
        <w:t>Договору</w:t>
      </w:r>
      <w:r w:rsidRPr="00EE654B">
        <w:rPr>
          <w:rFonts w:ascii="Times New Roman" w:hAnsi="Times New Roman"/>
          <w:spacing w:val="-6"/>
          <w:szCs w:val="24"/>
        </w:rPr>
        <w:t xml:space="preserve"> </w:t>
      </w:r>
      <w:r w:rsidRPr="00EE654B">
        <w:rPr>
          <w:rFonts w:ascii="Times New Roman" w:hAnsi="Times New Roman"/>
          <w:szCs w:val="24"/>
        </w:rPr>
        <w:t>и</w:t>
      </w:r>
      <w:r w:rsidRPr="00EE654B">
        <w:rPr>
          <w:rFonts w:ascii="Times New Roman" w:hAnsi="Times New Roman"/>
          <w:spacing w:val="3"/>
          <w:szCs w:val="24"/>
        </w:rPr>
        <w:t xml:space="preserve"> </w:t>
      </w:r>
      <w:r w:rsidRPr="00EE654B">
        <w:rPr>
          <w:rFonts w:ascii="Times New Roman" w:hAnsi="Times New Roman"/>
          <w:szCs w:val="24"/>
        </w:rPr>
        <w:t>иных</w:t>
      </w:r>
      <w:r w:rsidRPr="00EE654B">
        <w:rPr>
          <w:rFonts w:ascii="Times New Roman" w:hAnsi="Times New Roman"/>
          <w:spacing w:val="3"/>
          <w:szCs w:val="24"/>
        </w:rPr>
        <w:t xml:space="preserve"> </w:t>
      </w:r>
      <w:r w:rsidRPr="00EE654B">
        <w:rPr>
          <w:rFonts w:ascii="Times New Roman" w:hAnsi="Times New Roman"/>
          <w:spacing w:val="-1"/>
          <w:szCs w:val="24"/>
        </w:rPr>
        <w:t>документов</w:t>
      </w:r>
      <w:r w:rsidRPr="00EE654B">
        <w:rPr>
          <w:rFonts w:ascii="Times New Roman" w:hAnsi="Times New Roman"/>
          <w:spacing w:val="2"/>
          <w:szCs w:val="24"/>
        </w:rPr>
        <w:t xml:space="preserve"> </w:t>
      </w:r>
      <w:r w:rsidRPr="00EE654B">
        <w:rPr>
          <w:rFonts w:ascii="Times New Roman" w:hAnsi="Times New Roman"/>
          <w:szCs w:val="24"/>
        </w:rPr>
        <w:t>к</w:t>
      </w:r>
      <w:r w:rsidRPr="00EE654B">
        <w:rPr>
          <w:rFonts w:ascii="Times New Roman" w:hAnsi="Times New Roman"/>
          <w:spacing w:val="69"/>
          <w:szCs w:val="24"/>
        </w:rPr>
        <w:t xml:space="preserve"> </w:t>
      </w:r>
      <w:r w:rsidRPr="00EE654B">
        <w:rPr>
          <w:rFonts w:ascii="Times New Roman" w:hAnsi="Times New Roman"/>
          <w:szCs w:val="24"/>
        </w:rPr>
        <w:t>Договору</w:t>
      </w:r>
      <w:r w:rsidRPr="00EE654B">
        <w:rPr>
          <w:rFonts w:ascii="Times New Roman" w:hAnsi="Times New Roman"/>
          <w:spacing w:val="-1"/>
          <w:szCs w:val="24"/>
        </w:rPr>
        <w:t xml:space="preserve"> </w:t>
      </w:r>
      <w:r w:rsidRPr="00EE654B">
        <w:rPr>
          <w:rFonts w:ascii="Times New Roman" w:hAnsi="Times New Roman"/>
          <w:szCs w:val="24"/>
        </w:rPr>
        <w:t>электронной</w:t>
      </w:r>
      <w:r w:rsidRPr="00EE654B">
        <w:rPr>
          <w:rFonts w:ascii="Times New Roman" w:hAnsi="Times New Roman"/>
          <w:spacing w:val="3"/>
          <w:szCs w:val="24"/>
        </w:rPr>
        <w:t xml:space="preserve"> </w:t>
      </w:r>
      <w:r w:rsidRPr="00EE654B">
        <w:rPr>
          <w:rFonts w:ascii="Times New Roman" w:hAnsi="Times New Roman"/>
          <w:szCs w:val="24"/>
        </w:rPr>
        <w:t>почтой</w:t>
      </w:r>
      <w:r w:rsidR="00853460" w:rsidRPr="00EE654B">
        <w:rPr>
          <w:rFonts w:ascii="Times New Roman" w:hAnsi="Times New Roman"/>
          <w:szCs w:val="24"/>
        </w:rPr>
        <w:t>,</w:t>
      </w:r>
      <w:r w:rsidRPr="00EE654B">
        <w:rPr>
          <w:rFonts w:ascii="Times New Roman" w:hAnsi="Times New Roman"/>
          <w:spacing w:val="-1"/>
          <w:szCs w:val="24"/>
        </w:rPr>
        <w:t xml:space="preserve"> </w:t>
      </w:r>
      <w:r w:rsidRPr="00EE654B">
        <w:rPr>
          <w:rFonts w:ascii="Times New Roman" w:hAnsi="Times New Roman"/>
          <w:spacing w:val="1"/>
          <w:szCs w:val="24"/>
        </w:rPr>
        <w:t>риск</w:t>
      </w:r>
      <w:r w:rsidRPr="00EE654B">
        <w:rPr>
          <w:rFonts w:ascii="Times New Roman" w:hAnsi="Times New Roman"/>
          <w:spacing w:val="5"/>
          <w:szCs w:val="24"/>
        </w:rPr>
        <w:t xml:space="preserve"> </w:t>
      </w:r>
      <w:r w:rsidRPr="00EE654B">
        <w:rPr>
          <w:rFonts w:ascii="Times New Roman" w:hAnsi="Times New Roman"/>
          <w:spacing w:val="-1"/>
          <w:szCs w:val="24"/>
        </w:rPr>
        <w:t>искажения</w:t>
      </w:r>
      <w:r w:rsidRPr="00EE654B">
        <w:rPr>
          <w:rFonts w:ascii="Times New Roman" w:hAnsi="Times New Roman"/>
          <w:spacing w:val="2"/>
          <w:szCs w:val="24"/>
        </w:rPr>
        <w:t xml:space="preserve"> </w:t>
      </w:r>
      <w:r w:rsidRPr="00EE654B">
        <w:rPr>
          <w:rFonts w:ascii="Times New Roman" w:hAnsi="Times New Roman"/>
          <w:spacing w:val="-1"/>
          <w:szCs w:val="24"/>
        </w:rPr>
        <w:t>информации</w:t>
      </w:r>
      <w:r w:rsidRPr="00EE654B">
        <w:rPr>
          <w:rFonts w:ascii="Times New Roman" w:hAnsi="Times New Roman"/>
          <w:spacing w:val="3"/>
          <w:szCs w:val="24"/>
        </w:rPr>
        <w:t xml:space="preserve"> </w:t>
      </w:r>
      <w:r w:rsidRPr="00EE654B">
        <w:rPr>
          <w:rFonts w:ascii="Times New Roman" w:hAnsi="Times New Roman"/>
          <w:spacing w:val="-1"/>
          <w:szCs w:val="24"/>
        </w:rPr>
        <w:t>при</w:t>
      </w:r>
      <w:r w:rsidRPr="00EE654B">
        <w:rPr>
          <w:rFonts w:ascii="Times New Roman" w:hAnsi="Times New Roman"/>
          <w:spacing w:val="5"/>
          <w:szCs w:val="24"/>
        </w:rPr>
        <w:t xml:space="preserve"> </w:t>
      </w:r>
      <w:r w:rsidRPr="00EE654B">
        <w:rPr>
          <w:rFonts w:ascii="Times New Roman" w:hAnsi="Times New Roman"/>
          <w:spacing w:val="-1"/>
          <w:szCs w:val="24"/>
        </w:rPr>
        <w:t>ее</w:t>
      </w:r>
      <w:r w:rsidRPr="00EE654B">
        <w:rPr>
          <w:rFonts w:ascii="Times New Roman" w:hAnsi="Times New Roman"/>
          <w:spacing w:val="3"/>
          <w:szCs w:val="24"/>
        </w:rPr>
        <w:t xml:space="preserve"> </w:t>
      </w:r>
      <w:r w:rsidRPr="00EE654B">
        <w:rPr>
          <w:rFonts w:ascii="Times New Roman" w:hAnsi="Times New Roman"/>
          <w:spacing w:val="-1"/>
          <w:szCs w:val="24"/>
        </w:rPr>
        <w:t>передаче</w:t>
      </w:r>
      <w:r w:rsidRPr="00EE654B">
        <w:rPr>
          <w:rFonts w:ascii="Times New Roman" w:hAnsi="Times New Roman"/>
          <w:spacing w:val="31"/>
          <w:szCs w:val="24"/>
        </w:rPr>
        <w:t xml:space="preserve"> </w:t>
      </w:r>
      <w:r w:rsidRPr="00EE654B">
        <w:rPr>
          <w:rFonts w:ascii="Times New Roman" w:hAnsi="Times New Roman"/>
          <w:spacing w:val="-1"/>
          <w:szCs w:val="24"/>
        </w:rPr>
        <w:t>несет</w:t>
      </w:r>
      <w:r w:rsidRPr="00EE654B">
        <w:rPr>
          <w:rFonts w:ascii="Times New Roman" w:hAnsi="Times New Roman"/>
          <w:spacing w:val="46"/>
          <w:szCs w:val="24"/>
        </w:rPr>
        <w:t xml:space="preserve"> </w:t>
      </w:r>
      <w:r w:rsidRPr="00EE654B">
        <w:rPr>
          <w:rFonts w:ascii="Times New Roman" w:hAnsi="Times New Roman"/>
          <w:szCs w:val="24"/>
        </w:rPr>
        <w:t>Сторона,</w:t>
      </w:r>
      <w:r w:rsidRPr="00EE654B">
        <w:rPr>
          <w:rFonts w:ascii="Times New Roman" w:hAnsi="Times New Roman"/>
          <w:spacing w:val="45"/>
          <w:szCs w:val="24"/>
        </w:rPr>
        <w:t xml:space="preserve"> </w:t>
      </w:r>
      <w:r w:rsidRPr="00EE654B">
        <w:rPr>
          <w:rFonts w:ascii="Times New Roman" w:hAnsi="Times New Roman"/>
          <w:szCs w:val="24"/>
        </w:rPr>
        <w:t>отправляющая</w:t>
      </w:r>
      <w:r w:rsidRPr="00EE654B">
        <w:rPr>
          <w:rFonts w:ascii="Times New Roman" w:hAnsi="Times New Roman"/>
          <w:spacing w:val="44"/>
          <w:szCs w:val="24"/>
        </w:rPr>
        <w:t xml:space="preserve"> </w:t>
      </w:r>
      <w:r w:rsidRPr="00EE654B">
        <w:rPr>
          <w:rFonts w:ascii="Times New Roman" w:hAnsi="Times New Roman"/>
          <w:spacing w:val="-1"/>
          <w:szCs w:val="24"/>
        </w:rPr>
        <w:t>соответствующую</w:t>
      </w:r>
      <w:r w:rsidRPr="00EE654B">
        <w:rPr>
          <w:rFonts w:ascii="Times New Roman" w:hAnsi="Times New Roman"/>
          <w:spacing w:val="45"/>
          <w:szCs w:val="24"/>
        </w:rPr>
        <w:t xml:space="preserve"> </w:t>
      </w:r>
      <w:r w:rsidRPr="00EE654B">
        <w:rPr>
          <w:rFonts w:ascii="Times New Roman" w:hAnsi="Times New Roman"/>
          <w:spacing w:val="-1"/>
          <w:szCs w:val="24"/>
        </w:rPr>
        <w:t>информацию.</w:t>
      </w:r>
      <w:r w:rsidRPr="00EE654B">
        <w:rPr>
          <w:rFonts w:ascii="Times New Roman" w:hAnsi="Times New Roman"/>
          <w:spacing w:val="45"/>
          <w:szCs w:val="24"/>
        </w:rPr>
        <w:t xml:space="preserve"> </w:t>
      </w:r>
      <w:r w:rsidRPr="00EE654B">
        <w:rPr>
          <w:rFonts w:ascii="Times New Roman" w:hAnsi="Times New Roman"/>
          <w:spacing w:val="-1"/>
          <w:szCs w:val="24"/>
        </w:rPr>
        <w:t>Документы,</w:t>
      </w:r>
      <w:r w:rsidRPr="00EE654B">
        <w:rPr>
          <w:rFonts w:ascii="Times New Roman" w:hAnsi="Times New Roman"/>
          <w:spacing w:val="45"/>
          <w:szCs w:val="24"/>
        </w:rPr>
        <w:t xml:space="preserve"> </w:t>
      </w:r>
      <w:r w:rsidRPr="00EE654B">
        <w:rPr>
          <w:rFonts w:ascii="Times New Roman" w:hAnsi="Times New Roman"/>
          <w:spacing w:val="-1"/>
          <w:szCs w:val="24"/>
        </w:rPr>
        <w:t>переданные</w:t>
      </w:r>
      <w:r w:rsidRPr="00EE654B">
        <w:rPr>
          <w:rFonts w:ascii="Times New Roman" w:hAnsi="Times New Roman"/>
          <w:spacing w:val="72"/>
          <w:szCs w:val="24"/>
        </w:rPr>
        <w:t xml:space="preserve"> </w:t>
      </w:r>
      <w:proofErr w:type="gramStart"/>
      <w:r w:rsidRPr="00EE654B">
        <w:rPr>
          <w:rFonts w:ascii="Times New Roman" w:hAnsi="Times New Roman"/>
          <w:spacing w:val="-1"/>
          <w:szCs w:val="24"/>
        </w:rPr>
        <w:t>электронной</w:t>
      </w:r>
      <w:r w:rsidRPr="00EE654B">
        <w:rPr>
          <w:rFonts w:ascii="Times New Roman" w:hAnsi="Times New Roman"/>
          <w:spacing w:val="48"/>
          <w:szCs w:val="24"/>
        </w:rPr>
        <w:t xml:space="preserve"> </w:t>
      </w:r>
      <w:r w:rsidRPr="00EE654B">
        <w:rPr>
          <w:rFonts w:ascii="Times New Roman" w:hAnsi="Times New Roman"/>
          <w:szCs w:val="24"/>
        </w:rPr>
        <w:t>почтой</w:t>
      </w:r>
      <w:proofErr w:type="gramEnd"/>
      <w:r w:rsidRPr="00EE654B">
        <w:rPr>
          <w:rFonts w:ascii="Times New Roman" w:hAnsi="Times New Roman"/>
          <w:spacing w:val="50"/>
          <w:szCs w:val="24"/>
        </w:rPr>
        <w:t xml:space="preserve"> </w:t>
      </w:r>
      <w:r w:rsidRPr="00EE654B">
        <w:rPr>
          <w:rFonts w:ascii="Times New Roman" w:hAnsi="Times New Roman"/>
          <w:spacing w:val="-1"/>
          <w:szCs w:val="24"/>
        </w:rPr>
        <w:t>имеют</w:t>
      </w:r>
      <w:r w:rsidRPr="00EE654B">
        <w:rPr>
          <w:rFonts w:ascii="Times New Roman" w:hAnsi="Times New Roman"/>
          <w:spacing w:val="50"/>
          <w:szCs w:val="24"/>
        </w:rPr>
        <w:t xml:space="preserve"> </w:t>
      </w:r>
      <w:r w:rsidRPr="00EE654B">
        <w:rPr>
          <w:rFonts w:ascii="Times New Roman" w:hAnsi="Times New Roman"/>
          <w:spacing w:val="-2"/>
          <w:szCs w:val="24"/>
        </w:rPr>
        <w:t>полную</w:t>
      </w:r>
      <w:r w:rsidRPr="00EE654B">
        <w:rPr>
          <w:rFonts w:ascii="Times New Roman" w:hAnsi="Times New Roman"/>
          <w:spacing w:val="50"/>
          <w:szCs w:val="24"/>
        </w:rPr>
        <w:t xml:space="preserve"> </w:t>
      </w:r>
      <w:r w:rsidRPr="00EE654B">
        <w:rPr>
          <w:rFonts w:ascii="Times New Roman" w:hAnsi="Times New Roman"/>
          <w:spacing w:val="-1"/>
          <w:szCs w:val="24"/>
        </w:rPr>
        <w:t>юридическую</w:t>
      </w:r>
      <w:r w:rsidRPr="00EE654B">
        <w:rPr>
          <w:rFonts w:ascii="Times New Roman" w:hAnsi="Times New Roman"/>
          <w:spacing w:val="50"/>
          <w:szCs w:val="24"/>
        </w:rPr>
        <w:t xml:space="preserve"> </w:t>
      </w:r>
      <w:r w:rsidRPr="00EE654B">
        <w:rPr>
          <w:rFonts w:ascii="Times New Roman" w:hAnsi="Times New Roman"/>
          <w:szCs w:val="24"/>
        </w:rPr>
        <w:t>силу</w:t>
      </w:r>
      <w:r w:rsidRPr="00EE654B">
        <w:rPr>
          <w:rFonts w:ascii="Times New Roman" w:hAnsi="Times New Roman"/>
          <w:spacing w:val="42"/>
          <w:szCs w:val="24"/>
        </w:rPr>
        <w:t xml:space="preserve"> </w:t>
      </w:r>
      <w:r w:rsidRPr="00EE654B">
        <w:rPr>
          <w:rFonts w:ascii="Times New Roman" w:hAnsi="Times New Roman"/>
          <w:szCs w:val="24"/>
        </w:rPr>
        <w:t>при</w:t>
      </w:r>
      <w:r w:rsidRPr="00EE654B">
        <w:rPr>
          <w:rFonts w:ascii="Times New Roman" w:hAnsi="Times New Roman"/>
          <w:spacing w:val="53"/>
          <w:szCs w:val="24"/>
        </w:rPr>
        <w:t xml:space="preserve"> </w:t>
      </w:r>
      <w:r w:rsidRPr="00EE654B">
        <w:rPr>
          <w:rFonts w:ascii="Times New Roman" w:hAnsi="Times New Roman"/>
          <w:spacing w:val="-1"/>
          <w:szCs w:val="24"/>
        </w:rPr>
        <w:t>условии</w:t>
      </w:r>
      <w:r w:rsidR="00853460" w:rsidRPr="00EE654B">
        <w:rPr>
          <w:rFonts w:ascii="Times New Roman" w:hAnsi="Times New Roman"/>
          <w:spacing w:val="-1"/>
          <w:szCs w:val="24"/>
        </w:rPr>
        <w:t>,</w:t>
      </w:r>
      <w:r w:rsidRPr="00EE654B">
        <w:rPr>
          <w:rFonts w:ascii="Times New Roman" w:hAnsi="Times New Roman"/>
          <w:spacing w:val="48"/>
          <w:szCs w:val="24"/>
        </w:rPr>
        <w:t xml:space="preserve"> </w:t>
      </w:r>
      <w:r w:rsidRPr="00EE654B">
        <w:rPr>
          <w:rFonts w:ascii="Times New Roman" w:hAnsi="Times New Roman"/>
          <w:szCs w:val="24"/>
        </w:rPr>
        <w:t>позволяюще</w:t>
      </w:r>
      <w:r w:rsidR="009B2880" w:rsidRPr="00EE654B">
        <w:rPr>
          <w:rFonts w:ascii="Times New Roman" w:hAnsi="Times New Roman"/>
          <w:szCs w:val="24"/>
        </w:rPr>
        <w:t>м</w:t>
      </w:r>
      <w:r w:rsidRPr="00EE654B">
        <w:rPr>
          <w:rFonts w:ascii="Times New Roman" w:hAnsi="Times New Roman"/>
          <w:spacing w:val="41"/>
          <w:szCs w:val="24"/>
        </w:rPr>
        <w:t xml:space="preserve"> </w:t>
      </w:r>
      <w:r w:rsidRPr="00EE654B">
        <w:rPr>
          <w:rFonts w:ascii="Times New Roman" w:hAnsi="Times New Roman"/>
          <w:spacing w:val="-1"/>
          <w:szCs w:val="24"/>
        </w:rPr>
        <w:t>достоверно</w:t>
      </w:r>
      <w:r w:rsidRPr="00EE654B">
        <w:rPr>
          <w:rFonts w:ascii="Times New Roman" w:hAnsi="Times New Roman"/>
          <w:spacing w:val="45"/>
          <w:szCs w:val="24"/>
        </w:rPr>
        <w:t xml:space="preserve"> </w:t>
      </w:r>
      <w:r w:rsidRPr="00EE654B">
        <w:rPr>
          <w:rFonts w:ascii="Times New Roman" w:hAnsi="Times New Roman"/>
          <w:spacing w:val="-1"/>
          <w:szCs w:val="24"/>
        </w:rPr>
        <w:t>установить,</w:t>
      </w:r>
      <w:r w:rsidRPr="00EE654B">
        <w:rPr>
          <w:rFonts w:ascii="Times New Roman" w:hAnsi="Times New Roman"/>
          <w:spacing w:val="55"/>
          <w:szCs w:val="24"/>
        </w:rPr>
        <w:t xml:space="preserve"> </w:t>
      </w:r>
      <w:r w:rsidRPr="00EE654B">
        <w:rPr>
          <w:rFonts w:ascii="Times New Roman" w:hAnsi="Times New Roman"/>
          <w:spacing w:val="-1"/>
          <w:szCs w:val="24"/>
        </w:rPr>
        <w:t>что</w:t>
      </w:r>
      <w:r w:rsidRPr="00EE654B">
        <w:rPr>
          <w:rFonts w:ascii="Times New Roman" w:hAnsi="Times New Roman"/>
          <w:spacing w:val="14"/>
          <w:szCs w:val="24"/>
        </w:rPr>
        <w:t xml:space="preserve"> </w:t>
      </w:r>
      <w:r w:rsidRPr="00EE654B">
        <w:rPr>
          <w:rFonts w:ascii="Times New Roman" w:hAnsi="Times New Roman"/>
          <w:spacing w:val="-1"/>
          <w:szCs w:val="24"/>
        </w:rPr>
        <w:t>документ</w:t>
      </w:r>
      <w:r w:rsidRPr="00EE654B">
        <w:rPr>
          <w:rFonts w:ascii="Times New Roman" w:hAnsi="Times New Roman"/>
          <w:spacing w:val="14"/>
          <w:szCs w:val="24"/>
        </w:rPr>
        <w:t xml:space="preserve"> </w:t>
      </w:r>
      <w:r w:rsidRPr="00EE654B">
        <w:rPr>
          <w:rFonts w:ascii="Times New Roman" w:hAnsi="Times New Roman"/>
          <w:szCs w:val="24"/>
        </w:rPr>
        <w:t>исходит</w:t>
      </w:r>
      <w:r w:rsidRPr="00EE654B">
        <w:rPr>
          <w:rFonts w:ascii="Times New Roman" w:hAnsi="Times New Roman"/>
          <w:spacing w:val="14"/>
          <w:szCs w:val="24"/>
        </w:rPr>
        <w:t xml:space="preserve"> </w:t>
      </w:r>
      <w:r w:rsidRPr="00EE654B">
        <w:rPr>
          <w:rFonts w:ascii="Times New Roman" w:hAnsi="Times New Roman"/>
          <w:szCs w:val="24"/>
        </w:rPr>
        <w:t>от</w:t>
      </w:r>
      <w:r w:rsidRPr="00EE654B">
        <w:rPr>
          <w:rFonts w:ascii="Times New Roman" w:hAnsi="Times New Roman"/>
          <w:spacing w:val="14"/>
          <w:szCs w:val="24"/>
        </w:rPr>
        <w:t xml:space="preserve"> </w:t>
      </w:r>
      <w:r w:rsidRPr="00EE654B">
        <w:rPr>
          <w:rFonts w:ascii="Times New Roman" w:hAnsi="Times New Roman"/>
          <w:szCs w:val="24"/>
        </w:rPr>
        <w:t>Стороны</w:t>
      </w:r>
      <w:r w:rsidRPr="00EE654B">
        <w:rPr>
          <w:rFonts w:ascii="Times New Roman" w:hAnsi="Times New Roman"/>
          <w:spacing w:val="13"/>
          <w:szCs w:val="24"/>
        </w:rPr>
        <w:t xml:space="preserve"> </w:t>
      </w:r>
      <w:r w:rsidRPr="00EE654B">
        <w:rPr>
          <w:rFonts w:ascii="Times New Roman" w:hAnsi="Times New Roman"/>
          <w:szCs w:val="24"/>
        </w:rPr>
        <w:t>по</w:t>
      </w:r>
      <w:r w:rsidRPr="00EE654B">
        <w:rPr>
          <w:rFonts w:ascii="Times New Roman" w:hAnsi="Times New Roman"/>
          <w:spacing w:val="14"/>
          <w:szCs w:val="24"/>
        </w:rPr>
        <w:t xml:space="preserve"> </w:t>
      </w:r>
      <w:r w:rsidRPr="00EE654B">
        <w:rPr>
          <w:rFonts w:ascii="Times New Roman" w:hAnsi="Times New Roman"/>
          <w:spacing w:val="-1"/>
          <w:szCs w:val="24"/>
        </w:rPr>
        <w:t>договору</w:t>
      </w:r>
      <w:r w:rsidRPr="00EE654B">
        <w:rPr>
          <w:rFonts w:ascii="Times New Roman" w:hAnsi="Times New Roman"/>
          <w:spacing w:val="9"/>
          <w:szCs w:val="24"/>
        </w:rPr>
        <w:t xml:space="preserve"> </w:t>
      </w:r>
      <w:r w:rsidRPr="00EE654B">
        <w:rPr>
          <w:rFonts w:ascii="Times New Roman" w:hAnsi="Times New Roman"/>
          <w:szCs w:val="24"/>
        </w:rPr>
        <w:t>поставки.</w:t>
      </w:r>
      <w:r w:rsidRPr="00EE654B">
        <w:rPr>
          <w:rFonts w:ascii="Times New Roman" w:hAnsi="Times New Roman"/>
          <w:spacing w:val="14"/>
          <w:szCs w:val="24"/>
        </w:rPr>
        <w:t xml:space="preserve"> </w:t>
      </w:r>
      <w:r w:rsidRPr="00EE654B">
        <w:rPr>
          <w:rFonts w:ascii="Times New Roman" w:hAnsi="Times New Roman"/>
          <w:spacing w:val="-1"/>
          <w:szCs w:val="24"/>
        </w:rPr>
        <w:t>Передача</w:t>
      </w:r>
      <w:r w:rsidRPr="00EE654B">
        <w:rPr>
          <w:rFonts w:ascii="Times New Roman" w:hAnsi="Times New Roman"/>
          <w:spacing w:val="13"/>
          <w:szCs w:val="24"/>
        </w:rPr>
        <w:t xml:space="preserve"> </w:t>
      </w:r>
      <w:r w:rsidRPr="00EE654B">
        <w:rPr>
          <w:rFonts w:ascii="Times New Roman" w:hAnsi="Times New Roman"/>
          <w:spacing w:val="-1"/>
          <w:szCs w:val="24"/>
        </w:rPr>
        <w:t>оригиналов</w:t>
      </w:r>
      <w:r w:rsidRPr="00EE654B">
        <w:rPr>
          <w:rFonts w:ascii="Times New Roman" w:hAnsi="Times New Roman"/>
          <w:spacing w:val="57"/>
          <w:szCs w:val="24"/>
        </w:rPr>
        <w:t xml:space="preserve"> </w:t>
      </w:r>
      <w:r w:rsidRPr="00EE654B">
        <w:rPr>
          <w:rFonts w:ascii="Times New Roman" w:hAnsi="Times New Roman"/>
          <w:spacing w:val="-1"/>
          <w:szCs w:val="24"/>
        </w:rPr>
        <w:t>документов</w:t>
      </w:r>
      <w:r w:rsidRPr="00EE654B">
        <w:rPr>
          <w:rFonts w:ascii="Times New Roman" w:hAnsi="Times New Roman"/>
          <w:spacing w:val="4"/>
          <w:szCs w:val="24"/>
        </w:rPr>
        <w:t xml:space="preserve"> </w:t>
      </w:r>
      <w:r w:rsidRPr="00EE654B">
        <w:rPr>
          <w:rFonts w:ascii="Times New Roman" w:hAnsi="Times New Roman"/>
          <w:szCs w:val="24"/>
        </w:rPr>
        <w:t>для</w:t>
      </w:r>
      <w:r w:rsidRPr="00EE654B">
        <w:rPr>
          <w:rFonts w:ascii="Times New Roman" w:hAnsi="Times New Roman"/>
          <w:spacing w:val="5"/>
          <w:szCs w:val="24"/>
        </w:rPr>
        <w:t xml:space="preserve"> </w:t>
      </w:r>
      <w:r w:rsidRPr="00EE654B">
        <w:rPr>
          <w:rFonts w:ascii="Times New Roman" w:hAnsi="Times New Roman"/>
          <w:szCs w:val="24"/>
        </w:rPr>
        <w:t>Стороны,</w:t>
      </w:r>
      <w:r w:rsidRPr="00EE654B">
        <w:rPr>
          <w:rFonts w:ascii="Times New Roman" w:hAnsi="Times New Roman"/>
          <w:spacing w:val="4"/>
          <w:szCs w:val="24"/>
        </w:rPr>
        <w:t xml:space="preserve"> </w:t>
      </w:r>
      <w:r w:rsidRPr="00EE654B">
        <w:rPr>
          <w:rFonts w:ascii="Times New Roman" w:hAnsi="Times New Roman"/>
          <w:spacing w:val="-1"/>
          <w:szCs w:val="24"/>
        </w:rPr>
        <w:t>ранее</w:t>
      </w:r>
      <w:r w:rsidRPr="00EE654B">
        <w:rPr>
          <w:rFonts w:ascii="Times New Roman" w:hAnsi="Times New Roman"/>
          <w:spacing w:val="3"/>
          <w:szCs w:val="24"/>
        </w:rPr>
        <w:t xml:space="preserve"> </w:t>
      </w:r>
      <w:r w:rsidRPr="00EE654B">
        <w:rPr>
          <w:rFonts w:ascii="Times New Roman" w:hAnsi="Times New Roman"/>
          <w:spacing w:val="-1"/>
          <w:szCs w:val="24"/>
        </w:rPr>
        <w:t>осуществившей</w:t>
      </w:r>
      <w:r w:rsidRPr="00EE654B">
        <w:rPr>
          <w:rFonts w:ascii="Times New Roman" w:hAnsi="Times New Roman"/>
          <w:spacing w:val="5"/>
          <w:szCs w:val="24"/>
        </w:rPr>
        <w:t xml:space="preserve"> </w:t>
      </w:r>
      <w:r w:rsidRPr="00EE654B">
        <w:rPr>
          <w:rFonts w:ascii="Times New Roman" w:hAnsi="Times New Roman"/>
          <w:szCs w:val="24"/>
        </w:rPr>
        <w:t>их</w:t>
      </w:r>
      <w:r w:rsidRPr="00EE654B">
        <w:rPr>
          <w:rFonts w:ascii="Times New Roman" w:hAnsi="Times New Roman"/>
          <w:spacing w:val="6"/>
          <w:szCs w:val="24"/>
        </w:rPr>
        <w:t xml:space="preserve"> </w:t>
      </w:r>
      <w:r w:rsidRPr="00EE654B">
        <w:rPr>
          <w:rFonts w:ascii="Times New Roman" w:hAnsi="Times New Roman"/>
          <w:spacing w:val="-1"/>
          <w:szCs w:val="24"/>
        </w:rPr>
        <w:t>отправку</w:t>
      </w:r>
      <w:r w:rsidRPr="00EE654B">
        <w:rPr>
          <w:rFonts w:ascii="Times New Roman" w:hAnsi="Times New Roman"/>
          <w:spacing w:val="3"/>
          <w:szCs w:val="24"/>
        </w:rPr>
        <w:t xml:space="preserve"> </w:t>
      </w:r>
      <w:r w:rsidRPr="00EE654B">
        <w:rPr>
          <w:rFonts w:ascii="Times New Roman" w:hAnsi="Times New Roman"/>
          <w:szCs w:val="24"/>
        </w:rPr>
        <w:t>электронной</w:t>
      </w:r>
      <w:r w:rsidRPr="00EE654B">
        <w:rPr>
          <w:rFonts w:ascii="Times New Roman" w:hAnsi="Times New Roman"/>
          <w:spacing w:val="5"/>
          <w:szCs w:val="24"/>
        </w:rPr>
        <w:t xml:space="preserve"> </w:t>
      </w:r>
      <w:r w:rsidRPr="00EE654B">
        <w:rPr>
          <w:rFonts w:ascii="Times New Roman" w:hAnsi="Times New Roman"/>
          <w:spacing w:val="-1"/>
          <w:szCs w:val="24"/>
        </w:rPr>
        <w:t>почтой</w:t>
      </w:r>
      <w:r w:rsidRPr="00EE654B">
        <w:rPr>
          <w:rFonts w:ascii="Times New Roman" w:hAnsi="Times New Roman"/>
          <w:spacing w:val="21"/>
          <w:szCs w:val="24"/>
        </w:rPr>
        <w:t xml:space="preserve"> </w:t>
      </w:r>
      <w:r w:rsidRPr="00EE654B">
        <w:rPr>
          <w:rFonts w:ascii="Times New Roman" w:hAnsi="Times New Roman"/>
          <w:spacing w:val="-1"/>
          <w:szCs w:val="24"/>
        </w:rPr>
        <w:t>является</w:t>
      </w:r>
      <w:r w:rsidRPr="00EE654B">
        <w:rPr>
          <w:rFonts w:ascii="Times New Roman" w:hAnsi="Times New Roman"/>
          <w:spacing w:val="25"/>
          <w:szCs w:val="24"/>
        </w:rPr>
        <w:t xml:space="preserve"> </w:t>
      </w:r>
      <w:r w:rsidRPr="00EE654B">
        <w:rPr>
          <w:rFonts w:ascii="Times New Roman" w:hAnsi="Times New Roman"/>
          <w:spacing w:val="-1"/>
          <w:szCs w:val="24"/>
        </w:rPr>
        <w:t>обязательной</w:t>
      </w:r>
      <w:r w:rsidRPr="00EE654B">
        <w:rPr>
          <w:rFonts w:ascii="Times New Roman" w:hAnsi="Times New Roman"/>
          <w:spacing w:val="27"/>
          <w:szCs w:val="24"/>
        </w:rPr>
        <w:t xml:space="preserve"> </w:t>
      </w:r>
      <w:r w:rsidRPr="00EE654B">
        <w:rPr>
          <w:rFonts w:ascii="Times New Roman" w:hAnsi="Times New Roman"/>
          <w:szCs w:val="24"/>
        </w:rPr>
        <w:t>и</w:t>
      </w:r>
      <w:r w:rsidRPr="00EE654B">
        <w:rPr>
          <w:rFonts w:ascii="Times New Roman" w:hAnsi="Times New Roman"/>
          <w:spacing w:val="27"/>
          <w:szCs w:val="24"/>
        </w:rPr>
        <w:t xml:space="preserve"> </w:t>
      </w:r>
      <w:r w:rsidRPr="00EE654B">
        <w:rPr>
          <w:rFonts w:ascii="Times New Roman" w:hAnsi="Times New Roman"/>
          <w:spacing w:val="-1"/>
          <w:szCs w:val="24"/>
        </w:rPr>
        <w:t>осуществляется</w:t>
      </w:r>
      <w:r w:rsidRPr="00EE654B">
        <w:rPr>
          <w:rFonts w:ascii="Times New Roman" w:hAnsi="Times New Roman"/>
          <w:spacing w:val="26"/>
          <w:szCs w:val="24"/>
        </w:rPr>
        <w:t xml:space="preserve"> </w:t>
      </w:r>
      <w:r w:rsidRPr="00EE654B">
        <w:rPr>
          <w:rFonts w:ascii="Times New Roman" w:hAnsi="Times New Roman"/>
          <w:spacing w:val="-1"/>
          <w:szCs w:val="24"/>
        </w:rPr>
        <w:t>ей</w:t>
      </w:r>
      <w:r w:rsidRPr="00EE654B">
        <w:rPr>
          <w:rFonts w:ascii="Times New Roman" w:hAnsi="Times New Roman"/>
          <w:spacing w:val="27"/>
          <w:szCs w:val="24"/>
        </w:rPr>
        <w:t xml:space="preserve"> </w:t>
      </w:r>
      <w:r w:rsidRPr="00EE654B">
        <w:rPr>
          <w:rFonts w:ascii="Times New Roman" w:hAnsi="Times New Roman"/>
          <w:szCs w:val="24"/>
        </w:rPr>
        <w:t>в</w:t>
      </w:r>
      <w:r w:rsidRPr="00EE654B">
        <w:rPr>
          <w:rFonts w:ascii="Times New Roman" w:hAnsi="Times New Roman"/>
          <w:spacing w:val="25"/>
          <w:szCs w:val="24"/>
        </w:rPr>
        <w:t xml:space="preserve"> </w:t>
      </w:r>
      <w:r w:rsidRPr="00EE654B">
        <w:rPr>
          <w:rFonts w:ascii="Times New Roman" w:hAnsi="Times New Roman"/>
          <w:szCs w:val="24"/>
        </w:rPr>
        <w:t>течение</w:t>
      </w:r>
      <w:r w:rsidRPr="00EE654B">
        <w:rPr>
          <w:rFonts w:ascii="Times New Roman" w:hAnsi="Times New Roman"/>
          <w:spacing w:val="25"/>
          <w:szCs w:val="24"/>
        </w:rPr>
        <w:t xml:space="preserve"> </w:t>
      </w:r>
      <w:r w:rsidRPr="00EE654B">
        <w:rPr>
          <w:rFonts w:ascii="Times New Roman" w:hAnsi="Times New Roman"/>
          <w:szCs w:val="24"/>
        </w:rPr>
        <w:t>14</w:t>
      </w:r>
      <w:r w:rsidRPr="00EE654B">
        <w:rPr>
          <w:rFonts w:ascii="Times New Roman" w:hAnsi="Times New Roman"/>
          <w:spacing w:val="26"/>
          <w:szCs w:val="24"/>
        </w:rPr>
        <w:t xml:space="preserve"> </w:t>
      </w:r>
      <w:r w:rsidRPr="00EE654B">
        <w:rPr>
          <w:rFonts w:ascii="Times New Roman" w:hAnsi="Times New Roman"/>
          <w:szCs w:val="24"/>
        </w:rPr>
        <w:t>(четырнадцати)</w:t>
      </w:r>
      <w:r w:rsidRPr="00EE654B">
        <w:rPr>
          <w:rFonts w:ascii="Times New Roman" w:hAnsi="Times New Roman"/>
          <w:spacing w:val="76"/>
          <w:szCs w:val="24"/>
        </w:rPr>
        <w:t xml:space="preserve"> </w:t>
      </w:r>
      <w:r w:rsidRPr="00EE654B">
        <w:rPr>
          <w:rFonts w:ascii="Times New Roman" w:hAnsi="Times New Roman"/>
          <w:spacing w:val="-1"/>
          <w:szCs w:val="24"/>
        </w:rPr>
        <w:t>календарных</w:t>
      </w:r>
      <w:r w:rsidRPr="00EE654B">
        <w:rPr>
          <w:rFonts w:ascii="Times New Roman" w:hAnsi="Times New Roman"/>
          <w:spacing w:val="1"/>
          <w:szCs w:val="24"/>
        </w:rPr>
        <w:t xml:space="preserve"> </w:t>
      </w:r>
      <w:r w:rsidRPr="00EE654B">
        <w:rPr>
          <w:rFonts w:ascii="Times New Roman" w:hAnsi="Times New Roman"/>
          <w:spacing w:val="-1"/>
          <w:szCs w:val="24"/>
        </w:rPr>
        <w:t>дней</w:t>
      </w:r>
      <w:r w:rsidRPr="00EE654B">
        <w:rPr>
          <w:rFonts w:ascii="Times New Roman" w:hAnsi="Times New Roman"/>
          <w:szCs w:val="24"/>
        </w:rPr>
        <w:t xml:space="preserve"> от </w:t>
      </w:r>
      <w:r w:rsidRPr="00EE654B">
        <w:rPr>
          <w:rFonts w:ascii="Times New Roman" w:hAnsi="Times New Roman"/>
          <w:spacing w:val="-1"/>
          <w:szCs w:val="24"/>
        </w:rPr>
        <w:t>даты</w:t>
      </w:r>
      <w:r w:rsidRPr="00EE654B">
        <w:rPr>
          <w:rFonts w:ascii="Times New Roman" w:hAnsi="Times New Roman"/>
          <w:szCs w:val="24"/>
        </w:rPr>
        <w:t xml:space="preserve"> </w:t>
      </w:r>
      <w:r w:rsidRPr="00EE654B">
        <w:rPr>
          <w:rFonts w:ascii="Times New Roman" w:hAnsi="Times New Roman"/>
          <w:spacing w:val="-1"/>
          <w:szCs w:val="24"/>
        </w:rPr>
        <w:t>осуществления</w:t>
      </w:r>
      <w:r w:rsidRPr="00EE654B">
        <w:rPr>
          <w:rFonts w:ascii="Times New Roman" w:hAnsi="Times New Roman"/>
          <w:szCs w:val="24"/>
        </w:rPr>
        <w:t xml:space="preserve"> такой</w:t>
      </w:r>
      <w:r w:rsidRPr="00EE654B">
        <w:rPr>
          <w:rFonts w:ascii="Times New Roman" w:hAnsi="Times New Roman"/>
          <w:spacing w:val="1"/>
          <w:szCs w:val="24"/>
        </w:rPr>
        <w:t xml:space="preserve"> </w:t>
      </w:r>
      <w:r w:rsidRPr="00EE654B">
        <w:rPr>
          <w:rFonts w:ascii="Times New Roman" w:hAnsi="Times New Roman"/>
          <w:spacing w:val="-1"/>
          <w:szCs w:val="24"/>
        </w:rPr>
        <w:t>отправки.</w:t>
      </w:r>
    </w:p>
    <w:p w14:paraId="6D6F7257" w14:textId="32593E1F" w:rsidR="00D7643F" w:rsidRPr="00EE654B" w:rsidRDefault="00D7643F" w:rsidP="00EE654B">
      <w:pPr>
        <w:pStyle w:val="afb"/>
        <w:tabs>
          <w:tab w:val="left" w:pos="851"/>
        </w:tabs>
        <w:spacing w:after="0" w:line="240" w:lineRule="auto"/>
        <w:ind w:right="107" w:firstLine="567"/>
        <w:jc w:val="both"/>
        <w:rPr>
          <w:rFonts w:ascii="Times New Roman" w:hAnsi="Times New Roman"/>
          <w:szCs w:val="24"/>
        </w:rPr>
      </w:pPr>
      <w:r w:rsidRPr="00EE654B">
        <w:rPr>
          <w:rFonts w:ascii="Times New Roman" w:hAnsi="Times New Roman"/>
          <w:szCs w:val="24"/>
        </w:rPr>
        <w:t>1.6. Стороны</w:t>
      </w:r>
      <w:r w:rsidRPr="00EE654B">
        <w:rPr>
          <w:rFonts w:ascii="Times New Roman" w:hAnsi="Times New Roman"/>
          <w:spacing w:val="40"/>
          <w:szCs w:val="24"/>
        </w:rPr>
        <w:t xml:space="preserve"> </w:t>
      </w:r>
      <w:r w:rsidRPr="00EE654B">
        <w:rPr>
          <w:rFonts w:ascii="Times New Roman" w:hAnsi="Times New Roman"/>
          <w:spacing w:val="-1"/>
          <w:szCs w:val="24"/>
        </w:rPr>
        <w:t>согласовали,</w:t>
      </w:r>
      <w:r w:rsidRPr="00EE654B">
        <w:rPr>
          <w:rFonts w:ascii="Times New Roman" w:hAnsi="Times New Roman"/>
          <w:spacing w:val="42"/>
          <w:szCs w:val="24"/>
        </w:rPr>
        <w:t xml:space="preserve"> </w:t>
      </w:r>
      <w:r w:rsidRPr="00EE654B">
        <w:rPr>
          <w:rFonts w:ascii="Times New Roman" w:hAnsi="Times New Roman"/>
          <w:spacing w:val="-1"/>
          <w:szCs w:val="24"/>
        </w:rPr>
        <w:t>что</w:t>
      </w:r>
      <w:r w:rsidRPr="00EE654B">
        <w:rPr>
          <w:rFonts w:ascii="Times New Roman" w:hAnsi="Times New Roman"/>
          <w:spacing w:val="43"/>
          <w:szCs w:val="24"/>
        </w:rPr>
        <w:t xml:space="preserve"> </w:t>
      </w:r>
      <w:r w:rsidRPr="00EE654B">
        <w:rPr>
          <w:rFonts w:ascii="Times New Roman" w:hAnsi="Times New Roman"/>
          <w:spacing w:val="-1"/>
          <w:szCs w:val="24"/>
        </w:rPr>
        <w:t>дополнительные</w:t>
      </w:r>
      <w:r w:rsidRPr="00EE654B">
        <w:rPr>
          <w:rFonts w:ascii="Times New Roman" w:hAnsi="Times New Roman"/>
          <w:spacing w:val="39"/>
          <w:szCs w:val="24"/>
        </w:rPr>
        <w:t xml:space="preserve"> </w:t>
      </w:r>
      <w:r w:rsidRPr="00EE654B">
        <w:rPr>
          <w:rFonts w:ascii="Times New Roman" w:hAnsi="Times New Roman"/>
          <w:spacing w:val="-1"/>
          <w:szCs w:val="24"/>
        </w:rPr>
        <w:t>соглашения</w:t>
      </w:r>
      <w:r w:rsidRPr="00EE654B">
        <w:rPr>
          <w:rFonts w:ascii="Times New Roman" w:hAnsi="Times New Roman"/>
          <w:spacing w:val="40"/>
          <w:szCs w:val="24"/>
        </w:rPr>
        <w:t xml:space="preserve"> </w:t>
      </w:r>
      <w:r w:rsidRPr="00EE654B">
        <w:rPr>
          <w:rFonts w:ascii="Times New Roman" w:hAnsi="Times New Roman"/>
          <w:szCs w:val="24"/>
        </w:rPr>
        <w:t>(соглашения)</w:t>
      </w:r>
      <w:r w:rsidRPr="00EE654B">
        <w:rPr>
          <w:rFonts w:ascii="Times New Roman" w:hAnsi="Times New Roman"/>
          <w:spacing w:val="39"/>
          <w:szCs w:val="24"/>
        </w:rPr>
        <w:t xml:space="preserve"> </w:t>
      </w:r>
      <w:r w:rsidRPr="00EE654B">
        <w:rPr>
          <w:rFonts w:ascii="Times New Roman" w:hAnsi="Times New Roman"/>
          <w:szCs w:val="24"/>
        </w:rPr>
        <w:t>к</w:t>
      </w:r>
      <w:r w:rsidRPr="00EE654B">
        <w:rPr>
          <w:rFonts w:ascii="Times New Roman" w:hAnsi="Times New Roman"/>
          <w:spacing w:val="69"/>
          <w:szCs w:val="24"/>
        </w:rPr>
        <w:t xml:space="preserve"> </w:t>
      </w:r>
      <w:r w:rsidRPr="00EE654B">
        <w:rPr>
          <w:rFonts w:ascii="Times New Roman" w:hAnsi="Times New Roman"/>
          <w:spacing w:val="-1"/>
          <w:szCs w:val="24"/>
        </w:rPr>
        <w:t>договорам</w:t>
      </w:r>
      <w:r w:rsidRPr="00EE654B">
        <w:rPr>
          <w:rFonts w:ascii="Times New Roman" w:hAnsi="Times New Roman"/>
          <w:spacing w:val="8"/>
          <w:szCs w:val="24"/>
        </w:rPr>
        <w:t xml:space="preserve"> </w:t>
      </w:r>
      <w:r w:rsidRPr="00EE654B">
        <w:rPr>
          <w:rFonts w:ascii="Times New Roman" w:hAnsi="Times New Roman"/>
          <w:spacing w:val="-1"/>
          <w:szCs w:val="24"/>
        </w:rPr>
        <w:t>поставки, заключенным на АО «Восточная биржа»,</w:t>
      </w:r>
      <w:r w:rsidRPr="00EE654B">
        <w:rPr>
          <w:rFonts w:ascii="Times New Roman" w:hAnsi="Times New Roman"/>
          <w:spacing w:val="9"/>
          <w:szCs w:val="24"/>
        </w:rPr>
        <w:t xml:space="preserve"> </w:t>
      </w:r>
      <w:r w:rsidRPr="00EE654B">
        <w:rPr>
          <w:rFonts w:ascii="Times New Roman" w:hAnsi="Times New Roman"/>
          <w:szCs w:val="24"/>
        </w:rPr>
        <w:t>а</w:t>
      </w:r>
      <w:r w:rsidRPr="00EE654B">
        <w:rPr>
          <w:rFonts w:ascii="Times New Roman" w:hAnsi="Times New Roman"/>
          <w:spacing w:val="10"/>
          <w:szCs w:val="24"/>
        </w:rPr>
        <w:t xml:space="preserve"> </w:t>
      </w:r>
      <w:r w:rsidRPr="00EE654B">
        <w:rPr>
          <w:rFonts w:ascii="Times New Roman" w:hAnsi="Times New Roman"/>
          <w:szCs w:val="24"/>
        </w:rPr>
        <w:t>также</w:t>
      </w:r>
      <w:r w:rsidRPr="00EE654B">
        <w:rPr>
          <w:rFonts w:ascii="Times New Roman" w:hAnsi="Times New Roman"/>
          <w:spacing w:val="8"/>
          <w:szCs w:val="24"/>
        </w:rPr>
        <w:t xml:space="preserve"> </w:t>
      </w:r>
      <w:r w:rsidRPr="00EE654B">
        <w:rPr>
          <w:rFonts w:ascii="Times New Roman" w:hAnsi="Times New Roman"/>
          <w:spacing w:val="-1"/>
          <w:szCs w:val="24"/>
        </w:rPr>
        <w:t>реквизитные</w:t>
      </w:r>
      <w:r w:rsidRPr="00EE654B">
        <w:rPr>
          <w:rFonts w:ascii="Times New Roman" w:hAnsi="Times New Roman"/>
          <w:spacing w:val="7"/>
          <w:szCs w:val="24"/>
        </w:rPr>
        <w:t xml:space="preserve"> </w:t>
      </w:r>
      <w:r w:rsidRPr="00EE654B">
        <w:rPr>
          <w:rFonts w:ascii="Times New Roman" w:hAnsi="Times New Roman"/>
          <w:spacing w:val="-1"/>
          <w:szCs w:val="24"/>
        </w:rPr>
        <w:t>заявки</w:t>
      </w:r>
      <w:r w:rsidRPr="00EE654B">
        <w:rPr>
          <w:rFonts w:ascii="Times New Roman" w:hAnsi="Times New Roman"/>
          <w:spacing w:val="10"/>
          <w:szCs w:val="24"/>
        </w:rPr>
        <w:t xml:space="preserve"> </w:t>
      </w:r>
      <w:r w:rsidRPr="00EE654B">
        <w:rPr>
          <w:rFonts w:ascii="Times New Roman" w:hAnsi="Times New Roman"/>
          <w:spacing w:val="-1"/>
          <w:szCs w:val="24"/>
        </w:rPr>
        <w:t>могут</w:t>
      </w:r>
      <w:r w:rsidRPr="00EE654B">
        <w:rPr>
          <w:rFonts w:ascii="Times New Roman" w:hAnsi="Times New Roman"/>
          <w:spacing w:val="10"/>
          <w:szCs w:val="24"/>
        </w:rPr>
        <w:t xml:space="preserve"> </w:t>
      </w:r>
      <w:r w:rsidRPr="00EE654B">
        <w:rPr>
          <w:rFonts w:ascii="Times New Roman" w:hAnsi="Times New Roman"/>
          <w:szCs w:val="24"/>
        </w:rPr>
        <w:t>быть</w:t>
      </w:r>
      <w:r w:rsidRPr="00EE654B">
        <w:rPr>
          <w:rFonts w:ascii="Times New Roman" w:hAnsi="Times New Roman"/>
          <w:spacing w:val="10"/>
          <w:szCs w:val="24"/>
        </w:rPr>
        <w:t xml:space="preserve"> </w:t>
      </w:r>
      <w:r w:rsidRPr="00EE654B">
        <w:rPr>
          <w:rFonts w:ascii="Times New Roman" w:hAnsi="Times New Roman"/>
          <w:spacing w:val="-1"/>
          <w:szCs w:val="24"/>
        </w:rPr>
        <w:t>подписаны</w:t>
      </w:r>
      <w:r w:rsidRPr="00EE654B">
        <w:rPr>
          <w:rFonts w:ascii="Times New Roman" w:hAnsi="Times New Roman"/>
          <w:spacing w:val="8"/>
          <w:szCs w:val="24"/>
        </w:rPr>
        <w:t xml:space="preserve"> </w:t>
      </w:r>
      <w:r w:rsidRPr="00EE654B">
        <w:rPr>
          <w:rFonts w:ascii="Times New Roman" w:hAnsi="Times New Roman"/>
          <w:spacing w:val="-1"/>
          <w:szCs w:val="24"/>
        </w:rPr>
        <w:t>со</w:t>
      </w:r>
      <w:r w:rsidRPr="00EE654B">
        <w:rPr>
          <w:rFonts w:ascii="Times New Roman" w:hAnsi="Times New Roman"/>
          <w:spacing w:val="9"/>
          <w:szCs w:val="24"/>
        </w:rPr>
        <w:t xml:space="preserve"> </w:t>
      </w:r>
      <w:r w:rsidRPr="00EE654B">
        <w:rPr>
          <w:rFonts w:ascii="Times New Roman" w:hAnsi="Times New Roman"/>
          <w:szCs w:val="24"/>
        </w:rPr>
        <w:t>стороны</w:t>
      </w:r>
      <w:r w:rsidRPr="00EE654B">
        <w:rPr>
          <w:rFonts w:ascii="Times New Roman" w:hAnsi="Times New Roman"/>
          <w:spacing w:val="75"/>
          <w:szCs w:val="24"/>
        </w:rPr>
        <w:t xml:space="preserve"> </w:t>
      </w:r>
      <w:r w:rsidRPr="00EE654B">
        <w:rPr>
          <w:rFonts w:ascii="Times New Roman" w:hAnsi="Times New Roman"/>
          <w:spacing w:val="-1"/>
          <w:szCs w:val="24"/>
        </w:rPr>
        <w:t>Поставщика</w:t>
      </w:r>
      <w:r w:rsidRPr="00EE654B">
        <w:rPr>
          <w:rFonts w:ascii="Times New Roman" w:hAnsi="Times New Roman"/>
          <w:spacing w:val="6"/>
          <w:szCs w:val="24"/>
        </w:rPr>
        <w:t xml:space="preserve"> </w:t>
      </w:r>
      <w:r w:rsidRPr="00EE654B">
        <w:rPr>
          <w:rFonts w:ascii="Times New Roman" w:hAnsi="Times New Roman"/>
          <w:szCs w:val="24"/>
        </w:rPr>
        <w:t>и</w:t>
      </w:r>
      <w:r w:rsidRPr="00EE654B">
        <w:rPr>
          <w:rFonts w:ascii="Times New Roman" w:hAnsi="Times New Roman"/>
          <w:spacing w:val="7"/>
          <w:szCs w:val="24"/>
        </w:rPr>
        <w:t xml:space="preserve"> </w:t>
      </w:r>
      <w:r w:rsidRPr="00EE654B">
        <w:rPr>
          <w:rFonts w:ascii="Times New Roman" w:hAnsi="Times New Roman"/>
          <w:spacing w:val="-1"/>
          <w:szCs w:val="24"/>
        </w:rPr>
        <w:t>Покупателя</w:t>
      </w:r>
      <w:r w:rsidRPr="00EE654B">
        <w:rPr>
          <w:rFonts w:ascii="Times New Roman" w:hAnsi="Times New Roman"/>
          <w:spacing w:val="7"/>
          <w:szCs w:val="24"/>
        </w:rPr>
        <w:t xml:space="preserve"> </w:t>
      </w:r>
      <w:r w:rsidRPr="00EE654B">
        <w:rPr>
          <w:rFonts w:ascii="Times New Roman" w:hAnsi="Times New Roman"/>
          <w:szCs w:val="24"/>
        </w:rPr>
        <w:t>с</w:t>
      </w:r>
      <w:r w:rsidRPr="00EE654B">
        <w:rPr>
          <w:rFonts w:ascii="Times New Roman" w:hAnsi="Times New Roman"/>
          <w:spacing w:val="6"/>
          <w:szCs w:val="24"/>
        </w:rPr>
        <w:t xml:space="preserve"> </w:t>
      </w:r>
      <w:r w:rsidRPr="00EE654B">
        <w:rPr>
          <w:rFonts w:ascii="Times New Roman" w:hAnsi="Times New Roman"/>
          <w:spacing w:val="-1"/>
          <w:szCs w:val="24"/>
        </w:rPr>
        <w:t>использованием</w:t>
      </w:r>
      <w:r w:rsidRPr="00EE654B">
        <w:rPr>
          <w:rFonts w:ascii="Times New Roman" w:hAnsi="Times New Roman"/>
          <w:spacing w:val="6"/>
          <w:szCs w:val="24"/>
        </w:rPr>
        <w:t xml:space="preserve"> </w:t>
      </w:r>
      <w:r w:rsidRPr="00EE654B">
        <w:rPr>
          <w:rFonts w:ascii="Times New Roman" w:hAnsi="Times New Roman"/>
          <w:szCs w:val="24"/>
        </w:rPr>
        <w:t>факсимильного</w:t>
      </w:r>
      <w:r w:rsidRPr="00EE654B">
        <w:rPr>
          <w:rFonts w:ascii="Times New Roman" w:hAnsi="Times New Roman"/>
          <w:spacing w:val="6"/>
          <w:szCs w:val="24"/>
        </w:rPr>
        <w:t xml:space="preserve"> </w:t>
      </w:r>
      <w:r w:rsidRPr="00EE654B">
        <w:rPr>
          <w:rFonts w:ascii="Times New Roman" w:hAnsi="Times New Roman"/>
          <w:spacing w:val="-1"/>
          <w:szCs w:val="24"/>
        </w:rPr>
        <w:t>воспроизведения</w:t>
      </w:r>
      <w:r w:rsidRPr="00EE654B">
        <w:rPr>
          <w:rFonts w:ascii="Times New Roman" w:hAnsi="Times New Roman"/>
          <w:spacing w:val="6"/>
          <w:szCs w:val="24"/>
        </w:rPr>
        <w:t xml:space="preserve"> </w:t>
      </w:r>
      <w:r w:rsidRPr="00EE654B">
        <w:rPr>
          <w:rFonts w:ascii="Times New Roman" w:hAnsi="Times New Roman"/>
          <w:spacing w:val="-1"/>
          <w:szCs w:val="24"/>
        </w:rPr>
        <w:t>подписи</w:t>
      </w:r>
      <w:r w:rsidRPr="00EE654B">
        <w:rPr>
          <w:rFonts w:ascii="Times New Roman" w:hAnsi="Times New Roman"/>
          <w:spacing w:val="5"/>
          <w:szCs w:val="24"/>
        </w:rPr>
        <w:t xml:space="preserve"> </w:t>
      </w:r>
      <w:r w:rsidRPr="00EE654B">
        <w:rPr>
          <w:rFonts w:ascii="Times New Roman" w:hAnsi="Times New Roman"/>
          <w:spacing w:val="-1"/>
          <w:szCs w:val="24"/>
        </w:rPr>
        <w:t>их</w:t>
      </w:r>
      <w:r w:rsidRPr="00EE654B">
        <w:rPr>
          <w:rFonts w:ascii="Times New Roman" w:hAnsi="Times New Roman"/>
          <w:spacing w:val="63"/>
          <w:szCs w:val="24"/>
        </w:rPr>
        <w:t xml:space="preserve"> </w:t>
      </w:r>
      <w:r w:rsidRPr="00EE654B">
        <w:rPr>
          <w:rFonts w:ascii="Times New Roman" w:hAnsi="Times New Roman"/>
          <w:spacing w:val="-1"/>
          <w:szCs w:val="24"/>
        </w:rPr>
        <w:t>надлежащим образом</w:t>
      </w:r>
      <w:r w:rsidRPr="00EE654B">
        <w:rPr>
          <w:rFonts w:ascii="Times New Roman" w:hAnsi="Times New Roman"/>
          <w:spacing w:val="1"/>
          <w:szCs w:val="24"/>
        </w:rPr>
        <w:t xml:space="preserve"> </w:t>
      </w:r>
      <w:r w:rsidRPr="00EE654B">
        <w:rPr>
          <w:rFonts w:ascii="Times New Roman" w:hAnsi="Times New Roman"/>
          <w:spacing w:val="-1"/>
          <w:szCs w:val="24"/>
        </w:rPr>
        <w:t>уполномоченных</w:t>
      </w:r>
      <w:r w:rsidRPr="00EE654B">
        <w:rPr>
          <w:rFonts w:ascii="Times New Roman" w:hAnsi="Times New Roman"/>
          <w:spacing w:val="2"/>
          <w:szCs w:val="24"/>
        </w:rPr>
        <w:t xml:space="preserve"> </w:t>
      </w:r>
      <w:r w:rsidRPr="00EE654B">
        <w:rPr>
          <w:rFonts w:ascii="Times New Roman" w:hAnsi="Times New Roman"/>
          <w:spacing w:val="-1"/>
          <w:szCs w:val="24"/>
        </w:rPr>
        <w:t xml:space="preserve">представителей, </w:t>
      </w:r>
      <w:r w:rsidRPr="00EE654B">
        <w:rPr>
          <w:rFonts w:ascii="Times New Roman" w:hAnsi="Times New Roman"/>
          <w:szCs w:val="24"/>
        </w:rPr>
        <w:t>с последующ</w:t>
      </w:r>
      <w:r w:rsidR="007D5FBF" w:rsidRPr="00EE654B">
        <w:rPr>
          <w:rFonts w:ascii="Times New Roman" w:hAnsi="Times New Roman"/>
          <w:szCs w:val="24"/>
        </w:rPr>
        <w:t>и</w:t>
      </w:r>
      <w:r w:rsidRPr="00EE654B">
        <w:rPr>
          <w:rFonts w:ascii="Times New Roman" w:hAnsi="Times New Roman"/>
          <w:szCs w:val="24"/>
        </w:rPr>
        <w:t>м предоставлением оригиналов по требованию Поставщика.</w:t>
      </w:r>
    </w:p>
    <w:p w14:paraId="6782736E" w14:textId="77777777" w:rsidR="00D7643F" w:rsidRPr="00EE654B" w:rsidRDefault="00D7643F" w:rsidP="00EE654B">
      <w:pPr>
        <w:pStyle w:val="afb"/>
        <w:spacing w:after="0" w:line="240" w:lineRule="auto"/>
        <w:ind w:right="111" w:firstLine="566"/>
        <w:jc w:val="both"/>
        <w:rPr>
          <w:rFonts w:ascii="Times New Roman" w:hAnsi="Times New Roman"/>
          <w:szCs w:val="24"/>
        </w:rPr>
      </w:pPr>
      <w:r w:rsidRPr="00EE654B">
        <w:rPr>
          <w:rFonts w:ascii="Times New Roman" w:hAnsi="Times New Roman"/>
          <w:szCs w:val="24"/>
        </w:rPr>
        <w:t>Стороны</w:t>
      </w:r>
      <w:r w:rsidRPr="00EE654B">
        <w:rPr>
          <w:rFonts w:ascii="Times New Roman" w:hAnsi="Times New Roman"/>
          <w:spacing w:val="40"/>
          <w:szCs w:val="24"/>
        </w:rPr>
        <w:t xml:space="preserve"> </w:t>
      </w:r>
      <w:r w:rsidRPr="00EE654B">
        <w:rPr>
          <w:rFonts w:ascii="Times New Roman" w:hAnsi="Times New Roman"/>
          <w:szCs w:val="24"/>
        </w:rPr>
        <w:t>не</w:t>
      </w:r>
      <w:r w:rsidRPr="00EE654B">
        <w:rPr>
          <w:rFonts w:ascii="Times New Roman" w:hAnsi="Times New Roman"/>
          <w:spacing w:val="39"/>
          <w:szCs w:val="24"/>
        </w:rPr>
        <w:t xml:space="preserve"> </w:t>
      </w:r>
      <w:r w:rsidRPr="00EE654B">
        <w:rPr>
          <w:rFonts w:ascii="Times New Roman" w:hAnsi="Times New Roman"/>
          <w:spacing w:val="-1"/>
          <w:szCs w:val="24"/>
        </w:rPr>
        <w:t>вправе</w:t>
      </w:r>
      <w:r w:rsidRPr="00EE654B">
        <w:rPr>
          <w:rFonts w:ascii="Times New Roman" w:hAnsi="Times New Roman"/>
          <w:spacing w:val="39"/>
          <w:szCs w:val="24"/>
        </w:rPr>
        <w:t xml:space="preserve"> </w:t>
      </w:r>
      <w:r w:rsidRPr="00EE654B">
        <w:rPr>
          <w:rFonts w:ascii="Times New Roman" w:hAnsi="Times New Roman"/>
          <w:spacing w:val="-1"/>
          <w:szCs w:val="24"/>
        </w:rPr>
        <w:t>использовать</w:t>
      </w:r>
      <w:r w:rsidRPr="00EE654B">
        <w:rPr>
          <w:rFonts w:ascii="Times New Roman" w:hAnsi="Times New Roman"/>
          <w:spacing w:val="45"/>
          <w:szCs w:val="24"/>
        </w:rPr>
        <w:t xml:space="preserve"> </w:t>
      </w:r>
      <w:r w:rsidRPr="00EE654B">
        <w:rPr>
          <w:rFonts w:ascii="Times New Roman" w:hAnsi="Times New Roman"/>
          <w:spacing w:val="-1"/>
          <w:szCs w:val="24"/>
        </w:rPr>
        <w:t>факсимильное</w:t>
      </w:r>
      <w:r w:rsidRPr="00EE654B">
        <w:rPr>
          <w:rFonts w:ascii="Times New Roman" w:hAnsi="Times New Roman"/>
          <w:spacing w:val="39"/>
          <w:szCs w:val="24"/>
        </w:rPr>
        <w:t xml:space="preserve"> </w:t>
      </w:r>
      <w:r w:rsidRPr="00EE654B">
        <w:rPr>
          <w:rFonts w:ascii="Times New Roman" w:hAnsi="Times New Roman"/>
          <w:spacing w:val="-1"/>
          <w:szCs w:val="24"/>
        </w:rPr>
        <w:t>воспроизведение</w:t>
      </w:r>
      <w:r w:rsidRPr="00EE654B">
        <w:rPr>
          <w:rFonts w:ascii="Times New Roman" w:hAnsi="Times New Roman"/>
          <w:spacing w:val="37"/>
          <w:szCs w:val="24"/>
        </w:rPr>
        <w:t xml:space="preserve"> </w:t>
      </w:r>
      <w:r w:rsidRPr="00EE654B">
        <w:rPr>
          <w:rFonts w:ascii="Times New Roman" w:hAnsi="Times New Roman"/>
          <w:spacing w:val="-1"/>
          <w:szCs w:val="24"/>
        </w:rPr>
        <w:t>подписи</w:t>
      </w:r>
      <w:r w:rsidRPr="00EE654B">
        <w:rPr>
          <w:rFonts w:ascii="Times New Roman" w:hAnsi="Times New Roman"/>
          <w:spacing w:val="41"/>
          <w:szCs w:val="24"/>
        </w:rPr>
        <w:t xml:space="preserve"> </w:t>
      </w:r>
      <w:r w:rsidRPr="00EE654B">
        <w:rPr>
          <w:rFonts w:ascii="Times New Roman" w:hAnsi="Times New Roman"/>
          <w:spacing w:val="-1"/>
          <w:szCs w:val="24"/>
        </w:rPr>
        <w:t>при</w:t>
      </w:r>
      <w:r w:rsidRPr="00EE654B">
        <w:rPr>
          <w:rFonts w:ascii="Times New Roman" w:hAnsi="Times New Roman"/>
          <w:spacing w:val="71"/>
          <w:szCs w:val="24"/>
        </w:rPr>
        <w:t xml:space="preserve"> </w:t>
      </w:r>
      <w:r w:rsidRPr="00EE654B">
        <w:rPr>
          <w:rFonts w:ascii="Times New Roman" w:hAnsi="Times New Roman"/>
          <w:spacing w:val="-1"/>
          <w:szCs w:val="24"/>
        </w:rPr>
        <w:t>подписании</w:t>
      </w:r>
      <w:r w:rsidRPr="00EE654B">
        <w:rPr>
          <w:rFonts w:ascii="Times New Roman" w:hAnsi="Times New Roman"/>
          <w:spacing w:val="-2"/>
          <w:szCs w:val="24"/>
        </w:rPr>
        <w:t xml:space="preserve"> </w:t>
      </w:r>
      <w:r w:rsidRPr="00EE654B">
        <w:rPr>
          <w:rFonts w:ascii="Times New Roman" w:hAnsi="Times New Roman"/>
          <w:spacing w:val="-1"/>
          <w:szCs w:val="24"/>
        </w:rPr>
        <w:t>иных</w:t>
      </w:r>
      <w:r w:rsidRPr="00EE654B">
        <w:rPr>
          <w:rFonts w:ascii="Times New Roman" w:hAnsi="Times New Roman"/>
          <w:spacing w:val="2"/>
          <w:szCs w:val="24"/>
        </w:rPr>
        <w:t xml:space="preserve"> </w:t>
      </w:r>
      <w:r w:rsidRPr="00EE654B">
        <w:rPr>
          <w:rFonts w:ascii="Times New Roman" w:hAnsi="Times New Roman"/>
          <w:spacing w:val="-1"/>
          <w:szCs w:val="24"/>
        </w:rPr>
        <w:t>документов.</w:t>
      </w:r>
    </w:p>
    <w:p w14:paraId="12933EAC" w14:textId="77777777" w:rsidR="00D7643F" w:rsidRPr="00EE654B" w:rsidRDefault="00D7643F" w:rsidP="00EE654B">
      <w:pPr>
        <w:pStyle w:val="afb"/>
        <w:spacing w:after="0" w:line="240" w:lineRule="auto"/>
        <w:ind w:right="113" w:firstLine="566"/>
        <w:jc w:val="both"/>
        <w:rPr>
          <w:rFonts w:ascii="Times New Roman" w:hAnsi="Times New Roman"/>
          <w:szCs w:val="24"/>
        </w:rPr>
      </w:pPr>
      <w:r w:rsidRPr="00EE654B">
        <w:rPr>
          <w:rFonts w:ascii="Times New Roman" w:hAnsi="Times New Roman"/>
          <w:spacing w:val="-1"/>
          <w:szCs w:val="24"/>
        </w:rPr>
        <w:t>Факсимильное</w:t>
      </w:r>
      <w:r w:rsidRPr="00EE654B">
        <w:rPr>
          <w:rFonts w:ascii="Times New Roman" w:hAnsi="Times New Roman"/>
          <w:spacing w:val="8"/>
          <w:szCs w:val="24"/>
        </w:rPr>
        <w:t xml:space="preserve"> </w:t>
      </w:r>
      <w:r w:rsidRPr="00EE654B">
        <w:rPr>
          <w:rFonts w:ascii="Times New Roman" w:hAnsi="Times New Roman"/>
          <w:spacing w:val="-1"/>
          <w:szCs w:val="24"/>
        </w:rPr>
        <w:t>воспроизведение</w:t>
      </w:r>
      <w:r w:rsidRPr="00EE654B">
        <w:rPr>
          <w:rFonts w:ascii="Times New Roman" w:hAnsi="Times New Roman"/>
          <w:spacing w:val="8"/>
          <w:szCs w:val="24"/>
        </w:rPr>
        <w:t xml:space="preserve"> </w:t>
      </w:r>
      <w:r w:rsidRPr="00EE654B">
        <w:rPr>
          <w:rFonts w:ascii="Times New Roman" w:hAnsi="Times New Roman"/>
          <w:spacing w:val="-1"/>
          <w:szCs w:val="24"/>
        </w:rPr>
        <w:t>подписи</w:t>
      </w:r>
      <w:r w:rsidRPr="00EE654B">
        <w:rPr>
          <w:rFonts w:ascii="Times New Roman" w:hAnsi="Times New Roman"/>
          <w:spacing w:val="7"/>
          <w:szCs w:val="24"/>
        </w:rPr>
        <w:t xml:space="preserve"> </w:t>
      </w:r>
      <w:r w:rsidRPr="00EE654B">
        <w:rPr>
          <w:rFonts w:ascii="Times New Roman" w:hAnsi="Times New Roman"/>
          <w:spacing w:val="-1"/>
          <w:szCs w:val="24"/>
        </w:rPr>
        <w:t>проставляется</w:t>
      </w:r>
      <w:r w:rsidRPr="00EE654B">
        <w:rPr>
          <w:rFonts w:ascii="Times New Roman" w:hAnsi="Times New Roman"/>
          <w:spacing w:val="9"/>
          <w:szCs w:val="24"/>
        </w:rPr>
        <w:t xml:space="preserve"> </w:t>
      </w:r>
      <w:r w:rsidRPr="00EE654B">
        <w:rPr>
          <w:rFonts w:ascii="Times New Roman" w:hAnsi="Times New Roman"/>
          <w:szCs w:val="24"/>
        </w:rPr>
        <w:t>в</w:t>
      </w:r>
      <w:r w:rsidRPr="00EE654B">
        <w:rPr>
          <w:rFonts w:ascii="Times New Roman" w:hAnsi="Times New Roman"/>
          <w:spacing w:val="11"/>
          <w:szCs w:val="24"/>
        </w:rPr>
        <w:t xml:space="preserve"> </w:t>
      </w:r>
      <w:r w:rsidRPr="00EE654B">
        <w:rPr>
          <w:rFonts w:ascii="Times New Roman" w:hAnsi="Times New Roman"/>
          <w:spacing w:val="-1"/>
          <w:szCs w:val="24"/>
        </w:rPr>
        <w:t>месте,</w:t>
      </w:r>
      <w:r w:rsidRPr="00EE654B">
        <w:rPr>
          <w:rFonts w:ascii="Times New Roman" w:hAnsi="Times New Roman"/>
          <w:spacing w:val="11"/>
          <w:szCs w:val="24"/>
        </w:rPr>
        <w:t xml:space="preserve"> </w:t>
      </w:r>
      <w:r w:rsidRPr="00EE654B">
        <w:rPr>
          <w:rFonts w:ascii="Times New Roman" w:hAnsi="Times New Roman"/>
          <w:spacing w:val="-1"/>
          <w:szCs w:val="24"/>
        </w:rPr>
        <w:t>отведённом</w:t>
      </w:r>
      <w:r w:rsidRPr="00EE654B">
        <w:rPr>
          <w:rFonts w:ascii="Times New Roman" w:hAnsi="Times New Roman"/>
          <w:spacing w:val="8"/>
          <w:szCs w:val="24"/>
        </w:rPr>
        <w:t xml:space="preserve"> </w:t>
      </w:r>
      <w:r w:rsidRPr="00EE654B">
        <w:rPr>
          <w:rFonts w:ascii="Times New Roman" w:hAnsi="Times New Roman"/>
          <w:szCs w:val="24"/>
        </w:rPr>
        <w:t>для</w:t>
      </w:r>
      <w:r w:rsidRPr="00EE654B">
        <w:rPr>
          <w:rFonts w:ascii="Times New Roman" w:hAnsi="Times New Roman"/>
          <w:spacing w:val="75"/>
          <w:szCs w:val="24"/>
        </w:rPr>
        <w:t xml:space="preserve"> </w:t>
      </w:r>
      <w:r w:rsidRPr="00EE654B">
        <w:rPr>
          <w:rFonts w:ascii="Times New Roman" w:hAnsi="Times New Roman"/>
          <w:spacing w:val="-1"/>
          <w:szCs w:val="24"/>
        </w:rPr>
        <w:t>подписи</w:t>
      </w:r>
      <w:r w:rsidRPr="00EE654B">
        <w:rPr>
          <w:rFonts w:ascii="Times New Roman" w:hAnsi="Times New Roman"/>
          <w:spacing w:val="22"/>
          <w:szCs w:val="24"/>
        </w:rPr>
        <w:t xml:space="preserve"> </w:t>
      </w:r>
      <w:r w:rsidRPr="00EE654B">
        <w:rPr>
          <w:rFonts w:ascii="Times New Roman" w:hAnsi="Times New Roman"/>
          <w:spacing w:val="-1"/>
          <w:szCs w:val="24"/>
        </w:rPr>
        <w:t>надлежащим</w:t>
      </w:r>
      <w:r w:rsidRPr="00EE654B">
        <w:rPr>
          <w:rFonts w:ascii="Times New Roman" w:hAnsi="Times New Roman"/>
          <w:spacing w:val="20"/>
          <w:szCs w:val="24"/>
        </w:rPr>
        <w:t xml:space="preserve"> </w:t>
      </w:r>
      <w:r w:rsidRPr="00EE654B">
        <w:rPr>
          <w:rFonts w:ascii="Times New Roman" w:hAnsi="Times New Roman"/>
          <w:spacing w:val="-1"/>
          <w:szCs w:val="24"/>
        </w:rPr>
        <w:t>образом</w:t>
      </w:r>
      <w:r w:rsidRPr="00EE654B">
        <w:rPr>
          <w:rFonts w:ascii="Times New Roman" w:hAnsi="Times New Roman"/>
          <w:spacing w:val="23"/>
          <w:szCs w:val="24"/>
        </w:rPr>
        <w:t xml:space="preserve"> </w:t>
      </w:r>
      <w:r w:rsidRPr="00EE654B">
        <w:rPr>
          <w:rFonts w:ascii="Times New Roman" w:hAnsi="Times New Roman"/>
          <w:spacing w:val="-1"/>
          <w:szCs w:val="24"/>
        </w:rPr>
        <w:t>уполномоченных</w:t>
      </w:r>
      <w:r w:rsidRPr="00EE654B">
        <w:rPr>
          <w:rFonts w:ascii="Times New Roman" w:hAnsi="Times New Roman"/>
          <w:spacing w:val="20"/>
          <w:szCs w:val="24"/>
        </w:rPr>
        <w:t xml:space="preserve"> </w:t>
      </w:r>
      <w:r w:rsidRPr="00EE654B">
        <w:rPr>
          <w:rFonts w:ascii="Times New Roman" w:hAnsi="Times New Roman"/>
          <w:spacing w:val="-1"/>
          <w:szCs w:val="24"/>
        </w:rPr>
        <w:t>представителей</w:t>
      </w:r>
      <w:r w:rsidRPr="00EE654B">
        <w:rPr>
          <w:rFonts w:ascii="Times New Roman" w:hAnsi="Times New Roman"/>
          <w:spacing w:val="22"/>
          <w:szCs w:val="24"/>
        </w:rPr>
        <w:t xml:space="preserve"> </w:t>
      </w:r>
      <w:r w:rsidRPr="00EE654B">
        <w:rPr>
          <w:rFonts w:ascii="Times New Roman" w:hAnsi="Times New Roman"/>
          <w:spacing w:val="-1"/>
          <w:szCs w:val="24"/>
        </w:rPr>
        <w:t>Поставщика</w:t>
      </w:r>
      <w:r w:rsidRPr="00EE654B">
        <w:rPr>
          <w:rFonts w:ascii="Times New Roman" w:hAnsi="Times New Roman"/>
          <w:spacing w:val="20"/>
          <w:szCs w:val="24"/>
        </w:rPr>
        <w:t xml:space="preserve"> </w:t>
      </w:r>
      <w:r w:rsidRPr="00EE654B">
        <w:rPr>
          <w:rFonts w:ascii="Times New Roman" w:hAnsi="Times New Roman"/>
          <w:szCs w:val="24"/>
        </w:rPr>
        <w:t>и</w:t>
      </w:r>
      <w:r w:rsidRPr="00EE654B">
        <w:rPr>
          <w:rFonts w:ascii="Times New Roman" w:hAnsi="Times New Roman"/>
          <w:spacing w:val="85"/>
          <w:szCs w:val="24"/>
        </w:rPr>
        <w:t xml:space="preserve"> </w:t>
      </w:r>
      <w:r w:rsidRPr="00EE654B">
        <w:rPr>
          <w:rFonts w:ascii="Times New Roman" w:hAnsi="Times New Roman"/>
          <w:spacing w:val="-1"/>
          <w:szCs w:val="24"/>
        </w:rPr>
        <w:t>Покупателя.</w:t>
      </w:r>
    </w:p>
    <w:p w14:paraId="35D7FBB1" w14:textId="77777777" w:rsidR="00D7643F" w:rsidRPr="00EE654B" w:rsidRDefault="00D7643F" w:rsidP="00EE654B">
      <w:pPr>
        <w:pStyle w:val="afb"/>
        <w:spacing w:after="0" w:line="240" w:lineRule="auto"/>
        <w:ind w:right="107" w:firstLine="566"/>
        <w:jc w:val="both"/>
        <w:rPr>
          <w:rFonts w:ascii="Times New Roman" w:hAnsi="Times New Roman"/>
          <w:szCs w:val="24"/>
        </w:rPr>
      </w:pPr>
      <w:r w:rsidRPr="00EE654B">
        <w:rPr>
          <w:rFonts w:ascii="Times New Roman" w:hAnsi="Times New Roman"/>
          <w:szCs w:val="24"/>
        </w:rPr>
        <w:t xml:space="preserve">Стороны </w:t>
      </w:r>
      <w:r w:rsidRPr="00EE654B">
        <w:rPr>
          <w:rFonts w:ascii="Times New Roman" w:hAnsi="Times New Roman"/>
          <w:spacing w:val="-1"/>
          <w:szCs w:val="24"/>
        </w:rPr>
        <w:t>признают</w:t>
      </w:r>
      <w:r w:rsidRPr="00EE654B">
        <w:rPr>
          <w:rFonts w:ascii="Times New Roman" w:hAnsi="Times New Roman"/>
          <w:spacing w:val="2"/>
          <w:szCs w:val="24"/>
        </w:rPr>
        <w:t xml:space="preserve"> </w:t>
      </w:r>
      <w:r w:rsidRPr="00EE654B">
        <w:rPr>
          <w:rFonts w:ascii="Times New Roman" w:hAnsi="Times New Roman"/>
          <w:spacing w:val="-1"/>
          <w:szCs w:val="24"/>
        </w:rPr>
        <w:t>дополнительные</w:t>
      </w:r>
      <w:r w:rsidRPr="00EE654B">
        <w:rPr>
          <w:rFonts w:ascii="Times New Roman" w:hAnsi="Times New Roman"/>
          <w:spacing w:val="-2"/>
          <w:szCs w:val="24"/>
        </w:rPr>
        <w:t xml:space="preserve"> </w:t>
      </w:r>
      <w:r w:rsidRPr="00EE654B">
        <w:rPr>
          <w:rFonts w:ascii="Times New Roman" w:hAnsi="Times New Roman"/>
          <w:szCs w:val="24"/>
        </w:rPr>
        <w:t xml:space="preserve">соглашения </w:t>
      </w:r>
      <w:r w:rsidRPr="00EE654B">
        <w:rPr>
          <w:rFonts w:ascii="Times New Roman" w:hAnsi="Times New Roman"/>
          <w:spacing w:val="-1"/>
          <w:szCs w:val="24"/>
        </w:rPr>
        <w:t xml:space="preserve">(соглашения) </w:t>
      </w:r>
      <w:r w:rsidRPr="00EE654B">
        <w:rPr>
          <w:rFonts w:ascii="Times New Roman" w:hAnsi="Times New Roman"/>
          <w:szCs w:val="24"/>
        </w:rPr>
        <w:t>к договорам</w:t>
      </w:r>
      <w:r w:rsidRPr="00EE654B">
        <w:rPr>
          <w:rFonts w:ascii="Times New Roman" w:hAnsi="Times New Roman"/>
          <w:spacing w:val="-1"/>
          <w:szCs w:val="24"/>
        </w:rPr>
        <w:t xml:space="preserve"> поставки, заключенным на АО «Восточная биржа»,</w:t>
      </w:r>
      <w:r w:rsidRPr="00EE654B">
        <w:rPr>
          <w:rFonts w:ascii="Times New Roman" w:hAnsi="Times New Roman"/>
          <w:spacing w:val="63"/>
          <w:szCs w:val="24"/>
        </w:rPr>
        <w:t xml:space="preserve"> </w:t>
      </w:r>
      <w:r w:rsidRPr="00EE654B">
        <w:rPr>
          <w:rFonts w:ascii="Times New Roman" w:hAnsi="Times New Roman"/>
          <w:spacing w:val="-1"/>
          <w:szCs w:val="24"/>
        </w:rPr>
        <w:t>подписанные</w:t>
      </w:r>
      <w:r w:rsidRPr="00EE654B">
        <w:rPr>
          <w:rFonts w:ascii="Times New Roman" w:hAnsi="Times New Roman"/>
          <w:spacing w:val="43"/>
          <w:szCs w:val="24"/>
        </w:rPr>
        <w:t xml:space="preserve"> </w:t>
      </w:r>
      <w:r w:rsidRPr="00EE654B">
        <w:rPr>
          <w:rFonts w:ascii="Times New Roman" w:hAnsi="Times New Roman"/>
          <w:spacing w:val="-1"/>
          <w:szCs w:val="24"/>
        </w:rPr>
        <w:t>Поставщиком</w:t>
      </w:r>
      <w:r w:rsidRPr="00EE654B">
        <w:rPr>
          <w:rFonts w:ascii="Times New Roman" w:hAnsi="Times New Roman"/>
          <w:spacing w:val="44"/>
          <w:szCs w:val="24"/>
        </w:rPr>
        <w:t xml:space="preserve"> </w:t>
      </w:r>
      <w:r w:rsidRPr="00EE654B">
        <w:rPr>
          <w:rFonts w:ascii="Times New Roman" w:hAnsi="Times New Roman"/>
          <w:szCs w:val="24"/>
        </w:rPr>
        <w:t>и</w:t>
      </w:r>
      <w:r w:rsidRPr="00EE654B">
        <w:rPr>
          <w:rFonts w:ascii="Times New Roman" w:hAnsi="Times New Roman"/>
          <w:spacing w:val="46"/>
          <w:szCs w:val="24"/>
        </w:rPr>
        <w:t xml:space="preserve"> </w:t>
      </w:r>
      <w:r w:rsidRPr="00EE654B">
        <w:rPr>
          <w:rFonts w:ascii="Times New Roman" w:hAnsi="Times New Roman"/>
          <w:spacing w:val="-1"/>
          <w:szCs w:val="24"/>
        </w:rPr>
        <w:t>Покупателем</w:t>
      </w:r>
      <w:r w:rsidRPr="00EE654B">
        <w:rPr>
          <w:rFonts w:ascii="Times New Roman" w:hAnsi="Times New Roman"/>
          <w:spacing w:val="44"/>
          <w:szCs w:val="24"/>
        </w:rPr>
        <w:t xml:space="preserve"> </w:t>
      </w:r>
      <w:r w:rsidRPr="00EE654B">
        <w:rPr>
          <w:rFonts w:ascii="Times New Roman" w:hAnsi="Times New Roman"/>
          <w:szCs w:val="24"/>
        </w:rPr>
        <w:t>с</w:t>
      </w:r>
      <w:r w:rsidRPr="00EE654B">
        <w:rPr>
          <w:rFonts w:ascii="Times New Roman" w:hAnsi="Times New Roman"/>
          <w:spacing w:val="46"/>
          <w:szCs w:val="24"/>
        </w:rPr>
        <w:t xml:space="preserve"> </w:t>
      </w:r>
      <w:r w:rsidRPr="00EE654B">
        <w:rPr>
          <w:rFonts w:ascii="Times New Roman" w:hAnsi="Times New Roman"/>
          <w:spacing w:val="-1"/>
          <w:szCs w:val="24"/>
        </w:rPr>
        <w:t>использованием</w:t>
      </w:r>
      <w:r w:rsidRPr="00EE654B">
        <w:rPr>
          <w:rFonts w:ascii="Times New Roman" w:hAnsi="Times New Roman"/>
          <w:spacing w:val="44"/>
          <w:szCs w:val="24"/>
        </w:rPr>
        <w:t xml:space="preserve"> </w:t>
      </w:r>
      <w:r w:rsidRPr="00EE654B">
        <w:rPr>
          <w:rFonts w:ascii="Times New Roman" w:hAnsi="Times New Roman"/>
          <w:spacing w:val="-1"/>
          <w:szCs w:val="24"/>
        </w:rPr>
        <w:t>факсимильного</w:t>
      </w:r>
      <w:r w:rsidRPr="00EE654B">
        <w:rPr>
          <w:rFonts w:ascii="Times New Roman" w:hAnsi="Times New Roman"/>
          <w:spacing w:val="91"/>
          <w:szCs w:val="24"/>
        </w:rPr>
        <w:t xml:space="preserve"> </w:t>
      </w:r>
      <w:r w:rsidRPr="00EE654B">
        <w:rPr>
          <w:rFonts w:ascii="Times New Roman" w:hAnsi="Times New Roman"/>
          <w:spacing w:val="-1"/>
          <w:szCs w:val="24"/>
        </w:rPr>
        <w:t>воспроизведения</w:t>
      </w:r>
      <w:r w:rsidRPr="00EE654B">
        <w:rPr>
          <w:rFonts w:ascii="Times New Roman" w:hAnsi="Times New Roman"/>
          <w:szCs w:val="24"/>
        </w:rPr>
        <w:t xml:space="preserve"> </w:t>
      </w:r>
      <w:r w:rsidRPr="00EE654B">
        <w:rPr>
          <w:rFonts w:ascii="Times New Roman" w:hAnsi="Times New Roman"/>
          <w:spacing w:val="-1"/>
          <w:szCs w:val="24"/>
        </w:rPr>
        <w:t>подписи,</w:t>
      </w:r>
      <w:r w:rsidRPr="00EE654B">
        <w:rPr>
          <w:rFonts w:ascii="Times New Roman" w:hAnsi="Times New Roman"/>
          <w:szCs w:val="24"/>
        </w:rPr>
        <w:t xml:space="preserve"> </w:t>
      </w:r>
      <w:r w:rsidRPr="00EE654B">
        <w:rPr>
          <w:rFonts w:ascii="Times New Roman" w:hAnsi="Times New Roman"/>
          <w:spacing w:val="-1"/>
          <w:szCs w:val="24"/>
        </w:rPr>
        <w:t>как</w:t>
      </w:r>
      <w:r w:rsidRPr="00EE654B">
        <w:rPr>
          <w:rFonts w:ascii="Times New Roman" w:hAnsi="Times New Roman"/>
          <w:szCs w:val="24"/>
        </w:rPr>
        <w:t xml:space="preserve"> </w:t>
      </w:r>
      <w:r w:rsidRPr="00EE654B">
        <w:rPr>
          <w:rFonts w:ascii="Times New Roman" w:hAnsi="Times New Roman"/>
          <w:spacing w:val="-1"/>
          <w:szCs w:val="24"/>
        </w:rPr>
        <w:t>подписанные</w:t>
      </w:r>
      <w:r w:rsidRPr="00EE654B">
        <w:rPr>
          <w:rFonts w:ascii="Times New Roman" w:hAnsi="Times New Roman"/>
          <w:spacing w:val="-2"/>
          <w:szCs w:val="24"/>
        </w:rPr>
        <w:t xml:space="preserve"> </w:t>
      </w:r>
      <w:r w:rsidRPr="00EE654B">
        <w:rPr>
          <w:rFonts w:ascii="Times New Roman" w:hAnsi="Times New Roman"/>
          <w:spacing w:val="-1"/>
          <w:szCs w:val="24"/>
        </w:rPr>
        <w:t>надлежащим образом.</w:t>
      </w:r>
    </w:p>
    <w:p w14:paraId="39DF7969" w14:textId="77777777" w:rsidR="00D7643F" w:rsidRPr="00EE654B" w:rsidRDefault="00D7643F" w:rsidP="00EE654B">
      <w:pPr>
        <w:pStyle w:val="afb"/>
        <w:numPr>
          <w:ilvl w:val="1"/>
          <w:numId w:val="13"/>
        </w:numPr>
        <w:tabs>
          <w:tab w:val="left" w:pos="709"/>
        </w:tabs>
        <w:spacing w:after="0" w:line="240" w:lineRule="auto"/>
        <w:ind w:left="0" w:right="110" w:firstLine="567"/>
        <w:jc w:val="both"/>
        <w:rPr>
          <w:rFonts w:ascii="Times New Roman" w:hAnsi="Times New Roman"/>
          <w:spacing w:val="-1"/>
          <w:szCs w:val="24"/>
        </w:rPr>
      </w:pPr>
      <w:r w:rsidRPr="00EE654B">
        <w:rPr>
          <w:rFonts w:ascii="Times New Roman" w:hAnsi="Times New Roman"/>
          <w:spacing w:val="-1"/>
          <w:szCs w:val="24"/>
        </w:rPr>
        <w:t>Рамочный договор</w:t>
      </w:r>
      <w:r w:rsidRPr="00EE654B">
        <w:rPr>
          <w:rFonts w:ascii="Times New Roman" w:hAnsi="Times New Roman"/>
          <w:spacing w:val="22"/>
          <w:szCs w:val="24"/>
        </w:rPr>
        <w:t xml:space="preserve"> </w:t>
      </w:r>
      <w:r w:rsidRPr="00EE654B">
        <w:rPr>
          <w:rFonts w:ascii="Times New Roman" w:hAnsi="Times New Roman"/>
          <w:spacing w:val="-1"/>
          <w:szCs w:val="24"/>
        </w:rPr>
        <w:t>вступает</w:t>
      </w:r>
      <w:r w:rsidRPr="00EE654B">
        <w:rPr>
          <w:rFonts w:ascii="Times New Roman" w:hAnsi="Times New Roman"/>
          <w:spacing w:val="24"/>
          <w:szCs w:val="24"/>
        </w:rPr>
        <w:t xml:space="preserve"> </w:t>
      </w:r>
      <w:r w:rsidRPr="00EE654B">
        <w:rPr>
          <w:rFonts w:ascii="Times New Roman" w:hAnsi="Times New Roman"/>
          <w:szCs w:val="24"/>
        </w:rPr>
        <w:t>в</w:t>
      </w:r>
      <w:r w:rsidRPr="00EE654B">
        <w:rPr>
          <w:rFonts w:ascii="Times New Roman" w:hAnsi="Times New Roman"/>
          <w:spacing w:val="25"/>
          <w:szCs w:val="24"/>
        </w:rPr>
        <w:t xml:space="preserve"> </w:t>
      </w:r>
      <w:r w:rsidRPr="00EE654B">
        <w:rPr>
          <w:rFonts w:ascii="Times New Roman" w:hAnsi="Times New Roman"/>
          <w:szCs w:val="24"/>
        </w:rPr>
        <w:t>силу</w:t>
      </w:r>
      <w:r w:rsidRPr="00EE654B">
        <w:rPr>
          <w:rFonts w:ascii="Times New Roman" w:hAnsi="Times New Roman"/>
          <w:spacing w:val="25"/>
          <w:szCs w:val="24"/>
        </w:rPr>
        <w:t xml:space="preserve"> </w:t>
      </w:r>
      <w:r w:rsidRPr="00EE654B">
        <w:rPr>
          <w:rFonts w:ascii="Times New Roman" w:hAnsi="Times New Roman"/>
          <w:szCs w:val="24"/>
        </w:rPr>
        <w:t>с</w:t>
      </w:r>
      <w:r w:rsidRPr="00EE654B">
        <w:rPr>
          <w:rFonts w:ascii="Times New Roman" w:hAnsi="Times New Roman"/>
          <w:spacing w:val="22"/>
          <w:szCs w:val="24"/>
        </w:rPr>
        <w:t xml:space="preserve"> </w:t>
      </w:r>
      <w:r w:rsidRPr="00EE654B">
        <w:rPr>
          <w:rFonts w:ascii="Times New Roman" w:hAnsi="Times New Roman"/>
          <w:szCs w:val="24"/>
        </w:rPr>
        <w:t>даты</w:t>
      </w:r>
      <w:r w:rsidRPr="00EE654B">
        <w:rPr>
          <w:rFonts w:ascii="Times New Roman" w:hAnsi="Times New Roman"/>
          <w:spacing w:val="24"/>
          <w:szCs w:val="24"/>
        </w:rPr>
        <w:t xml:space="preserve"> </w:t>
      </w:r>
      <w:r w:rsidRPr="00EE654B">
        <w:rPr>
          <w:rFonts w:ascii="Times New Roman" w:hAnsi="Times New Roman"/>
          <w:spacing w:val="-1"/>
          <w:szCs w:val="24"/>
        </w:rPr>
        <w:t>его</w:t>
      </w:r>
      <w:r w:rsidRPr="00EE654B">
        <w:rPr>
          <w:rFonts w:ascii="Times New Roman" w:hAnsi="Times New Roman"/>
          <w:spacing w:val="23"/>
          <w:szCs w:val="24"/>
        </w:rPr>
        <w:t xml:space="preserve"> </w:t>
      </w:r>
      <w:r w:rsidRPr="00EE654B">
        <w:rPr>
          <w:rFonts w:ascii="Times New Roman" w:hAnsi="Times New Roman"/>
          <w:spacing w:val="-1"/>
          <w:szCs w:val="24"/>
        </w:rPr>
        <w:t>подписания</w:t>
      </w:r>
      <w:r w:rsidRPr="00EE654B">
        <w:rPr>
          <w:rFonts w:ascii="Times New Roman" w:hAnsi="Times New Roman"/>
          <w:spacing w:val="23"/>
          <w:szCs w:val="24"/>
        </w:rPr>
        <w:t xml:space="preserve"> </w:t>
      </w:r>
      <w:r w:rsidRPr="00EE654B">
        <w:rPr>
          <w:rFonts w:ascii="Times New Roman" w:hAnsi="Times New Roman"/>
          <w:spacing w:val="-1"/>
          <w:szCs w:val="24"/>
        </w:rPr>
        <w:t>последней</w:t>
      </w:r>
      <w:r w:rsidRPr="00EE654B">
        <w:rPr>
          <w:rFonts w:ascii="Times New Roman" w:hAnsi="Times New Roman"/>
          <w:spacing w:val="59"/>
          <w:szCs w:val="24"/>
        </w:rPr>
        <w:t xml:space="preserve"> </w:t>
      </w:r>
      <w:r w:rsidRPr="00EE654B">
        <w:rPr>
          <w:rFonts w:ascii="Times New Roman" w:hAnsi="Times New Roman"/>
          <w:szCs w:val="24"/>
        </w:rPr>
        <w:t xml:space="preserve">из </w:t>
      </w:r>
      <w:r w:rsidRPr="00EE654B">
        <w:rPr>
          <w:rFonts w:ascii="Times New Roman" w:hAnsi="Times New Roman"/>
          <w:spacing w:val="-1"/>
          <w:szCs w:val="24"/>
        </w:rPr>
        <w:t>Сторон</w:t>
      </w:r>
      <w:r w:rsidRPr="00EE654B">
        <w:rPr>
          <w:rFonts w:ascii="Times New Roman" w:hAnsi="Times New Roman"/>
          <w:spacing w:val="-2"/>
          <w:szCs w:val="24"/>
        </w:rPr>
        <w:t xml:space="preserve"> </w:t>
      </w:r>
      <w:r w:rsidRPr="00EE654B">
        <w:rPr>
          <w:rFonts w:ascii="Times New Roman" w:hAnsi="Times New Roman"/>
          <w:szCs w:val="24"/>
        </w:rPr>
        <w:t xml:space="preserve">и </w:t>
      </w:r>
      <w:r w:rsidRPr="00EE654B">
        <w:rPr>
          <w:rFonts w:ascii="Times New Roman" w:hAnsi="Times New Roman"/>
          <w:spacing w:val="-1"/>
          <w:szCs w:val="24"/>
        </w:rPr>
        <w:t>действует</w:t>
      </w:r>
      <w:r w:rsidRPr="00EE654B">
        <w:rPr>
          <w:rFonts w:ascii="Times New Roman" w:hAnsi="Times New Roman"/>
          <w:spacing w:val="2"/>
          <w:szCs w:val="24"/>
        </w:rPr>
        <w:t xml:space="preserve"> </w:t>
      </w:r>
      <w:r w:rsidRPr="00EE654B">
        <w:rPr>
          <w:rFonts w:ascii="Times New Roman" w:hAnsi="Times New Roman"/>
          <w:szCs w:val="24"/>
        </w:rPr>
        <w:t xml:space="preserve">до </w:t>
      </w:r>
      <w:r w:rsidRPr="00EE654B">
        <w:rPr>
          <w:rFonts w:ascii="Times New Roman" w:hAnsi="Times New Roman"/>
          <w:spacing w:val="-1"/>
          <w:szCs w:val="24"/>
        </w:rPr>
        <w:t>его</w:t>
      </w:r>
      <w:r w:rsidRPr="00EE654B">
        <w:rPr>
          <w:rFonts w:ascii="Times New Roman" w:hAnsi="Times New Roman"/>
          <w:szCs w:val="24"/>
        </w:rPr>
        <w:t xml:space="preserve"> </w:t>
      </w:r>
      <w:r w:rsidRPr="00EE654B">
        <w:rPr>
          <w:rFonts w:ascii="Times New Roman" w:hAnsi="Times New Roman"/>
          <w:spacing w:val="-1"/>
          <w:szCs w:val="24"/>
        </w:rPr>
        <w:t>расторжения.</w:t>
      </w:r>
    </w:p>
    <w:p w14:paraId="4D418F41" w14:textId="77777777" w:rsidR="00D7643F" w:rsidRPr="00EE654B" w:rsidRDefault="00D7643F" w:rsidP="00EE654B">
      <w:pPr>
        <w:pStyle w:val="afb"/>
        <w:numPr>
          <w:ilvl w:val="1"/>
          <w:numId w:val="13"/>
        </w:numPr>
        <w:tabs>
          <w:tab w:val="left" w:pos="709"/>
        </w:tabs>
        <w:spacing w:after="0" w:line="240" w:lineRule="auto"/>
        <w:ind w:left="0" w:right="110" w:firstLine="567"/>
        <w:jc w:val="both"/>
        <w:rPr>
          <w:rFonts w:ascii="Times New Roman" w:hAnsi="Times New Roman"/>
          <w:spacing w:val="-1"/>
          <w:szCs w:val="24"/>
        </w:rPr>
      </w:pPr>
      <w:r w:rsidRPr="00EE654B">
        <w:rPr>
          <w:rFonts w:ascii="Times New Roman" w:hAnsi="Times New Roman"/>
          <w:szCs w:val="24"/>
        </w:rPr>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14:paraId="67218FD8" w14:textId="77777777" w:rsidR="00D7643F" w:rsidRPr="00EE654B" w:rsidRDefault="00D7643F" w:rsidP="00EE654B">
      <w:pPr>
        <w:pStyle w:val="afb"/>
        <w:numPr>
          <w:ilvl w:val="1"/>
          <w:numId w:val="13"/>
        </w:numPr>
        <w:tabs>
          <w:tab w:val="left" w:pos="709"/>
        </w:tabs>
        <w:spacing w:line="240" w:lineRule="auto"/>
        <w:ind w:left="0" w:right="110" w:firstLine="567"/>
        <w:jc w:val="both"/>
        <w:rPr>
          <w:rFonts w:ascii="Times New Roman" w:hAnsi="Times New Roman"/>
          <w:spacing w:val="-1"/>
          <w:szCs w:val="24"/>
        </w:rPr>
      </w:pPr>
      <w:r w:rsidRPr="00EE654B">
        <w:rPr>
          <w:rFonts w:ascii="Times New Roman" w:hAnsi="Times New Roman"/>
          <w:spacing w:val="-1"/>
          <w:szCs w:val="24"/>
        </w:rPr>
        <w:t>Рамочный договор</w:t>
      </w:r>
      <w:r w:rsidRPr="00EE654B">
        <w:rPr>
          <w:rFonts w:ascii="Times New Roman" w:hAnsi="Times New Roman"/>
          <w:spacing w:val="8"/>
          <w:szCs w:val="24"/>
        </w:rPr>
        <w:t xml:space="preserve"> </w:t>
      </w:r>
      <w:r w:rsidRPr="00EE654B">
        <w:rPr>
          <w:rFonts w:ascii="Times New Roman" w:hAnsi="Times New Roman"/>
          <w:spacing w:val="-1"/>
          <w:szCs w:val="24"/>
        </w:rPr>
        <w:t>заключается</w:t>
      </w:r>
      <w:r w:rsidRPr="00EE654B">
        <w:rPr>
          <w:rFonts w:ascii="Times New Roman" w:hAnsi="Times New Roman"/>
          <w:spacing w:val="9"/>
          <w:szCs w:val="24"/>
        </w:rPr>
        <w:t xml:space="preserve"> </w:t>
      </w:r>
      <w:r w:rsidRPr="00EE654B">
        <w:rPr>
          <w:rFonts w:ascii="Times New Roman" w:hAnsi="Times New Roman"/>
          <w:szCs w:val="24"/>
        </w:rPr>
        <w:t>в</w:t>
      </w:r>
      <w:r w:rsidRPr="00EE654B">
        <w:rPr>
          <w:rFonts w:ascii="Times New Roman" w:hAnsi="Times New Roman"/>
          <w:spacing w:val="8"/>
          <w:szCs w:val="24"/>
        </w:rPr>
        <w:t xml:space="preserve"> </w:t>
      </w:r>
      <w:r w:rsidRPr="00EE654B">
        <w:rPr>
          <w:rFonts w:ascii="Times New Roman" w:hAnsi="Times New Roman"/>
          <w:szCs w:val="24"/>
        </w:rPr>
        <w:t>2</w:t>
      </w:r>
      <w:r w:rsidRPr="00EE654B">
        <w:rPr>
          <w:rFonts w:ascii="Times New Roman" w:hAnsi="Times New Roman"/>
          <w:spacing w:val="11"/>
          <w:szCs w:val="24"/>
        </w:rPr>
        <w:t xml:space="preserve"> </w:t>
      </w:r>
      <w:r w:rsidRPr="00EE654B">
        <w:rPr>
          <w:rFonts w:ascii="Times New Roman" w:hAnsi="Times New Roman"/>
          <w:spacing w:val="-1"/>
          <w:szCs w:val="24"/>
        </w:rPr>
        <w:t>(двух)</w:t>
      </w:r>
      <w:r w:rsidRPr="00EE654B">
        <w:rPr>
          <w:rFonts w:ascii="Times New Roman" w:hAnsi="Times New Roman"/>
          <w:spacing w:val="10"/>
          <w:szCs w:val="24"/>
        </w:rPr>
        <w:t xml:space="preserve"> </w:t>
      </w:r>
      <w:r w:rsidRPr="00EE654B">
        <w:rPr>
          <w:rFonts w:ascii="Times New Roman" w:hAnsi="Times New Roman"/>
          <w:spacing w:val="-1"/>
          <w:szCs w:val="24"/>
        </w:rPr>
        <w:t>оригинальных</w:t>
      </w:r>
      <w:r w:rsidRPr="00EE654B">
        <w:rPr>
          <w:rFonts w:ascii="Times New Roman" w:hAnsi="Times New Roman"/>
          <w:spacing w:val="11"/>
          <w:szCs w:val="24"/>
        </w:rPr>
        <w:t xml:space="preserve"> </w:t>
      </w:r>
      <w:r w:rsidRPr="00EE654B">
        <w:rPr>
          <w:rFonts w:ascii="Times New Roman" w:hAnsi="Times New Roman"/>
          <w:spacing w:val="-1"/>
          <w:szCs w:val="24"/>
        </w:rPr>
        <w:t>экземплярах,</w:t>
      </w:r>
      <w:r w:rsidRPr="00EE654B">
        <w:rPr>
          <w:rFonts w:ascii="Times New Roman" w:hAnsi="Times New Roman"/>
          <w:spacing w:val="71"/>
          <w:szCs w:val="24"/>
        </w:rPr>
        <w:t xml:space="preserve"> </w:t>
      </w:r>
      <w:r w:rsidRPr="00EE654B">
        <w:rPr>
          <w:rFonts w:ascii="Times New Roman" w:hAnsi="Times New Roman"/>
          <w:spacing w:val="-1"/>
          <w:szCs w:val="24"/>
        </w:rPr>
        <w:t>имеющих</w:t>
      </w:r>
      <w:r w:rsidRPr="00EE654B">
        <w:rPr>
          <w:rFonts w:ascii="Times New Roman" w:hAnsi="Times New Roman"/>
          <w:spacing w:val="2"/>
          <w:szCs w:val="24"/>
        </w:rPr>
        <w:t xml:space="preserve"> </w:t>
      </w:r>
      <w:r w:rsidRPr="00EE654B">
        <w:rPr>
          <w:rFonts w:ascii="Times New Roman" w:hAnsi="Times New Roman"/>
          <w:spacing w:val="-2"/>
          <w:szCs w:val="24"/>
        </w:rPr>
        <w:t>равную</w:t>
      </w:r>
      <w:r w:rsidRPr="00EE654B">
        <w:rPr>
          <w:rFonts w:ascii="Times New Roman" w:hAnsi="Times New Roman"/>
          <w:szCs w:val="24"/>
        </w:rPr>
        <w:t xml:space="preserve"> </w:t>
      </w:r>
      <w:r w:rsidRPr="00EE654B">
        <w:rPr>
          <w:rFonts w:ascii="Times New Roman" w:hAnsi="Times New Roman"/>
          <w:spacing w:val="-1"/>
          <w:szCs w:val="24"/>
        </w:rPr>
        <w:t>юридическую</w:t>
      </w:r>
      <w:r w:rsidRPr="00EE654B">
        <w:rPr>
          <w:rFonts w:ascii="Times New Roman" w:hAnsi="Times New Roman"/>
          <w:szCs w:val="24"/>
        </w:rPr>
        <w:t xml:space="preserve"> </w:t>
      </w:r>
      <w:proofErr w:type="gramStart"/>
      <w:r w:rsidRPr="00EE654B">
        <w:rPr>
          <w:rFonts w:ascii="Times New Roman" w:hAnsi="Times New Roman"/>
          <w:spacing w:val="-1"/>
          <w:szCs w:val="24"/>
        </w:rPr>
        <w:t>силу,</w:t>
      </w:r>
      <w:r w:rsidRPr="00EE654B">
        <w:rPr>
          <w:rFonts w:ascii="Times New Roman" w:hAnsi="Times New Roman"/>
          <w:szCs w:val="24"/>
        </w:rPr>
        <w:t xml:space="preserve"> </w:t>
      </w:r>
      <w:r w:rsidRPr="00EE654B">
        <w:rPr>
          <w:rFonts w:ascii="Times New Roman" w:hAnsi="Times New Roman"/>
          <w:spacing w:val="3"/>
          <w:szCs w:val="24"/>
        </w:rPr>
        <w:t xml:space="preserve"> </w:t>
      </w:r>
      <w:r w:rsidRPr="00EE654B">
        <w:rPr>
          <w:rFonts w:ascii="Times New Roman" w:hAnsi="Times New Roman"/>
          <w:szCs w:val="24"/>
        </w:rPr>
        <w:t>по</w:t>
      </w:r>
      <w:proofErr w:type="gramEnd"/>
      <w:r w:rsidRPr="00EE654B">
        <w:rPr>
          <w:rFonts w:ascii="Times New Roman" w:hAnsi="Times New Roman"/>
          <w:szCs w:val="24"/>
        </w:rPr>
        <w:t xml:space="preserve"> одному</w:t>
      </w:r>
      <w:r w:rsidRPr="00EE654B">
        <w:rPr>
          <w:rFonts w:ascii="Times New Roman" w:hAnsi="Times New Roman"/>
          <w:spacing w:val="-5"/>
          <w:szCs w:val="24"/>
        </w:rPr>
        <w:t xml:space="preserve"> </w:t>
      </w:r>
      <w:r w:rsidRPr="00EE654B">
        <w:rPr>
          <w:rFonts w:ascii="Times New Roman" w:hAnsi="Times New Roman"/>
          <w:szCs w:val="24"/>
        </w:rPr>
        <w:t xml:space="preserve">для каждой из </w:t>
      </w:r>
      <w:r w:rsidRPr="00EE654B">
        <w:rPr>
          <w:rFonts w:ascii="Times New Roman" w:hAnsi="Times New Roman"/>
          <w:spacing w:val="-1"/>
          <w:szCs w:val="24"/>
        </w:rPr>
        <w:t>Сторон.</w:t>
      </w:r>
    </w:p>
    <w:p w14:paraId="0D984C81" w14:textId="77777777" w:rsidR="00D7643F" w:rsidRPr="00324C62" w:rsidRDefault="00D7643F" w:rsidP="007D5FBF">
      <w:pPr>
        <w:pStyle w:val="Heading31"/>
        <w:ind w:left="459" w:right="8"/>
        <w:jc w:val="center"/>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tbl>
      <w:tblPr>
        <w:tblW w:w="0" w:type="auto"/>
        <w:tblLook w:val="01E0" w:firstRow="1" w:lastRow="1" w:firstColumn="1" w:lastColumn="1" w:noHBand="0" w:noVBand="0"/>
      </w:tblPr>
      <w:tblGrid>
        <w:gridCol w:w="5301"/>
        <w:gridCol w:w="4481"/>
      </w:tblGrid>
      <w:tr w:rsidR="00D7643F" w:rsidRPr="0056034A" w14:paraId="13D2F763" w14:textId="77777777" w:rsidTr="00D7643F">
        <w:tc>
          <w:tcPr>
            <w:tcW w:w="8472" w:type="dxa"/>
          </w:tcPr>
          <w:p w14:paraId="64B123A8" w14:textId="24B103FB" w:rsidR="00D7643F" w:rsidRPr="00EE654B" w:rsidRDefault="00D7643F" w:rsidP="0056034A">
            <w:pPr>
              <w:tabs>
                <w:tab w:val="num" w:pos="0"/>
              </w:tabs>
              <w:spacing w:after="0"/>
              <w:ind w:right="-284"/>
              <w:jc w:val="center"/>
              <w:rPr>
                <w:rFonts w:ascii="Times New Roman" w:hAnsi="Times New Roman"/>
                <w:b/>
                <w:sz w:val="18"/>
                <w:szCs w:val="24"/>
              </w:rPr>
            </w:pPr>
            <w:r w:rsidRPr="00EE654B">
              <w:rPr>
                <w:rFonts w:ascii="Times New Roman" w:hAnsi="Times New Roman"/>
                <w:b/>
                <w:sz w:val="18"/>
                <w:szCs w:val="24"/>
              </w:rPr>
              <w:t>Поставщик:</w:t>
            </w:r>
          </w:p>
        </w:tc>
        <w:tc>
          <w:tcPr>
            <w:tcW w:w="6520" w:type="dxa"/>
          </w:tcPr>
          <w:p w14:paraId="7AB1D8B1" w14:textId="77777777" w:rsidR="00D7643F" w:rsidRPr="00EE654B" w:rsidRDefault="00D7643F" w:rsidP="00D7643F">
            <w:pPr>
              <w:tabs>
                <w:tab w:val="num" w:pos="0"/>
              </w:tabs>
              <w:spacing w:after="0"/>
              <w:ind w:right="-284"/>
              <w:jc w:val="center"/>
              <w:rPr>
                <w:rFonts w:ascii="Times New Roman" w:hAnsi="Times New Roman"/>
                <w:b/>
                <w:sz w:val="18"/>
                <w:szCs w:val="24"/>
              </w:rPr>
            </w:pPr>
            <w:r w:rsidRPr="00EE654B">
              <w:rPr>
                <w:rFonts w:ascii="Times New Roman" w:hAnsi="Times New Roman"/>
                <w:b/>
                <w:sz w:val="18"/>
                <w:szCs w:val="24"/>
              </w:rPr>
              <w:t>Покупатель:</w:t>
            </w:r>
          </w:p>
        </w:tc>
      </w:tr>
      <w:tr w:rsidR="00D7643F" w:rsidRPr="0056034A" w14:paraId="26063B1C" w14:textId="77777777" w:rsidTr="00D7643F">
        <w:tc>
          <w:tcPr>
            <w:tcW w:w="8472" w:type="dxa"/>
          </w:tcPr>
          <w:p w14:paraId="1F6958D3" w14:textId="77777777" w:rsidR="00D7643F" w:rsidRPr="00EE654B" w:rsidRDefault="00D7643F" w:rsidP="00D7643F">
            <w:pPr>
              <w:tabs>
                <w:tab w:val="num" w:pos="0"/>
              </w:tabs>
              <w:spacing w:after="0" w:line="240" w:lineRule="auto"/>
              <w:ind w:right="-284"/>
              <w:rPr>
                <w:rFonts w:ascii="Times New Roman" w:hAnsi="Times New Roman"/>
                <w:sz w:val="18"/>
                <w:szCs w:val="24"/>
              </w:rPr>
            </w:pPr>
            <w:r w:rsidRPr="00EE654B">
              <w:rPr>
                <w:rFonts w:ascii="Times New Roman" w:hAnsi="Times New Roman"/>
                <w:sz w:val="18"/>
                <w:szCs w:val="24"/>
              </w:rPr>
              <w:t xml:space="preserve">          ______________________________</w:t>
            </w:r>
          </w:p>
          <w:p w14:paraId="2781518C" w14:textId="77777777" w:rsidR="00D7643F" w:rsidRPr="00EE654B" w:rsidRDefault="00D7643F" w:rsidP="00D7643F">
            <w:pPr>
              <w:tabs>
                <w:tab w:val="num" w:pos="0"/>
              </w:tabs>
              <w:spacing w:after="0" w:line="240" w:lineRule="auto"/>
              <w:ind w:right="-284"/>
              <w:rPr>
                <w:rFonts w:ascii="Times New Roman" w:hAnsi="Times New Roman"/>
                <w:sz w:val="18"/>
                <w:szCs w:val="24"/>
              </w:rPr>
            </w:pPr>
            <w:r w:rsidRPr="00EE654B">
              <w:rPr>
                <w:rFonts w:ascii="Times New Roman" w:hAnsi="Times New Roman"/>
                <w:sz w:val="18"/>
                <w:szCs w:val="24"/>
              </w:rPr>
              <w:t xml:space="preserve">             (наименование организации)</w:t>
            </w:r>
          </w:p>
          <w:p w14:paraId="272238DC" w14:textId="77777777" w:rsidR="00D7643F" w:rsidRPr="00EE654B" w:rsidRDefault="00D7643F" w:rsidP="00D7643F">
            <w:pPr>
              <w:tabs>
                <w:tab w:val="num" w:pos="0"/>
              </w:tabs>
              <w:spacing w:after="0" w:line="240" w:lineRule="auto"/>
              <w:ind w:right="-284"/>
              <w:rPr>
                <w:rFonts w:ascii="Times New Roman" w:hAnsi="Times New Roman"/>
                <w:b/>
                <w:sz w:val="18"/>
                <w:szCs w:val="24"/>
              </w:rPr>
            </w:pPr>
            <w:r w:rsidRPr="00EE654B">
              <w:rPr>
                <w:rFonts w:ascii="Times New Roman" w:hAnsi="Times New Roman"/>
                <w:b/>
                <w:sz w:val="18"/>
                <w:szCs w:val="24"/>
              </w:rPr>
              <w:t xml:space="preserve">      </w:t>
            </w:r>
          </w:p>
          <w:p w14:paraId="66EC10F5" w14:textId="77777777" w:rsidR="00D7643F" w:rsidRPr="00EE654B" w:rsidRDefault="00D7643F" w:rsidP="00D7643F">
            <w:pPr>
              <w:spacing w:after="0" w:line="240" w:lineRule="auto"/>
              <w:rPr>
                <w:rFonts w:ascii="Times New Roman" w:hAnsi="Times New Roman"/>
                <w:sz w:val="18"/>
                <w:szCs w:val="24"/>
              </w:rPr>
            </w:pPr>
            <w:r w:rsidRPr="00EE654B">
              <w:rPr>
                <w:rFonts w:ascii="Times New Roman" w:hAnsi="Times New Roman"/>
                <w:sz w:val="18"/>
                <w:szCs w:val="24"/>
              </w:rPr>
              <w:t xml:space="preserve">________, г. </w:t>
            </w:r>
            <w:r w:rsidRPr="00EE654B">
              <w:rPr>
                <w:rFonts w:ascii="Times New Roman" w:hAnsi="Times New Roman"/>
                <w:sz w:val="18"/>
                <w:szCs w:val="24"/>
              </w:rPr>
              <w:softHyphen/>
            </w:r>
            <w:r w:rsidRPr="00EE654B">
              <w:rPr>
                <w:rFonts w:ascii="Times New Roman" w:hAnsi="Times New Roman"/>
                <w:sz w:val="18"/>
                <w:szCs w:val="24"/>
              </w:rPr>
              <w:softHyphen/>
              <w:t>___</w:t>
            </w:r>
            <w:proofErr w:type="gramStart"/>
            <w:r w:rsidRPr="00EE654B">
              <w:rPr>
                <w:rFonts w:ascii="Times New Roman" w:hAnsi="Times New Roman"/>
                <w:sz w:val="18"/>
                <w:szCs w:val="24"/>
              </w:rPr>
              <w:t>_,  ул.</w:t>
            </w:r>
            <w:proofErr w:type="gramEnd"/>
            <w:r w:rsidRPr="00EE654B">
              <w:rPr>
                <w:rFonts w:ascii="Times New Roman" w:hAnsi="Times New Roman"/>
                <w:sz w:val="18"/>
                <w:szCs w:val="24"/>
              </w:rPr>
              <w:t xml:space="preserve"> _____, д. ___, корп. ___</w:t>
            </w:r>
          </w:p>
          <w:p w14:paraId="09537A52" w14:textId="77777777" w:rsidR="00D7643F" w:rsidRPr="00EE654B" w:rsidRDefault="00D7643F" w:rsidP="00D7643F">
            <w:pPr>
              <w:spacing w:after="0" w:line="240" w:lineRule="auto"/>
              <w:rPr>
                <w:rFonts w:ascii="Times New Roman" w:hAnsi="Times New Roman"/>
                <w:sz w:val="18"/>
                <w:szCs w:val="24"/>
              </w:rPr>
            </w:pPr>
          </w:p>
          <w:p w14:paraId="6288642B" w14:textId="77777777" w:rsidR="00D7643F" w:rsidRPr="00EE654B" w:rsidRDefault="00D7643F" w:rsidP="00D7643F">
            <w:pPr>
              <w:spacing w:after="0" w:line="240" w:lineRule="auto"/>
              <w:rPr>
                <w:rFonts w:ascii="Times New Roman" w:hAnsi="Times New Roman"/>
                <w:sz w:val="18"/>
                <w:szCs w:val="24"/>
              </w:rPr>
            </w:pPr>
            <w:r w:rsidRPr="00EE654B">
              <w:rPr>
                <w:rFonts w:ascii="Times New Roman" w:hAnsi="Times New Roman"/>
                <w:sz w:val="18"/>
                <w:szCs w:val="24"/>
              </w:rPr>
              <w:t>ОГРН ________________</w:t>
            </w:r>
          </w:p>
          <w:p w14:paraId="2577B14C" w14:textId="77777777" w:rsidR="00D7643F" w:rsidRPr="00EE654B" w:rsidRDefault="00D7643F" w:rsidP="00D7643F">
            <w:pPr>
              <w:spacing w:after="0" w:line="240" w:lineRule="auto"/>
              <w:rPr>
                <w:rFonts w:ascii="Times New Roman" w:hAnsi="Times New Roman"/>
                <w:sz w:val="18"/>
                <w:szCs w:val="24"/>
              </w:rPr>
            </w:pPr>
            <w:r w:rsidRPr="00EE654B">
              <w:rPr>
                <w:rFonts w:ascii="Times New Roman" w:hAnsi="Times New Roman"/>
                <w:sz w:val="18"/>
                <w:szCs w:val="24"/>
              </w:rPr>
              <w:t xml:space="preserve">ИНН ________________________, </w:t>
            </w:r>
          </w:p>
          <w:p w14:paraId="7BD964C2" w14:textId="77777777" w:rsidR="00D7643F" w:rsidRPr="00EE654B" w:rsidRDefault="00D7643F" w:rsidP="00D7643F">
            <w:pPr>
              <w:spacing w:after="0" w:line="240" w:lineRule="auto"/>
              <w:rPr>
                <w:rFonts w:ascii="Times New Roman" w:hAnsi="Times New Roman"/>
                <w:sz w:val="18"/>
                <w:szCs w:val="24"/>
              </w:rPr>
            </w:pPr>
            <w:r w:rsidRPr="00EE654B">
              <w:rPr>
                <w:rFonts w:ascii="Times New Roman" w:hAnsi="Times New Roman"/>
                <w:sz w:val="18"/>
                <w:szCs w:val="24"/>
              </w:rPr>
              <w:t>КПП _______________________</w:t>
            </w:r>
          </w:p>
          <w:p w14:paraId="5DFB5080" w14:textId="77777777" w:rsidR="00D7643F" w:rsidRPr="00EE654B" w:rsidRDefault="00D7643F" w:rsidP="00D7643F">
            <w:pPr>
              <w:spacing w:after="0" w:line="240" w:lineRule="auto"/>
              <w:rPr>
                <w:rFonts w:ascii="Times New Roman" w:hAnsi="Times New Roman"/>
                <w:sz w:val="18"/>
                <w:szCs w:val="24"/>
              </w:rPr>
            </w:pPr>
            <w:r w:rsidRPr="00EE654B">
              <w:rPr>
                <w:rFonts w:ascii="Times New Roman" w:hAnsi="Times New Roman"/>
                <w:sz w:val="18"/>
                <w:szCs w:val="24"/>
              </w:rPr>
              <w:t>Р/</w:t>
            </w:r>
            <w:proofErr w:type="spellStart"/>
            <w:r w:rsidRPr="00EE654B">
              <w:rPr>
                <w:rFonts w:ascii="Times New Roman" w:hAnsi="Times New Roman"/>
                <w:sz w:val="18"/>
                <w:szCs w:val="24"/>
              </w:rPr>
              <w:t>сч</w:t>
            </w:r>
            <w:proofErr w:type="spellEnd"/>
            <w:r w:rsidRPr="00EE654B">
              <w:rPr>
                <w:rFonts w:ascii="Times New Roman" w:hAnsi="Times New Roman"/>
                <w:sz w:val="18"/>
                <w:szCs w:val="24"/>
              </w:rPr>
              <w:t xml:space="preserve"> N _____________________</w:t>
            </w:r>
          </w:p>
          <w:p w14:paraId="0D4C193E" w14:textId="77777777" w:rsidR="00D7643F" w:rsidRPr="00EE654B" w:rsidRDefault="00D7643F" w:rsidP="00D7643F">
            <w:pPr>
              <w:spacing w:after="0" w:line="240" w:lineRule="auto"/>
              <w:rPr>
                <w:rFonts w:ascii="Times New Roman" w:hAnsi="Times New Roman"/>
                <w:sz w:val="18"/>
                <w:szCs w:val="24"/>
              </w:rPr>
            </w:pPr>
            <w:r w:rsidRPr="00EE654B">
              <w:rPr>
                <w:rFonts w:ascii="Times New Roman" w:hAnsi="Times New Roman"/>
                <w:sz w:val="18"/>
                <w:szCs w:val="24"/>
              </w:rPr>
              <w:t>в ________________________</w:t>
            </w:r>
          </w:p>
          <w:p w14:paraId="3B7111BA" w14:textId="77777777" w:rsidR="00D7643F" w:rsidRPr="00EE654B" w:rsidRDefault="00D7643F" w:rsidP="00D7643F">
            <w:pPr>
              <w:spacing w:after="0" w:line="240" w:lineRule="auto"/>
              <w:rPr>
                <w:rFonts w:ascii="Times New Roman" w:hAnsi="Times New Roman"/>
                <w:sz w:val="18"/>
                <w:szCs w:val="24"/>
              </w:rPr>
            </w:pPr>
            <w:r w:rsidRPr="00EE654B">
              <w:rPr>
                <w:rFonts w:ascii="Times New Roman" w:hAnsi="Times New Roman"/>
                <w:sz w:val="18"/>
                <w:szCs w:val="24"/>
              </w:rPr>
              <w:t>к/</w:t>
            </w:r>
            <w:proofErr w:type="spellStart"/>
            <w:r w:rsidRPr="00EE654B">
              <w:rPr>
                <w:rFonts w:ascii="Times New Roman" w:hAnsi="Times New Roman"/>
                <w:sz w:val="18"/>
                <w:szCs w:val="24"/>
              </w:rPr>
              <w:t>сч</w:t>
            </w:r>
            <w:proofErr w:type="spellEnd"/>
            <w:r w:rsidRPr="00EE654B">
              <w:rPr>
                <w:rFonts w:ascii="Times New Roman" w:hAnsi="Times New Roman"/>
                <w:sz w:val="18"/>
                <w:szCs w:val="24"/>
              </w:rPr>
              <w:t xml:space="preserve"> _______________________, </w:t>
            </w:r>
          </w:p>
          <w:p w14:paraId="7BC1DADE" w14:textId="77777777" w:rsidR="00D7643F" w:rsidRPr="00EE654B" w:rsidRDefault="00D7643F" w:rsidP="00D7643F">
            <w:pPr>
              <w:spacing w:after="0" w:line="240" w:lineRule="auto"/>
              <w:rPr>
                <w:rFonts w:ascii="Times New Roman" w:hAnsi="Times New Roman"/>
                <w:sz w:val="18"/>
                <w:szCs w:val="24"/>
              </w:rPr>
            </w:pPr>
            <w:r w:rsidRPr="00EE654B">
              <w:rPr>
                <w:rFonts w:ascii="Times New Roman" w:hAnsi="Times New Roman"/>
                <w:sz w:val="18"/>
                <w:szCs w:val="24"/>
              </w:rPr>
              <w:t>БИК _______________________</w:t>
            </w:r>
          </w:p>
          <w:p w14:paraId="56F66FBB" w14:textId="77777777" w:rsidR="00D7643F" w:rsidRPr="00EE654B" w:rsidRDefault="00D7643F" w:rsidP="00D7643F">
            <w:pPr>
              <w:snapToGrid w:val="0"/>
              <w:spacing w:after="0" w:line="240" w:lineRule="auto"/>
              <w:rPr>
                <w:rFonts w:ascii="Times New Roman" w:hAnsi="Times New Roman"/>
                <w:sz w:val="18"/>
                <w:szCs w:val="24"/>
              </w:rPr>
            </w:pPr>
            <w:r w:rsidRPr="00EE654B">
              <w:rPr>
                <w:rFonts w:ascii="Times New Roman" w:hAnsi="Times New Roman"/>
                <w:sz w:val="18"/>
                <w:szCs w:val="24"/>
              </w:rPr>
              <w:t xml:space="preserve">Тел.:  ________________ </w:t>
            </w:r>
          </w:p>
          <w:p w14:paraId="47294727" w14:textId="77777777" w:rsidR="00D7643F" w:rsidRPr="00EE654B" w:rsidRDefault="00D7643F" w:rsidP="00D7643F">
            <w:pPr>
              <w:spacing w:after="0" w:line="240" w:lineRule="auto"/>
              <w:rPr>
                <w:rFonts w:ascii="Times New Roman" w:hAnsi="Times New Roman"/>
                <w:sz w:val="18"/>
                <w:szCs w:val="24"/>
              </w:rPr>
            </w:pPr>
            <w:r w:rsidRPr="00EE654B">
              <w:rPr>
                <w:rFonts w:ascii="Times New Roman" w:hAnsi="Times New Roman"/>
                <w:sz w:val="18"/>
                <w:szCs w:val="24"/>
              </w:rPr>
              <w:t>Факс: ________________</w:t>
            </w:r>
          </w:p>
          <w:p w14:paraId="159B846E" w14:textId="77777777" w:rsidR="00D7643F" w:rsidRPr="00EE654B" w:rsidRDefault="00D7643F" w:rsidP="00D7643F">
            <w:pPr>
              <w:tabs>
                <w:tab w:val="num" w:pos="0"/>
              </w:tabs>
              <w:spacing w:after="0" w:line="240" w:lineRule="auto"/>
              <w:ind w:right="-284"/>
              <w:rPr>
                <w:rFonts w:ascii="Times New Roman" w:hAnsi="Times New Roman"/>
                <w:sz w:val="18"/>
                <w:szCs w:val="24"/>
              </w:rPr>
            </w:pPr>
          </w:p>
        </w:tc>
        <w:tc>
          <w:tcPr>
            <w:tcW w:w="6520" w:type="dxa"/>
          </w:tcPr>
          <w:p w14:paraId="0A341A99" w14:textId="77777777" w:rsidR="00D7643F" w:rsidRPr="00EE654B" w:rsidRDefault="00D7643F" w:rsidP="00D7643F">
            <w:pPr>
              <w:tabs>
                <w:tab w:val="num" w:pos="0"/>
              </w:tabs>
              <w:spacing w:after="0" w:line="240" w:lineRule="auto"/>
              <w:ind w:right="-284"/>
              <w:rPr>
                <w:rFonts w:ascii="Times New Roman" w:hAnsi="Times New Roman"/>
                <w:sz w:val="18"/>
                <w:szCs w:val="24"/>
              </w:rPr>
            </w:pPr>
            <w:r w:rsidRPr="00EE654B">
              <w:rPr>
                <w:rFonts w:ascii="Times New Roman" w:hAnsi="Times New Roman"/>
                <w:sz w:val="18"/>
                <w:szCs w:val="24"/>
              </w:rPr>
              <w:t xml:space="preserve">          ______________________________</w:t>
            </w:r>
          </w:p>
          <w:p w14:paraId="0BED20A0" w14:textId="77777777" w:rsidR="00D7643F" w:rsidRPr="00EE654B" w:rsidRDefault="00D7643F" w:rsidP="00D7643F">
            <w:pPr>
              <w:tabs>
                <w:tab w:val="num" w:pos="0"/>
              </w:tabs>
              <w:spacing w:after="0" w:line="240" w:lineRule="auto"/>
              <w:ind w:right="-284"/>
              <w:rPr>
                <w:rFonts w:ascii="Times New Roman" w:hAnsi="Times New Roman"/>
                <w:sz w:val="18"/>
                <w:szCs w:val="24"/>
              </w:rPr>
            </w:pPr>
            <w:r w:rsidRPr="00EE654B">
              <w:rPr>
                <w:rFonts w:ascii="Times New Roman" w:hAnsi="Times New Roman"/>
                <w:sz w:val="18"/>
                <w:szCs w:val="24"/>
              </w:rPr>
              <w:t xml:space="preserve">             (наименование организации)</w:t>
            </w:r>
          </w:p>
          <w:p w14:paraId="230940B7" w14:textId="77777777" w:rsidR="00D7643F" w:rsidRPr="00EE654B" w:rsidRDefault="00D7643F" w:rsidP="00D7643F">
            <w:pPr>
              <w:tabs>
                <w:tab w:val="num" w:pos="0"/>
              </w:tabs>
              <w:spacing w:after="0" w:line="240" w:lineRule="auto"/>
              <w:ind w:right="-284"/>
              <w:rPr>
                <w:rFonts w:ascii="Times New Roman" w:hAnsi="Times New Roman"/>
                <w:b/>
                <w:sz w:val="18"/>
                <w:szCs w:val="24"/>
              </w:rPr>
            </w:pPr>
            <w:r w:rsidRPr="00EE654B">
              <w:rPr>
                <w:rFonts w:ascii="Times New Roman" w:hAnsi="Times New Roman"/>
                <w:b/>
                <w:sz w:val="18"/>
                <w:szCs w:val="24"/>
              </w:rPr>
              <w:t xml:space="preserve">      </w:t>
            </w:r>
          </w:p>
          <w:p w14:paraId="350474DD" w14:textId="77777777" w:rsidR="00D7643F" w:rsidRPr="00EE654B" w:rsidRDefault="00D7643F" w:rsidP="00D7643F">
            <w:pPr>
              <w:spacing w:after="0" w:line="240" w:lineRule="auto"/>
              <w:rPr>
                <w:rFonts w:ascii="Times New Roman" w:hAnsi="Times New Roman"/>
                <w:sz w:val="18"/>
                <w:szCs w:val="24"/>
              </w:rPr>
            </w:pPr>
            <w:r w:rsidRPr="00EE654B">
              <w:rPr>
                <w:rFonts w:ascii="Times New Roman" w:hAnsi="Times New Roman"/>
                <w:sz w:val="18"/>
                <w:szCs w:val="24"/>
              </w:rPr>
              <w:t xml:space="preserve">________, г. </w:t>
            </w:r>
            <w:r w:rsidRPr="00EE654B">
              <w:rPr>
                <w:rFonts w:ascii="Times New Roman" w:hAnsi="Times New Roman"/>
                <w:sz w:val="18"/>
                <w:szCs w:val="24"/>
              </w:rPr>
              <w:softHyphen/>
            </w:r>
            <w:r w:rsidRPr="00EE654B">
              <w:rPr>
                <w:rFonts w:ascii="Times New Roman" w:hAnsi="Times New Roman"/>
                <w:sz w:val="18"/>
                <w:szCs w:val="24"/>
              </w:rPr>
              <w:softHyphen/>
              <w:t>___</w:t>
            </w:r>
            <w:proofErr w:type="gramStart"/>
            <w:r w:rsidRPr="00EE654B">
              <w:rPr>
                <w:rFonts w:ascii="Times New Roman" w:hAnsi="Times New Roman"/>
                <w:sz w:val="18"/>
                <w:szCs w:val="24"/>
              </w:rPr>
              <w:t>_,  ул.</w:t>
            </w:r>
            <w:proofErr w:type="gramEnd"/>
            <w:r w:rsidRPr="00EE654B">
              <w:rPr>
                <w:rFonts w:ascii="Times New Roman" w:hAnsi="Times New Roman"/>
                <w:sz w:val="18"/>
                <w:szCs w:val="24"/>
              </w:rPr>
              <w:t xml:space="preserve"> _____, д. ___, корп. </w:t>
            </w:r>
          </w:p>
          <w:p w14:paraId="07040799" w14:textId="77777777" w:rsidR="00D7643F" w:rsidRPr="00EE654B" w:rsidRDefault="00D7643F" w:rsidP="00D7643F">
            <w:pPr>
              <w:spacing w:after="0" w:line="240" w:lineRule="auto"/>
              <w:rPr>
                <w:rFonts w:ascii="Times New Roman" w:hAnsi="Times New Roman"/>
                <w:sz w:val="18"/>
                <w:szCs w:val="24"/>
              </w:rPr>
            </w:pPr>
          </w:p>
          <w:p w14:paraId="40A42CBB" w14:textId="77777777" w:rsidR="00D7643F" w:rsidRPr="00EE654B" w:rsidRDefault="00D7643F" w:rsidP="00D7643F">
            <w:pPr>
              <w:spacing w:after="0" w:line="240" w:lineRule="auto"/>
              <w:rPr>
                <w:rFonts w:ascii="Times New Roman" w:hAnsi="Times New Roman"/>
                <w:sz w:val="18"/>
                <w:szCs w:val="24"/>
              </w:rPr>
            </w:pPr>
            <w:r w:rsidRPr="00EE654B">
              <w:rPr>
                <w:rFonts w:ascii="Times New Roman" w:hAnsi="Times New Roman"/>
                <w:sz w:val="18"/>
                <w:szCs w:val="24"/>
              </w:rPr>
              <w:t>ОГРН ________________</w:t>
            </w:r>
          </w:p>
          <w:p w14:paraId="7554EBF4" w14:textId="77777777" w:rsidR="00D7643F" w:rsidRPr="00EE654B" w:rsidRDefault="00D7643F" w:rsidP="00D7643F">
            <w:pPr>
              <w:spacing w:after="0" w:line="240" w:lineRule="auto"/>
              <w:rPr>
                <w:rFonts w:ascii="Times New Roman" w:hAnsi="Times New Roman"/>
                <w:sz w:val="18"/>
                <w:szCs w:val="24"/>
              </w:rPr>
            </w:pPr>
            <w:r w:rsidRPr="00EE654B">
              <w:rPr>
                <w:rFonts w:ascii="Times New Roman" w:hAnsi="Times New Roman"/>
                <w:sz w:val="18"/>
                <w:szCs w:val="24"/>
              </w:rPr>
              <w:t xml:space="preserve">ИНН ________________________, </w:t>
            </w:r>
          </w:p>
          <w:p w14:paraId="55ECF0AB" w14:textId="77777777" w:rsidR="00D7643F" w:rsidRPr="00EE654B" w:rsidRDefault="00D7643F" w:rsidP="00D7643F">
            <w:pPr>
              <w:spacing w:after="0" w:line="240" w:lineRule="auto"/>
              <w:rPr>
                <w:rFonts w:ascii="Times New Roman" w:hAnsi="Times New Roman"/>
                <w:sz w:val="18"/>
                <w:szCs w:val="24"/>
              </w:rPr>
            </w:pPr>
            <w:r w:rsidRPr="00EE654B">
              <w:rPr>
                <w:rFonts w:ascii="Times New Roman" w:hAnsi="Times New Roman"/>
                <w:sz w:val="18"/>
                <w:szCs w:val="24"/>
              </w:rPr>
              <w:t>КПП _______________________</w:t>
            </w:r>
          </w:p>
          <w:p w14:paraId="7DD9A1DD" w14:textId="77777777" w:rsidR="00D7643F" w:rsidRPr="00EE654B" w:rsidRDefault="00D7643F" w:rsidP="00D7643F">
            <w:pPr>
              <w:spacing w:after="0" w:line="240" w:lineRule="auto"/>
              <w:rPr>
                <w:rFonts w:ascii="Times New Roman" w:hAnsi="Times New Roman"/>
                <w:sz w:val="18"/>
                <w:szCs w:val="24"/>
              </w:rPr>
            </w:pPr>
            <w:r w:rsidRPr="00EE654B">
              <w:rPr>
                <w:rFonts w:ascii="Times New Roman" w:hAnsi="Times New Roman"/>
                <w:sz w:val="18"/>
                <w:szCs w:val="24"/>
              </w:rPr>
              <w:t>Р/</w:t>
            </w:r>
            <w:proofErr w:type="spellStart"/>
            <w:r w:rsidRPr="00EE654B">
              <w:rPr>
                <w:rFonts w:ascii="Times New Roman" w:hAnsi="Times New Roman"/>
                <w:sz w:val="18"/>
                <w:szCs w:val="24"/>
              </w:rPr>
              <w:t>сч</w:t>
            </w:r>
            <w:proofErr w:type="spellEnd"/>
            <w:r w:rsidRPr="00EE654B">
              <w:rPr>
                <w:rFonts w:ascii="Times New Roman" w:hAnsi="Times New Roman"/>
                <w:sz w:val="18"/>
                <w:szCs w:val="24"/>
              </w:rPr>
              <w:t xml:space="preserve"> N _____________________</w:t>
            </w:r>
          </w:p>
          <w:p w14:paraId="2123A202" w14:textId="77777777" w:rsidR="00D7643F" w:rsidRPr="00EE654B" w:rsidRDefault="00D7643F" w:rsidP="00D7643F">
            <w:pPr>
              <w:spacing w:after="0" w:line="240" w:lineRule="auto"/>
              <w:rPr>
                <w:rFonts w:ascii="Times New Roman" w:hAnsi="Times New Roman"/>
                <w:sz w:val="18"/>
                <w:szCs w:val="24"/>
              </w:rPr>
            </w:pPr>
            <w:r w:rsidRPr="00EE654B">
              <w:rPr>
                <w:rFonts w:ascii="Times New Roman" w:hAnsi="Times New Roman"/>
                <w:sz w:val="18"/>
                <w:szCs w:val="24"/>
              </w:rPr>
              <w:t>в ________________________</w:t>
            </w:r>
          </w:p>
          <w:p w14:paraId="6F0AF0FA" w14:textId="77777777" w:rsidR="00D7643F" w:rsidRPr="00EE654B" w:rsidRDefault="00D7643F" w:rsidP="00D7643F">
            <w:pPr>
              <w:spacing w:after="0" w:line="240" w:lineRule="auto"/>
              <w:rPr>
                <w:rFonts w:ascii="Times New Roman" w:hAnsi="Times New Roman"/>
                <w:sz w:val="18"/>
                <w:szCs w:val="24"/>
              </w:rPr>
            </w:pPr>
            <w:r w:rsidRPr="00EE654B">
              <w:rPr>
                <w:rFonts w:ascii="Times New Roman" w:hAnsi="Times New Roman"/>
                <w:sz w:val="18"/>
                <w:szCs w:val="24"/>
              </w:rPr>
              <w:t>к/</w:t>
            </w:r>
            <w:proofErr w:type="spellStart"/>
            <w:r w:rsidRPr="00EE654B">
              <w:rPr>
                <w:rFonts w:ascii="Times New Roman" w:hAnsi="Times New Roman"/>
                <w:sz w:val="18"/>
                <w:szCs w:val="24"/>
              </w:rPr>
              <w:t>сч</w:t>
            </w:r>
            <w:proofErr w:type="spellEnd"/>
            <w:r w:rsidRPr="00EE654B">
              <w:rPr>
                <w:rFonts w:ascii="Times New Roman" w:hAnsi="Times New Roman"/>
                <w:sz w:val="18"/>
                <w:szCs w:val="24"/>
              </w:rPr>
              <w:t xml:space="preserve"> _______________________, </w:t>
            </w:r>
          </w:p>
          <w:p w14:paraId="11CBA740" w14:textId="77777777" w:rsidR="00D7643F" w:rsidRPr="00EE654B" w:rsidRDefault="00D7643F" w:rsidP="00D7643F">
            <w:pPr>
              <w:spacing w:after="0" w:line="240" w:lineRule="auto"/>
              <w:rPr>
                <w:rFonts w:ascii="Times New Roman" w:hAnsi="Times New Roman"/>
                <w:sz w:val="18"/>
                <w:szCs w:val="24"/>
              </w:rPr>
            </w:pPr>
            <w:r w:rsidRPr="00EE654B">
              <w:rPr>
                <w:rFonts w:ascii="Times New Roman" w:hAnsi="Times New Roman"/>
                <w:sz w:val="18"/>
                <w:szCs w:val="24"/>
              </w:rPr>
              <w:t>БИК _______________________</w:t>
            </w:r>
          </w:p>
          <w:p w14:paraId="4CDC029D" w14:textId="77777777" w:rsidR="00D7643F" w:rsidRPr="00EE654B" w:rsidRDefault="00D7643F" w:rsidP="00D7643F">
            <w:pPr>
              <w:snapToGrid w:val="0"/>
              <w:spacing w:after="0" w:line="240" w:lineRule="auto"/>
              <w:rPr>
                <w:rFonts w:ascii="Times New Roman" w:hAnsi="Times New Roman"/>
                <w:sz w:val="18"/>
                <w:szCs w:val="24"/>
              </w:rPr>
            </w:pPr>
            <w:r w:rsidRPr="00EE654B">
              <w:rPr>
                <w:rFonts w:ascii="Times New Roman" w:hAnsi="Times New Roman"/>
                <w:sz w:val="18"/>
                <w:szCs w:val="24"/>
              </w:rPr>
              <w:t xml:space="preserve">Тел.:  ________________ </w:t>
            </w:r>
          </w:p>
          <w:p w14:paraId="2F5D1C00" w14:textId="77777777" w:rsidR="00D7643F" w:rsidRPr="00EE654B" w:rsidRDefault="00D7643F" w:rsidP="00D7643F">
            <w:pPr>
              <w:spacing w:after="0" w:line="240" w:lineRule="auto"/>
              <w:rPr>
                <w:rFonts w:ascii="Times New Roman" w:hAnsi="Times New Roman"/>
                <w:sz w:val="18"/>
                <w:szCs w:val="24"/>
              </w:rPr>
            </w:pPr>
            <w:r w:rsidRPr="00EE654B">
              <w:rPr>
                <w:rFonts w:ascii="Times New Roman" w:hAnsi="Times New Roman"/>
                <w:sz w:val="18"/>
                <w:szCs w:val="24"/>
              </w:rPr>
              <w:t>Факс: ________________</w:t>
            </w:r>
          </w:p>
          <w:p w14:paraId="2207F31C" w14:textId="77777777" w:rsidR="00D7643F" w:rsidRPr="00EE654B" w:rsidRDefault="00D7643F" w:rsidP="00D7643F">
            <w:pPr>
              <w:tabs>
                <w:tab w:val="num" w:pos="0"/>
              </w:tabs>
              <w:spacing w:after="0" w:line="240" w:lineRule="auto"/>
              <w:ind w:right="-284"/>
              <w:rPr>
                <w:rFonts w:ascii="Times New Roman" w:hAnsi="Times New Roman"/>
                <w:sz w:val="18"/>
                <w:szCs w:val="24"/>
              </w:rPr>
            </w:pPr>
          </w:p>
        </w:tc>
      </w:tr>
      <w:tr w:rsidR="00D7643F" w:rsidRPr="0056034A" w14:paraId="1670CD20" w14:textId="77777777" w:rsidTr="00D7643F">
        <w:tc>
          <w:tcPr>
            <w:tcW w:w="8472" w:type="dxa"/>
          </w:tcPr>
          <w:p w14:paraId="58167504" w14:textId="77777777" w:rsidR="00D7643F" w:rsidRPr="00EE654B" w:rsidRDefault="00D7643F" w:rsidP="00D7643F">
            <w:pPr>
              <w:tabs>
                <w:tab w:val="num" w:pos="0"/>
              </w:tabs>
              <w:spacing w:after="0"/>
              <w:ind w:right="-284"/>
              <w:rPr>
                <w:rFonts w:ascii="Times New Roman" w:hAnsi="Times New Roman"/>
                <w:sz w:val="18"/>
                <w:szCs w:val="24"/>
              </w:rPr>
            </w:pPr>
            <w:r w:rsidRPr="00EE654B">
              <w:rPr>
                <w:rFonts w:ascii="Times New Roman" w:hAnsi="Times New Roman"/>
                <w:sz w:val="18"/>
                <w:szCs w:val="24"/>
              </w:rPr>
              <w:t xml:space="preserve">_______________________________        </w:t>
            </w:r>
          </w:p>
          <w:p w14:paraId="7093FE1B" w14:textId="77777777" w:rsidR="00D7643F" w:rsidRPr="00EE654B" w:rsidRDefault="00D7643F" w:rsidP="00D7643F">
            <w:pPr>
              <w:tabs>
                <w:tab w:val="num" w:pos="0"/>
              </w:tabs>
              <w:spacing w:after="0"/>
              <w:ind w:right="-284"/>
              <w:rPr>
                <w:rFonts w:ascii="Times New Roman" w:hAnsi="Times New Roman"/>
                <w:sz w:val="18"/>
                <w:szCs w:val="24"/>
              </w:rPr>
            </w:pPr>
          </w:p>
          <w:p w14:paraId="788841F9" w14:textId="77777777" w:rsidR="00D7643F" w:rsidRPr="00EE654B" w:rsidRDefault="00D7643F" w:rsidP="00D7643F">
            <w:pPr>
              <w:tabs>
                <w:tab w:val="num" w:pos="0"/>
              </w:tabs>
              <w:spacing w:after="0"/>
              <w:ind w:right="-284"/>
              <w:rPr>
                <w:rFonts w:ascii="Times New Roman" w:hAnsi="Times New Roman"/>
                <w:sz w:val="18"/>
                <w:szCs w:val="24"/>
              </w:rPr>
            </w:pPr>
            <w:r w:rsidRPr="00EE654B">
              <w:rPr>
                <w:rFonts w:ascii="Times New Roman" w:hAnsi="Times New Roman"/>
                <w:sz w:val="18"/>
                <w:szCs w:val="24"/>
              </w:rPr>
              <w:t>_______________ /_______________</w:t>
            </w:r>
          </w:p>
          <w:p w14:paraId="1E57EA84" w14:textId="77777777" w:rsidR="00D7643F" w:rsidRPr="00EE654B" w:rsidRDefault="00D7643F" w:rsidP="00D7643F">
            <w:pPr>
              <w:tabs>
                <w:tab w:val="num" w:pos="0"/>
              </w:tabs>
              <w:spacing w:after="0"/>
              <w:ind w:right="-284"/>
              <w:rPr>
                <w:rFonts w:ascii="Times New Roman" w:hAnsi="Times New Roman"/>
                <w:sz w:val="18"/>
                <w:szCs w:val="24"/>
              </w:rPr>
            </w:pPr>
            <w:r w:rsidRPr="00EE654B">
              <w:rPr>
                <w:rFonts w:ascii="Times New Roman" w:hAnsi="Times New Roman"/>
                <w:sz w:val="18"/>
                <w:szCs w:val="24"/>
              </w:rPr>
              <w:t xml:space="preserve">                подпись                         ФИО</w:t>
            </w:r>
          </w:p>
          <w:p w14:paraId="2DCC8393" w14:textId="77777777" w:rsidR="00D7643F" w:rsidRPr="00EE654B" w:rsidRDefault="00D7643F" w:rsidP="00D7643F">
            <w:pPr>
              <w:tabs>
                <w:tab w:val="num" w:pos="0"/>
              </w:tabs>
              <w:spacing w:after="0"/>
              <w:ind w:right="-284"/>
              <w:rPr>
                <w:rFonts w:ascii="Times New Roman" w:hAnsi="Times New Roman"/>
                <w:sz w:val="18"/>
                <w:szCs w:val="24"/>
              </w:rPr>
            </w:pPr>
            <w:r w:rsidRPr="00EE654B">
              <w:rPr>
                <w:rFonts w:ascii="Times New Roman" w:hAnsi="Times New Roman"/>
                <w:sz w:val="18"/>
                <w:szCs w:val="24"/>
              </w:rPr>
              <w:t xml:space="preserve">                                                           </w:t>
            </w:r>
            <w:proofErr w:type="spellStart"/>
            <w:r w:rsidRPr="00EE654B">
              <w:rPr>
                <w:rFonts w:ascii="Times New Roman" w:hAnsi="Times New Roman"/>
                <w:sz w:val="18"/>
                <w:szCs w:val="24"/>
              </w:rPr>
              <w:t>м.п</w:t>
            </w:r>
            <w:proofErr w:type="spellEnd"/>
            <w:r w:rsidRPr="00EE654B">
              <w:rPr>
                <w:rFonts w:ascii="Times New Roman" w:hAnsi="Times New Roman"/>
                <w:sz w:val="18"/>
                <w:szCs w:val="24"/>
              </w:rPr>
              <w:t>.</w:t>
            </w:r>
          </w:p>
        </w:tc>
        <w:tc>
          <w:tcPr>
            <w:tcW w:w="6520" w:type="dxa"/>
          </w:tcPr>
          <w:p w14:paraId="19E06C08" w14:textId="77777777" w:rsidR="00D7643F" w:rsidRPr="00EE654B" w:rsidRDefault="00D7643F" w:rsidP="00D7643F">
            <w:pPr>
              <w:tabs>
                <w:tab w:val="num" w:pos="0"/>
              </w:tabs>
              <w:spacing w:after="0"/>
              <w:ind w:right="-284"/>
              <w:rPr>
                <w:rFonts w:ascii="Times New Roman" w:hAnsi="Times New Roman"/>
                <w:sz w:val="18"/>
                <w:szCs w:val="24"/>
              </w:rPr>
            </w:pPr>
            <w:r w:rsidRPr="00EE654B">
              <w:rPr>
                <w:rFonts w:ascii="Times New Roman" w:hAnsi="Times New Roman"/>
                <w:sz w:val="18"/>
                <w:szCs w:val="24"/>
              </w:rPr>
              <w:t xml:space="preserve">_______________________________        </w:t>
            </w:r>
          </w:p>
          <w:p w14:paraId="519D2946" w14:textId="77777777" w:rsidR="00D7643F" w:rsidRPr="00EE654B" w:rsidRDefault="00D7643F" w:rsidP="00D7643F">
            <w:pPr>
              <w:tabs>
                <w:tab w:val="num" w:pos="0"/>
              </w:tabs>
              <w:spacing w:after="0"/>
              <w:ind w:right="-284"/>
              <w:rPr>
                <w:rFonts w:ascii="Times New Roman" w:hAnsi="Times New Roman"/>
                <w:sz w:val="18"/>
                <w:szCs w:val="24"/>
              </w:rPr>
            </w:pPr>
          </w:p>
          <w:p w14:paraId="15454F61" w14:textId="77777777" w:rsidR="00D7643F" w:rsidRPr="00EE654B" w:rsidRDefault="00D7643F" w:rsidP="00D7643F">
            <w:pPr>
              <w:tabs>
                <w:tab w:val="num" w:pos="0"/>
              </w:tabs>
              <w:spacing w:after="0"/>
              <w:ind w:right="-284"/>
              <w:rPr>
                <w:rFonts w:ascii="Times New Roman" w:hAnsi="Times New Roman"/>
                <w:sz w:val="18"/>
                <w:szCs w:val="24"/>
              </w:rPr>
            </w:pPr>
            <w:r w:rsidRPr="00EE654B">
              <w:rPr>
                <w:rFonts w:ascii="Times New Roman" w:hAnsi="Times New Roman"/>
                <w:sz w:val="18"/>
                <w:szCs w:val="24"/>
              </w:rPr>
              <w:t>_______________ /_______________</w:t>
            </w:r>
          </w:p>
          <w:p w14:paraId="1F02F3C3" w14:textId="77777777" w:rsidR="00D7643F" w:rsidRPr="00EE654B" w:rsidRDefault="00D7643F" w:rsidP="00D7643F">
            <w:pPr>
              <w:tabs>
                <w:tab w:val="num" w:pos="0"/>
              </w:tabs>
              <w:spacing w:after="0"/>
              <w:ind w:right="-284"/>
              <w:rPr>
                <w:rFonts w:ascii="Times New Roman" w:hAnsi="Times New Roman"/>
                <w:sz w:val="18"/>
                <w:szCs w:val="24"/>
              </w:rPr>
            </w:pPr>
            <w:r w:rsidRPr="00EE654B">
              <w:rPr>
                <w:rFonts w:ascii="Times New Roman" w:hAnsi="Times New Roman"/>
                <w:sz w:val="18"/>
                <w:szCs w:val="24"/>
              </w:rPr>
              <w:t xml:space="preserve">          подпись                              ФИО</w:t>
            </w:r>
          </w:p>
          <w:p w14:paraId="098034A8" w14:textId="0DA895C3" w:rsidR="00D7643F" w:rsidRPr="00EE654B" w:rsidRDefault="00D7643F" w:rsidP="007D5FBF">
            <w:pPr>
              <w:tabs>
                <w:tab w:val="num" w:pos="0"/>
              </w:tabs>
              <w:spacing w:after="0"/>
              <w:ind w:right="-284"/>
              <w:rPr>
                <w:rFonts w:ascii="Times New Roman" w:hAnsi="Times New Roman"/>
                <w:sz w:val="18"/>
                <w:szCs w:val="24"/>
              </w:rPr>
            </w:pPr>
            <w:r w:rsidRPr="00EE654B">
              <w:rPr>
                <w:rFonts w:ascii="Times New Roman" w:hAnsi="Times New Roman"/>
                <w:sz w:val="18"/>
                <w:szCs w:val="24"/>
              </w:rPr>
              <w:t xml:space="preserve">                                                           </w:t>
            </w:r>
            <w:proofErr w:type="spellStart"/>
            <w:r w:rsidRPr="00EE654B">
              <w:rPr>
                <w:rFonts w:ascii="Times New Roman" w:hAnsi="Times New Roman"/>
                <w:sz w:val="18"/>
                <w:szCs w:val="24"/>
              </w:rPr>
              <w:t>м.п</w:t>
            </w:r>
            <w:proofErr w:type="spellEnd"/>
            <w:r w:rsidRPr="00EE654B">
              <w:rPr>
                <w:rFonts w:ascii="Times New Roman" w:hAnsi="Times New Roman"/>
                <w:sz w:val="18"/>
                <w:szCs w:val="24"/>
              </w:rPr>
              <w:t>.</w:t>
            </w:r>
            <w:r w:rsidR="007D5FBF" w:rsidRPr="00EE654B">
              <w:rPr>
                <w:rFonts w:ascii="Times New Roman" w:hAnsi="Times New Roman"/>
                <w:sz w:val="18"/>
                <w:szCs w:val="24"/>
              </w:rPr>
              <w:t xml:space="preserve"> </w:t>
            </w:r>
          </w:p>
        </w:tc>
      </w:tr>
      <w:bookmarkEnd w:id="25"/>
    </w:tbl>
    <w:p w14:paraId="6A54A975" w14:textId="77777777" w:rsidR="00D7643F" w:rsidRPr="00EE654B" w:rsidRDefault="00D7643F" w:rsidP="00D7643F">
      <w:pPr>
        <w:spacing w:after="0" w:line="240" w:lineRule="auto"/>
        <w:rPr>
          <w:rFonts w:ascii="Times New Roman" w:hAnsi="Times New Roman"/>
          <w:sz w:val="18"/>
          <w:szCs w:val="24"/>
        </w:rPr>
      </w:pPr>
    </w:p>
    <w:sectPr w:rsidR="00D7643F" w:rsidRPr="00EE654B" w:rsidSect="00FB6D95">
      <w:footerReference w:type="default" r:id="rId8"/>
      <w:pgSz w:w="11906" w:h="16838"/>
      <w:pgMar w:top="862" w:right="849" w:bottom="1916" w:left="1275"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5A23A92" w16cex:dateUtc="2024-08-05T06:58:00Z"/>
  <w16cex:commentExtensible w16cex:durableId="495EEFAF" w16cex:dateUtc="2024-08-05T07:01:00Z"/>
  <w16cex:commentExtensible w16cex:durableId="3C37E731" w16cex:dateUtc="2024-08-05T07:02:00Z"/>
  <w16cex:commentExtensible w16cex:durableId="136F307B" w16cex:dateUtc="2024-08-05T07: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446473A" w16cid:durableId="713DB191"/>
  <w16cid:commentId w16cid:paraId="186387CC" w16cid:durableId="58BEB2F4"/>
  <w16cid:commentId w16cid:paraId="78BDDEC6" w16cid:durableId="43FC685F"/>
  <w16cid:commentId w16cid:paraId="7E10D3D8" w16cid:durableId="3D3DCA78"/>
  <w16cid:commentId w16cid:paraId="054E1493" w16cid:durableId="39F3DF5E"/>
  <w16cid:commentId w16cid:paraId="745FBC6C" w16cid:durableId="140DCECA"/>
  <w16cid:commentId w16cid:paraId="43338ECD" w16cid:durableId="260454E0"/>
  <w16cid:commentId w16cid:paraId="50980F46" w16cid:durableId="2CFAFFBA"/>
  <w16cid:commentId w16cid:paraId="4C017E2A" w16cid:durableId="0EFE15CB"/>
  <w16cid:commentId w16cid:paraId="572395AC" w16cid:durableId="47053967"/>
  <w16cid:commentId w16cid:paraId="11BA40E2" w16cid:durableId="67AA3844"/>
  <w16cid:commentId w16cid:paraId="1F17C6CE" w16cid:durableId="5B982141"/>
  <w16cid:commentId w16cid:paraId="4F7F6FAF" w16cid:durableId="7C321486"/>
  <w16cid:commentId w16cid:paraId="3EC004A8" w16cid:durableId="77221A29"/>
  <w16cid:commentId w16cid:paraId="27185A3A" w16cid:durableId="4FFA2C67"/>
  <w16cid:commentId w16cid:paraId="77D5B10D" w16cid:durableId="56E30731"/>
  <w16cid:commentId w16cid:paraId="37A70939" w16cid:durableId="61FA0DA6"/>
  <w16cid:commentId w16cid:paraId="73A5AFA1" w16cid:durableId="057856DF"/>
  <w16cid:commentId w16cid:paraId="5F3194C3" w16cid:durableId="5B42A000"/>
  <w16cid:commentId w16cid:paraId="4FC74109" w16cid:durableId="422B026B"/>
  <w16cid:commentId w16cid:paraId="55895A0D" w16cid:durableId="1CDF1132"/>
  <w16cid:commentId w16cid:paraId="369DD562" w16cid:durableId="2F6063A4"/>
  <w16cid:commentId w16cid:paraId="74670478" w16cid:durableId="5A336D63"/>
  <w16cid:commentId w16cid:paraId="235D3F54" w16cid:durableId="7D53A9DC"/>
  <w16cid:commentId w16cid:paraId="3C35875F" w16cid:durableId="41D125B6"/>
  <w16cid:commentId w16cid:paraId="3A9A22FF" w16cid:durableId="75B182CC"/>
  <w16cid:commentId w16cid:paraId="4C7CB3EC" w16cid:durableId="50CA16FC"/>
  <w16cid:commentId w16cid:paraId="2EC41A20" w16cid:durableId="6C7D027A"/>
  <w16cid:commentId w16cid:paraId="0E364ED0" w16cid:durableId="15A23A92"/>
  <w16cid:commentId w16cid:paraId="580882A4" w16cid:durableId="5B6D182B"/>
  <w16cid:commentId w16cid:paraId="670F380D" w16cid:durableId="4D7AAA99"/>
  <w16cid:commentId w16cid:paraId="16BE38CF" w16cid:durableId="0FD23BCA"/>
  <w16cid:commentId w16cid:paraId="4431D0BF" w16cid:durableId="5D300F62"/>
  <w16cid:commentId w16cid:paraId="0BF14591" w16cid:durableId="097E32A5"/>
  <w16cid:commentId w16cid:paraId="32F08FCC" w16cid:durableId="243FA67D"/>
  <w16cid:commentId w16cid:paraId="5C95BE42" w16cid:durableId="495EEFAF"/>
  <w16cid:commentId w16cid:paraId="5AEE942D" w16cid:durableId="7717E58B"/>
  <w16cid:commentId w16cid:paraId="27A74255" w16cid:durableId="21709F1F"/>
  <w16cid:commentId w16cid:paraId="54ABE827" w16cid:durableId="634980DE"/>
  <w16cid:commentId w16cid:paraId="61F60E89" w16cid:durableId="6E1AB183"/>
  <w16cid:commentId w16cid:paraId="4108E224" w16cid:durableId="7A4BB8F5"/>
  <w16cid:commentId w16cid:paraId="0826A413" w16cid:durableId="56CBBBC6"/>
  <w16cid:commentId w16cid:paraId="49FDB39A" w16cid:durableId="3C37E731"/>
  <w16cid:commentId w16cid:paraId="4E36E78E" w16cid:durableId="136F307B"/>
  <w16cid:commentId w16cid:paraId="5AEEE2A2" w16cid:durableId="211A8AA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BF3F7" w14:textId="77777777" w:rsidR="003A2B67" w:rsidRDefault="003A2B67" w:rsidP="001871AC">
      <w:pPr>
        <w:spacing w:after="0" w:line="240" w:lineRule="auto"/>
      </w:pPr>
      <w:r>
        <w:separator/>
      </w:r>
    </w:p>
  </w:endnote>
  <w:endnote w:type="continuationSeparator" w:id="0">
    <w:p w14:paraId="7CC6B001" w14:textId="77777777" w:rsidR="003A2B67" w:rsidRDefault="003A2B67" w:rsidP="00187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1"/>
    <w:family w:val="roman"/>
    <w:pitch w:val="variable"/>
  </w:font>
  <w:font w:name="Noto Serif CJK SC">
    <w:charset w:val="00"/>
    <w:family w:val="auto"/>
    <w:pitch w:val="variable"/>
  </w:font>
  <w:font w:name="Lohit Devanagari">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85F85" w14:textId="61EA7149" w:rsidR="003A2B67" w:rsidRDefault="003A2B67">
    <w:pPr>
      <w:pStyle w:val="ad"/>
      <w:jc w:val="center"/>
    </w:pPr>
    <w:r>
      <w:fldChar w:fldCharType="begin"/>
    </w:r>
    <w:r>
      <w:instrText xml:space="preserve"> PAGE   \* MERGEFORMAT </w:instrText>
    </w:r>
    <w:r>
      <w:fldChar w:fldCharType="separate"/>
    </w:r>
    <w:r w:rsidR="00C83E85">
      <w:rPr>
        <w:noProof/>
      </w:rPr>
      <w:t>2</w:t>
    </w:r>
    <w:r>
      <w:rPr>
        <w:noProof/>
      </w:rPr>
      <w:fldChar w:fldCharType="end"/>
    </w:r>
  </w:p>
  <w:p w14:paraId="14E54850" w14:textId="77777777" w:rsidR="003A2B67" w:rsidRDefault="003A2B6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21166D" w14:textId="77777777" w:rsidR="003A2B67" w:rsidRDefault="003A2B67" w:rsidP="001871AC">
      <w:pPr>
        <w:spacing w:after="0" w:line="240" w:lineRule="auto"/>
      </w:pPr>
      <w:r>
        <w:separator/>
      </w:r>
    </w:p>
  </w:footnote>
  <w:footnote w:type="continuationSeparator" w:id="0">
    <w:p w14:paraId="568452D3" w14:textId="77777777" w:rsidR="003A2B67" w:rsidRDefault="003A2B67" w:rsidP="001871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5EA0B27"/>
    <w:multiLevelType w:val="hybridMultilevel"/>
    <w:tmpl w:val="2364249A"/>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95D65E1"/>
    <w:multiLevelType w:val="hybridMultilevel"/>
    <w:tmpl w:val="62746DD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15:restartNumberingAfterBreak="0">
    <w:nsid w:val="53983CCA"/>
    <w:multiLevelType w:val="hybridMultilevel"/>
    <w:tmpl w:val="ACF494C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15:restartNumberingAfterBreak="0">
    <w:nsid w:val="61F25E29"/>
    <w:multiLevelType w:val="multilevel"/>
    <w:tmpl w:val="170214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35325FC"/>
    <w:multiLevelType w:val="multilevel"/>
    <w:tmpl w:val="DD606FA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10" w15:restartNumberingAfterBreak="0">
    <w:nsid w:val="6B323618"/>
    <w:multiLevelType w:val="hybridMultilevel"/>
    <w:tmpl w:val="0F605318"/>
    <w:lvl w:ilvl="0" w:tplc="00006E7E">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74971BF9"/>
    <w:multiLevelType w:val="hybridMultilevel"/>
    <w:tmpl w:val="FD846EC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75CA22A2"/>
    <w:multiLevelType w:val="multilevel"/>
    <w:tmpl w:val="3066431A"/>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94407F7"/>
    <w:multiLevelType w:val="hybridMultilevel"/>
    <w:tmpl w:val="8ADA4E12"/>
    <w:lvl w:ilvl="0" w:tplc="00006E7E">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9"/>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6"/>
  </w:num>
  <w:num w:numId="7">
    <w:abstractNumId w:val="11"/>
  </w:num>
  <w:num w:numId="8">
    <w:abstractNumId w:val="3"/>
  </w:num>
  <w:num w:numId="9">
    <w:abstractNumId w:val="0"/>
  </w:num>
  <w:num w:numId="10">
    <w:abstractNumId w:val="2"/>
  </w:num>
  <w:num w:numId="11">
    <w:abstractNumId w:val="1"/>
  </w:num>
  <w:num w:numId="12">
    <w:abstractNumId w:val="4"/>
  </w:num>
  <w:num w:numId="13">
    <w:abstractNumId w:val="8"/>
  </w:num>
  <w:num w:numId="14">
    <w:abstractNumId w:val="7"/>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C5F"/>
    <w:rsid w:val="00002894"/>
    <w:rsid w:val="00005BCD"/>
    <w:rsid w:val="000068D3"/>
    <w:rsid w:val="00011848"/>
    <w:rsid w:val="0001433E"/>
    <w:rsid w:val="00016FAA"/>
    <w:rsid w:val="00023124"/>
    <w:rsid w:val="000359DC"/>
    <w:rsid w:val="0003765F"/>
    <w:rsid w:val="00043A45"/>
    <w:rsid w:val="0004729A"/>
    <w:rsid w:val="00053055"/>
    <w:rsid w:val="00057714"/>
    <w:rsid w:val="00071638"/>
    <w:rsid w:val="00082E6D"/>
    <w:rsid w:val="000848F7"/>
    <w:rsid w:val="00093399"/>
    <w:rsid w:val="000A1822"/>
    <w:rsid w:val="000C0921"/>
    <w:rsid w:val="000C2C3A"/>
    <w:rsid w:val="000C57ED"/>
    <w:rsid w:val="000F10C1"/>
    <w:rsid w:val="000F1817"/>
    <w:rsid w:val="000F7C23"/>
    <w:rsid w:val="00106977"/>
    <w:rsid w:val="00106C00"/>
    <w:rsid w:val="00110AD4"/>
    <w:rsid w:val="00113E00"/>
    <w:rsid w:val="00114088"/>
    <w:rsid w:val="00114FE7"/>
    <w:rsid w:val="001222E3"/>
    <w:rsid w:val="0012290F"/>
    <w:rsid w:val="00132272"/>
    <w:rsid w:val="00135698"/>
    <w:rsid w:val="0014296B"/>
    <w:rsid w:val="00157D1C"/>
    <w:rsid w:val="00162686"/>
    <w:rsid w:val="00166245"/>
    <w:rsid w:val="0017373C"/>
    <w:rsid w:val="00176FD9"/>
    <w:rsid w:val="0017769F"/>
    <w:rsid w:val="00181A7D"/>
    <w:rsid w:val="001871AC"/>
    <w:rsid w:val="001A3DC0"/>
    <w:rsid w:val="001A46E2"/>
    <w:rsid w:val="001B1429"/>
    <w:rsid w:val="001C1309"/>
    <w:rsid w:val="001C4049"/>
    <w:rsid w:val="001C7A33"/>
    <w:rsid w:val="001C7D2E"/>
    <w:rsid w:val="001D063F"/>
    <w:rsid w:val="001D6DDC"/>
    <w:rsid w:val="001F1987"/>
    <w:rsid w:val="001F1B50"/>
    <w:rsid w:val="001F1E15"/>
    <w:rsid w:val="00200F1C"/>
    <w:rsid w:val="00204697"/>
    <w:rsid w:val="0020569F"/>
    <w:rsid w:val="00205BEB"/>
    <w:rsid w:val="00206B9A"/>
    <w:rsid w:val="00207984"/>
    <w:rsid w:val="00211966"/>
    <w:rsid w:val="00212E80"/>
    <w:rsid w:val="002132A2"/>
    <w:rsid w:val="002133D1"/>
    <w:rsid w:val="00213427"/>
    <w:rsid w:val="002138C8"/>
    <w:rsid w:val="00213CB6"/>
    <w:rsid w:val="0021661D"/>
    <w:rsid w:val="002175B6"/>
    <w:rsid w:val="0022585C"/>
    <w:rsid w:val="002272D0"/>
    <w:rsid w:val="002331A9"/>
    <w:rsid w:val="0023450D"/>
    <w:rsid w:val="002358C4"/>
    <w:rsid w:val="00241B76"/>
    <w:rsid w:val="00245BD6"/>
    <w:rsid w:val="0025020C"/>
    <w:rsid w:val="00252325"/>
    <w:rsid w:val="00264A67"/>
    <w:rsid w:val="00271AF3"/>
    <w:rsid w:val="00287617"/>
    <w:rsid w:val="00294BD6"/>
    <w:rsid w:val="00296224"/>
    <w:rsid w:val="002A1967"/>
    <w:rsid w:val="002A6613"/>
    <w:rsid w:val="002C20D3"/>
    <w:rsid w:val="002C4CEE"/>
    <w:rsid w:val="002D03D4"/>
    <w:rsid w:val="002D1977"/>
    <w:rsid w:val="002D3815"/>
    <w:rsid w:val="002D5044"/>
    <w:rsid w:val="002E1C2D"/>
    <w:rsid w:val="002E247E"/>
    <w:rsid w:val="002F08A7"/>
    <w:rsid w:val="002F5E08"/>
    <w:rsid w:val="002F6646"/>
    <w:rsid w:val="002F7193"/>
    <w:rsid w:val="00303248"/>
    <w:rsid w:val="003034A6"/>
    <w:rsid w:val="00311214"/>
    <w:rsid w:val="003129FF"/>
    <w:rsid w:val="003161CF"/>
    <w:rsid w:val="00320158"/>
    <w:rsid w:val="00321641"/>
    <w:rsid w:val="00322163"/>
    <w:rsid w:val="00323C2F"/>
    <w:rsid w:val="0032429E"/>
    <w:rsid w:val="00324BC3"/>
    <w:rsid w:val="003260CC"/>
    <w:rsid w:val="0035230B"/>
    <w:rsid w:val="00352D48"/>
    <w:rsid w:val="00355D3E"/>
    <w:rsid w:val="00357705"/>
    <w:rsid w:val="00364814"/>
    <w:rsid w:val="003658FF"/>
    <w:rsid w:val="00365A9A"/>
    <w:rsid w:val="00365F4E"/>
    <w:rsid w:val="00381D0F"/>
    <w:rsid w:val="00385464"/>
    <w:rsid w:val="00390B0F"/>
    <w:rsid w:val="003912E8"/>
    <w:rsid w:val="00391451"/>
    <w:rsid w:val="003A2B67"/>
    <w:rsid w:val="003A3544"/>
    <w:rsid w:val="003A4259"/>
    <w:rsid w:val="003A57EB"/>
    <w:rsid w:val="003A6B16"/>
    <w:rsid w:val="003B1C88"/>
    <w:rsid w:val="003B3287"/>
    <w:rsid w:val="003B3D48"/>
    <w:rsid w:val="003C37D1"/>
    <w:rsid w:val="003D442F"/>
    <w:rsid w:val="003D5995"/>
    <w:rsid w:val="003D62A1"/>
    <w:rsid w:val="003D7232"/>
    <w:rsid w:val="003E1F0D"/>
    <w:rsid w:val="003E4BC3"/>
    <w:rsid w:val="003E5D36"/>
    <w:rsid w:val="003F0DFD"/>
    <w:rsid w:val="003F3502"/>
    <w:rsid w:val="003F625E"/>
    <w:rsid w:val="004050C6"/>
    <w:rsid w:val="004056DC"/>
    <w:rsid w:val="004057A6"/>
    <w:rsid w:val="00406707"/>
    <w:rsid w:val="00406FA7"/>
    <w:rsid w:val="004101D6"/>
    <w:rsid w:val="004154EC"/>
    <w:rsid w:val="00417D22"/>
    <w:rsid w:val="00421C8E"/>
    <w:rsid w:val="00422287"/>
    <w:rsid w:val="004228BF"/>
    <w:rsid w:val="00423F8E"/>
    <w:rsid w:val="00426345"/>
    <w:rsid w:val="00426E5B"/>
    <w:rsid w:val="004303A9"/>
    <w:rsid w:val="00432545"/>
    <w:rsid w:val="004355C7"/>
    <w:rsid w:val="00436824"/>
    <w:rsid w:val="00441C31"/>
    <w:rsid w:val="00450DF4"/>
    <w:rsid w:val="004528AF"/>
    <w:rsid w:val="004543C9"/>
    <w:rsid w:val="004566F3"/>
    <w:rsid w:val="00460906"/>
    <w:rsid w:val="00460CE9"/>
    <w:rsid w:val="004639FD"/>
    <w:rsid w:val="004708AE"/>
    <w:rsid w:val="00470BBB"/>
    <w:rsid w:val="00475A23"/>
    <w:rsid w:val="00476162"/>
    <w:rsid w:val="004837B3"/>
    <w:rsid w:val="00485BA0"/>
    <w:rsid w:val="0049079B"/>
    <w:rsid w:val="0049306A"/>
    <w:rsid w:val="004965B8"/>
    <w:rsid w:val="00496890"/>
    <w:rsid w:val="004A092C"/>
    <w:rsid w:val="004A32D6"/>
    <w:rsid w:val="004A5AE6"/>
    <w:rsid w:val="004B0FCB"/>
    <w:rsid w:val="004B365F"/>
    <w:rsid w:val="004D6850"/>
    <w:rsid w:val="004F1B85"/>
    <w:rsid w:val="004F5D51"/>
    <w:rsid w:val="00502E0F"/>
    <w:rsid w:val="005035C4"/>
    <w:rsid w:val="005049DF"/>
    <w:rsid w:val="00522C54"/>
    <w:rsid w:val="00525E3E"/>
    <w:rsid w:val="005323C5"/>
    <w:rsid w:val="00535BF1"/>
    <w:rsid w:val="00542947"/>
    <w:rsid w:val="00550DC9"/>
    <w:rsid w:val="00553618"/>
    <w:rsid w:val="00556F98"/>
    <w:rsid w:val="0056034A"/>
    <w:rsid w:val="0056035D"/>
    <w:rsid w:val="00563196"/>
    <w:rsid w:val="00564111"/>
    <w:rsid w:val="00567711"/>
    <w:rsid w:val="00587F93"/>
    <w:rsid w:val="00590740"/>
    <w:rsid w:val="00591541"/>
    <w:rsid w:val="00593E69"/>
    <w:rsid w:val="005A468E"/>
    <w:rsid w:val="005A525A"/>
    <w:rsid w:val="005A7F6B"/>
    <w:rsid w:val="005C78E9"/>
    <w:rsid w:val="005F5648"/>
    <w:rsid w:val="006046F6"/>
    <w:rsid w:val="006052D5"/>
    <w:rsid w:val="006157AF"/>
    <w:rsid w:val="006277E7"/>
    <w:rsid w:val="0063567F"/>
    <w:rsid w:val="00635DED"/>
    <w:rsid w:val="006413D2"/>
    <w:rsid w:val="00643319"/>
    <w:rsid w:val="00651285"/>
    <w:rsid w:val="0065221C"/>
    <w:rsid w:val="00652E2F"/>
    <w:rsid w:val="006553D7"/>
    <w:rsid w:val="00655EC4"/>
    <w:rsid w:val="0066387D"/>
    <w:rsid w:val="00663EEB"/>
    <w:rsid w:val="0066598A"/>
    <w:rsid w:val="00666865"/>
    <w:rsid w:val="0066760B"/>
    <w:rsid w:val="00672A03"/>
    <w:rsid w:val="00672C83"/>
    <w:rsid w:val="00673DB3"/>
    <w:rsid w:val="00673EB5"/>
    <w:rsid w:val="0068247C"/>
    <w:rsid w:val="00686773"/>
    <w:rsid w:val="00687254"/>
    <w:rsid w:val="00691009"/>
    <w:rsid w:val="0069159A"/>
    <w:rsid w:val="00693AC6"/>
    <w:rsid w:val="006A41CA"/>
    <w:rsid w:val="006A53BA"/>
    <w:rsid w:val="006B5027"/>
    <w:rsid w:val="006B5D69"/>
    <w:rsid w:val="006C39EE"/>
    <w:rsid w:val="006C5263"/>
    <w:rsid w:val="006D323B"/>
    <w:rsid w:val="006D5D97"/>
    <w:rsid w:val="006E1E8F"/>
    <w:rsid w:val="006E390A"/>
    <w:rsid w:val="006E6EA1"/>
    <w:rsid w:val="006E74A6"/>
    <w:rsid w:val="006F0B54"/>
    <w:rsid w:val="006F5C63"/>
    <w:rsid w:val="0070577E"/>
    <w:rsid w:val="00707066"/>
    <w:rsid w:val="00721452"/>
    <w:rsid w:val="007223B5"/>
    <w:rsid w:val="00722A41"/>
    <w:rsid w:val="00722B65"/>
    <w:rsid w:val="00725DE5"/>
    <w:rsid w:val="00732232"/>
    <w:rsid w:val="00733CB7"/>
    <w:rsid w:val="00735EFD"/>
    <w:rsid w:val="00735F73"/>
    <w:rsid w:val="00741ECD"/>
    <w:rsid w:val="007527D8"/>
    <w:rsid w:val="0075420B"/>
    <w:rsid w:val="00755D8B"/>
    <w:rsid w:val="00757D14"/>
    <w:rsid w:val="007606D4"/>
    <w:rsid w:val="0076418A"/>
    <w:rsid w:val="00765B77"/>
    <w:rsid w:val="0077226B"/>
    <w:rsid w:val="00780433"/>
    <w:rsid w:val="007901A2"/>
    <w:rsid w:val="0079218D"/>
    <w:rsid w:val="00795BCE"/>
    <w:rsid w:val="00795D81"/>
    <w:rsid w:val="007A0212"/>
    <w:rsid w:val="007A68E7"/>
    <w:rsid w:val="007B1FF0"/>
    <w:rsid w:val="007B3C5F"/>
    <w:rsid w:val="007C10D6"/>
    <w:rsid w:val="007D1EC9"/>
    <w:rsid w:val="007D429B"/>
    <w:rsid w:val="007D5FBF"/>
    <w:rsid w:val="00812A2C"/>
    <w:rsid w:val="00816B59"/>
    <w:rsid w:val="0082145F"/>
    <w:rsid w:val="008237B8"/>
    <w:rsid w:val="00825D20"/>
    <w:rsid w:val="00826461"/>
    <w:rsid w:val="00834538"/>
    <w:rsid w:val="0083584B"/>
    <w:rsid w:val="00835AC6"/>
    <w:rsid w:val="00845046"/>
    <w:rsid w:val="00847209"/>
    <w:rsid w:val="00847592"/>
    <w:rsid w:val="00853460"/>
    <w:rsid w:val="0085380F"/>
    <w:rsid w:val="00856A81"/>
    <w:rsid w:val="00856FBC"/>
    <w:rsid w:val="0085757F"/>
    <w:rsid w:val="00857A01"/>
    <w:rsid w:val="0086362E"/>
    <w:rsid w:val="00877236"/>
    <w:rsid w:val="00891B18"/>
    <w:rsid w:val="0089201A"/>
    <w:rsid w:val="008947A3"/>
    <w:rsid w:val="008951AD"/>
    <w:rsid w:val="008968F5"/>
    <w:rsid w:val="008A6671"/>
    <w:rsid w:val="008B0F55"/>
    <w:rsid w:val="008B5A32"/>
    <w:rsid w:val="008B64B2"/>
    <w:rsid w:val="008C27A4"/>
    <w:rsid w:val="008C5502"/>
    <w:rsid w:val="008C6121"/>
    <w:rsid w:val="008D7BCB"/>
    <w:rsid w:val="008E6082"/>
    <w:rsid w:val="008F2D34"/>
    <w:rsid w:val="008F4C61"/>
    <w:rsid w:val="008F6A0A"/>
    <w:rsid w:val="00901E27"/>
    <w:rsid w:val="00904EBC"/>
    <w:rsid w:val="00905372"/>
    <w:rsid w:val="00914518"/>
    <w:rsid w:val="0091572C"/>
    <w:rsid w:val="009257BD"/>
    <w:rsid w:val="00926E16"/>
    <w:rsid w:val="00927160"/>
    <w:rsid w:val="009325A8"/>
    <w:rsid w:val="00941AE7"/>
    <w:rsid w:val="00944096"/>
    <w:rsid w:val="00944DFF"/>
    <w:rsid w:val="00953F09"/>
    <w:rsid w:val="00957D04"/>
    <w:rsid w:val="00964678"/>
    <w:rsid w:val="00975683"/>
    <w:rsid w:val="00977461"/>
    <w:rsid w:val="00982C86"/>
    <w:rsid w:val="00984E8B"/>
    <w:rsid w:val="00996FFE"/>
    <w:rsid w:val="00997734"/>
    <w:rsid w:val="009A0483"/>
    <w:rsid w:val="009A2297"/>
    <w:rsid w:val="009B2195"/>
    <w:rsid w:val="009B2880"/>
    <w:rsid w:val="009C086A"/>
    <w:rsid w:val="009C38E1"/>
    <w:rsid w:val="009C56C5"/>
    <w:rsid w:val="009C5F4F"/>
    <w:rsid w:val="009D074C"/>
    <w:rsid w:val="009D5D13"/>
    <w:rsid w:val="009D6D41"/>
    <w:rsid w:val="009E2C24"/>
    <w:rsid w:val="009F521E"/>
    <w:rsid w:val="009F743A"/>
    <w:rsid w:val="00A0381D"/>
    <w:rsid w:val="00A03B6F"/>
    <w:rsid w:val="00A04C78"/>
    <w:rsid w:val="00A07AEC"/>
    <w:rsid w:val="00A13EBF"/>
    <w:rsid w:val="00A14EBE"/>
    <w:rsid w:val="00A15E3E"/>
    <w:rsid w:val="00A16760"/>
    <w:rsid w:val="00A16BCF"/>
    <w:rsid w:val="00A16D51"/>
    <w:rsid w:val="00A216E7"/>
    <w:rsid w:val="00A2590D"/>
    <w:rsid w:val="00A27EA0"/>
    <w:rsid w:val="00A31760"/>
    <w:rsid w:val="00A4083B"/>
    <w:rsid w:val="00A43E2C"/>
    <w:rsid w:val="00A508E3"/>
    <w:rsid w:val="00A5136C"/>
    <w:rsid w:val="00A521D2"/>
    <w:rsid w:val="00A53256"/>
    <w:rsid w:val="00A62A99"/>
    <w:rsid w:val="00A6341F"/>
    <w:rsid w:val="00A64E34"/>
    <w:rsid w:val="00A71294"/>
    <w:rsid w:val="00A71464"/>
    <w:rsid w:val="00A7482A"/>
    <w:rsid w:val="00A857A3"/>
    <w:rsid w:val="00A87E53"/>
    <w:rsid w:val="00A91BD3"/>
    <w:rsid w:val="00A93A26"/>
    <w:rsid w:val="00A9414F"/>
    <w:rsid w:val="00A96EA5"/>
    <w:rsid w:val="00AA185B"/>
    <w:rsid w:val="00AA19E2"/>
    <w:rsid w:val="00AA2FCB"/>
    <w:rsid w:val="00AA32C0"/>
    <w:rsid w:val="00AA474D"/>
    <w:rsid w:val="00AB30B7"/>
    <w:rsid w:val="00AB635C"/>
    <w:rsid w:val="00AB7439"/>
    <w:rsid w:val="00AC0439"/>
    <w:rsid w:val="00AC56F0"/>
    <w:rsid w:val="00AC6C88"/>
    <w:rsid w:val="00AD2CEC"/>
    <w:rsid w:val="00AD780B"/>
    <w:rsid w:val="00AF173F"/>
    <w:rsid w:val="00AF422E"/>
    <w:rsid w:val="00AF6DDA"/>
    <w:rsid w:val="00AF7263"/>
    <w:rsid w:val="00AF76A1"/>
    <w:rsid w:val="00B013F5"/>
    <w:rsid w:val="00B124BD"/>
    <w:rsid w:val="00B17621"/>
    <w:rsid w:val="00B211D9"/>
    <w:rsid w:val="00B22599"/>
    <w:rsid w:val="00B26D17"/>
    <w:rsid w:val="00B30B47"/>
    <w:rsid w:val="00B32C59"/>
    <w:rsid w:val="00B33477"/>
    <w:rsid w:val="00B352DB"/>
    <w:rsid w:val="00B40A0F"/>
    <w:rsid w:val="00B411ED"/>
    <w:rsid w:val="00B43FFC"/>
    <w:rsid w:val="00B500B2"/>
    <w:rsid w:val="00B50C1F"/>
    <w:rsid w:val="00B529EC"/>
    <w:rsid w:val="00B65429"/>
    <w:rsid w:val="00B7693B"/>
    <w:rsid w:val="00B81B6E"/>
    <w:rsid w:val="00B87E81"/>
    <w:rsid w:val="00BA04F7"/>
    <w:rsid w:val="00BA1A75"/>
    <w:rsid w:val="00BA66E3"/>
    <w:rsid w:val="00BB4267"/>
    <w:rsid w:val="00BB6BC2"/>
    <w:rsid w:val="00BC0D33"/>
    <w:rsid w:val="00BC3413"/>
    <w:rsid w:val="00BC6C49"/>
    <w:rsid w:val="00BC6F89"/>
    <w:rsid w:val="00BD4D3F"/>
    <w:rsid w:val="00BD631D"/>
    <w:rsid w:val="00BD6356"/>
    <w:rsid w:val="00BD6CA7"/>
    <w:rsid w:val="00BE2858"/>
    <w:rsid w:val="00BE3F2B"/>
    <w:rsid w:val="00BE3F4E"/>
    <w:rsid w:val="00C03956"/>
    <w:rsid w:val="00C0526B"/>
    <w:rsid w:val="00C14C45"/>
    <w:rsid w:val="00C17B98"/>
    <w:rsid w:val="00C21B8D"/>
    <w:rsid w:val="00C242F9"/>
    <w:rsid w:val="00C24C42"/>
    <w:rsid w:val="00C27A62"/>
    <w:rsid w:val="00C31006"/>
    <w:rsid w:val="00C338E3"/>
    <w:rsid w:val="00C33D7A"/>
    <w:rsid w:val="00C3408F"/>
    <w:rsid w:val="00C412B4"/>
    <w:rsid w:val="00C43A14"/>
    <w:rsid w:val="00C43F5E"/>
    <w:rsid w:val="00C44F5B"/>
    <w:rsid w:val="00C502C4"/>
    <w:rsid w:val="00C52C7E"/>
    <w:rsid w:val="00C532BC"/>
    <w:rsid w:val="00C57EA9"/>
    <w:rsid w:val="00C625CE"/>
    <w:rsid w:val="00C70C19"/>
    <w:rsid w:val="00C75D91"/>
    <w:rsid w:val="00C83E85"/>
    <w:rsid w:val="00C87DB0"/>
    <w:rsid w:val="00C97C49"/>
    <w:rsid w:val="00CA0231"/>
    <w:rsid w:val="00CA07ED"/>
    <w:rsid w:val="00CA0E14"/>
    <w:rsid w:val="00CA161E"/>
    <w:rsid w:val="00CA6765"/>
    <w:rsid w:val="00CA681F"/>
    <w:rsid w:val="00CA70C1"/>
    <w:rsid w:val="00CA77F9"/>
    <w:rsid w:val="00CB023E"/>
    <w:rsid w:val="00CB0819"/>
    <w:rsid w:val="00CB1FB7"/>
    <w:rsid w:val="00CB28A4"/>
    <w:rsid w:val="00CB3FFB"/>
    <w:rsid w:val="00CB7911"/>
    <w:rsid w:val="00CC6385"/>
    <w:rsid w:val="00CD059F"/>
    <w:rsid w:val="00CD07BC"/>
    <w:rsid w:val="00CD0950"/>
    <w:rsid w:val="00CD37DA"/>
    <w:rsid w:val="00CD4367"/>
    <w:rsid w:val="00CE238F"/>
    <w:rsid w:val="00CE36F8"/>
    <w:rsid w:val="00CE5E89"/>
    <w:rsid w:val="00CE6FBD"/>
    <w:rsid w:val="00CF0A45"/>
    <w:rsid w:val="00CF5245"/>
    <w:rsid w:val="00D00DD8"/>
    <w:rsid w:val="00D02B12"/>
    <w:rsid w:val="00D033A9"/>
    <w:rsid w:val="00D13273"/>
    <w:rsid w:val="00D14583"/>
    <w:rsid w:val="00D20F12"/>
    <w:rsid w:val="00D326B1"/>
    <w:rsid w:val="00D40A7D"/>
    <w:rsid w:val="00D41D4C"/>
    <w:rsid w:val="00D5767E"/>
    <w:rsid w:val="00D60E37"/>
    <w:rsid w:val="00D677C2"/>
    <w:rsid w:val="00D67ECB"/>
    <w:rsid w:val="00D7076C"/>
    <w:rsid w:val="00D7152F"/>
    <w:rsid w:val="00D71579"/>
    <w:rsid w:val="00D7643F"/>
    <w:rsid w:val="00D86100"/>
    <w:rsid w:val="00D94FCB"/>
    <w:rsid w:val="00D95292"/>
    <w:rsid w:val="00D96C11"/>
    <w:rsid w:val="00DA3A87"/>
    <w:rsid w:val="00DA3E69"/>
    <w:rsid w:val="00DB0D14"/>
    <w:rsid w:val="00DB33C5"/>
    <w:rsid w:val="00DB667A"/>
    <w:rsid w:val="00DB7352"/>
    <w:rsid w:val="00DC1E34"/>
    <w:rsid w:val="00DC4C7C"/>
    <w:rsid w:val="00DC6173"/>
    <w:rsid w:val="00DD5BFB"/>
    <w:rsid w:val="00DD5E40"/>
    <w:rsid w:val="00DE345E"/>
    <w:rsid w:val="00DF211B"/>
    <w:rsid w:val="00DF618E"/>
    <w:rsid w:val="00E10672"/>
    <w:rsid w:val="00E10B4B"/>
    <w:rsid w:val="00E12339"/>
    <w:rsid w:val="00E2049C"/>
    <w:rsid w:val="00E21E16"/>
    <w:rsid w:val="00E376B0"/>
    <w:rsid w:val="00E433C6"/>
    <w:rsid w:val="00E53C0B"/>
    <w:rsid w:val="00E62D40"/>
    <w:rsid w:val="00E76C9B"/>
    <w:rsid w:val="00E77AC0"/>
    <w:rsid w:val="00E837AB"/>
    <w:rsid w:val="00E8418C"/>
    <w:rsid w:val="00E905A7"/>
    <w:rsid w:val="00E9217D"/>
    <w:rsid w:val="00E923D5"/>
    <w:rsid w:val="00E93C9D"/>
    <w:rsid w:val="00E97E2B"/>
    <w:rsid w:val="00EA09B5"/>
    <w:rsid w:val="00EA1A07"/>
    <w:rsid w:val="00EA2CA0"/>
    <w:rsid w:val="00EA476B"/>
    <w:rsid w:val="00EA6070"/>
    <w:rsid w:val="00EB2907"/>
    <w:rsid w:val="00EB318F"/>
    <w:rsid w:val="00EC28DD"/>
    <w:rsid w:val="00EC2942"/>
    <w:rsid w:val="00EC40D9"/>
    <w:rsid w:val="00ED3B0B"/>
    <w:rsid w:val="00ED709E"/>
    <w:rsid w:val="00EE614C"/>
    <w:rsid w:val="00EE654B"/>
    <w:rsid w:val="00EE6D6C"/>
    <w:rsid w:val="00EF71C9"/>
    <w:rsid w:val="00F078C0"/>
    <w:rsid w:val="00F1392A"/>
    <w:rsid w:val="00F13EE5"/>
    <w:rsid w:val="00F20848"/>
    <w:rsid w:val="00F2114F"/>
    <w:rsid w:val="00F21DA0"/>
    <w:rsid w:val="00F234B9"/>
    <w:rsid w:val="00F238C9"/>
    <w:rsid w:val="00F2591E"/>
    <w:rsid w:val="00F259A9"/>
    <w:rsid w:val="00F32A69"/>
    <w:rsid w:val="00F366A8"/>
    <w:rsid w:val="00F4107E"/>
    <w:rsid w:val="00F417BA"/>
    <w:rsid w:val="00F459BB"/>
    <w:rsid w:val="00F45B64"/>
    <w:rsid w:val="00F460FE"/>
    <w:rsid w:val="00F504CB"/>
    <w:rsid w:val="00F626DD"/>
    <w:rsid w:val="00F7130A"/>
    <w:rsid w:val="00F76AB8"/>
    <w:rsid w:val="00F77D1F"/>
    <w:rsid w:val="00F853F3"/>
    <w:rsid w:val="00F903D8"/>
    <w:rsid w:val="00F910B1"/>
    <w:rsid w:val="00F9285E"/>
    <w:rsid w:val="00F94A96"/>
    <w:rsid w:val="00F960F2"/>
    <w:rsid w:val="00F97166"/>
    <w:rsid w:val="00FA0C11"/>
    <w:rsid w:val="00FA3850"/>
    <w:rsid w:val="00FA5261"/>
    <w:rsid w:val="00FA5AEB"/>
    <w:rsid w:val="00FA5BF8"/>
    <w:rsid w:val="00FB189D"/>
    <w:rsid w:val="00FB53FC"/>
    <w:rsid w:val="00FB6D95"/>
    <w:rsid w:val="00FC18CF"/>
    <w:rsid w:val="00FD21C4"/>
    <w:rsid w:val="00FD30B7"/>
    <w:rsid w:val="00FD449D"/>
    <w:rsid w:val="00FE3BB4"/>
    <w:rsid w:val="00FF038E"/>
    <w:rsid w:val="00FF5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E3CA56"/>
  <w15:docId w15:val="{CAD05107-5ADD-40C1-99D8-94321DE0A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D36"/>
    <w:pPr>
      <w:spacing w:after="200" w:line="276" w:lineRule="auto"/>
    </w:pPr>
    <w:rPr>
      <w:rFonts w:eastAsia="Times New Roman"/>
      <w:sz w:val="22"/>
      <w:szCs w:val="22"/>
      <w:lang w:eastAsia="en-US"/>
    </w:rPr>
  </w:style>
  <w:style w:type="paragraph" w:styleId="1">
    <w:name w:val="heading 1"/>
    <w:basedOn w:val="a"/>
    <w:next w:val="a"/>
    <w:link w:val="10"/>
    <w:uiPriority w:val="9"/>
    <w:qFormat/>
    <w:locked/>
    <w:rsid w:val="00CB3FFB"/>
    <w:pPr>
      <w:keepNext/>
      <w:keepLines/>
      <w:spacing w:before="240" w:after="0"/>
      <w:outlineLvl w:val="0"/>
    </w:pPr>
    <w:rPr>
      <w:rFonts w:ascii="Cambria" w:hAnsi="Cambria"/>
      <w:color w:val="365F91"/>
      <w:sz w:val="32"/>
      <w:szCs w:val="32"/>
    </w:rPr>
  </w:style>
  <w:style w:type="paragraph" w:styleId="2">
    <w:name w:val="heading 2"/>
    <w:basedOn w:val="a"/>
    <w:next w:val="a"/>
    <w:link w:val="20"/>
    <w:uiPriority w:val="9"/>
    <w:unhideWhenUsed/>
    <w:qFormat/>
    <w:locked/>
    <w:rsid w:val="001A46E2"/>
    <w:pPr>
      <w:keepNext/>
      <w:keepLines/>
      <w:spacing w:before="40" w:after="0"/>
      <w:outlineLvl w:val="1"/>
    </w:pPr>
    <w:rPr>
      <w:rFonts w:ascii="Calibri Light" w:hAnsi="Calibri Light"/>
      <w:color w:val="2E74B5"/>
      <w:sz w:val="26"/>
      <w:szCs w:val="26"/>
    </w:rPr>
  </w:style>
  <w:style w:type="paragraph" w:styleId="3">
    <w:name w:val="heading 3"/>
    <w:basedOn w:val="a"/>
    <w:next w:val="a"/>
    <w:link w:val="30"/>
    <w:uiPriority w:val="9"/>
    <w:unhideWhenUsed/>
    <w:qFormat/>
    <w:locked/>
    <w:rsid w:val="001A46E2"/>
    <w:pPr>
      <w:keepNext/>
      <w:keepLines/>
      <w:spacing w:before="40" w:after="0"/>
      <w:outlineLvl w:val="2"/>
    </w:pPr>
    <w:rPr>
      <w:rFonts w:ascii="Calibri Light" w:hAnsi="Calibri Light"/>
      <w:color w:val="1F4D78"/>
      <w:sz w:val="24"/>
      <w:szCs w:val="24"/>
    </w:rPr>
  </w:style>
  <w:style w:type="paragraph" w:styleId="4">
    <w:name w:val="heading 4"/>
    <w:basedOn w:val="a"/>
    <w:next w:val="a"/>
    <w:link w:val="40"/>
    <w:uiPriority w:val="9"/>
    <w:unhideWhenUsed/>
    <w:qFormat/>
    <w:locked/>
    <w:rsid w:val="001A46E2"/>
    <w:pPr>
      <w:keepNext/>
      <w:keepLines/>
      <w:spacing w:before="40" w:after="0"/>
      <w:outlineLvl w:val="3"/>
    </w:pPr>
    <w:rPr>
      <w:rFonts w:ascii="Calibri Light" w:hAnsi="Calibri Light"/>
      <w:i/>
      <w:iCs/>
      <w:color w:val="2E74B5"/>
    </w:rPr>
  </w:style>
  <w:style w:type="paragraph" w:styleId="5">
    <w:name w:val="heading 5"/>
    <w:basedOn w:val="a"/>
    <w:next w:val="a"/>
    <w:link w:val="50"/>
    <w:uiPriority w:val="9"/>
    <w:unhideWhenUsed/>
    <w:qFormat/>
    <w:locked/>
    <w:rsid w:val="001A46E2"/>
    <w:pPr>
      <w:keepNext/>
      <w:keepLines/>
      <w:spacing w:before="40" w:after="0"/>
      <w:outlineLvl w:val="4"/>
    </w:pPr>
    <w:rPr>
      <w:rFonts w:ascii="Calibri Light" w:hAnsi="Calibri Light"/>
      <w:color w:val="2E74B5"/>
    </w:rPr>
  </w:style>
  <w:style w:type="paragraph" w:styleId="6">
    <w:name w:val="heading 6"/>
    <w:basedOn w:val="a"/>
    <w:next w:val="a"/>
    <w:link w:val="60"/>
    <w:uiPriority w:val="9"/>
    <w:unhideWhenUsed/>
    <w:qFormat/>
    <w:locked/>
    <w:rsid w:val="001A46E2"/>
    <w:pPr>
      <w:keepNext/>
      <w:keepLines/>
      <w:spacing w:before="40" w:after="0"/>
      <w:outlineLvl w:val="5"/>
    </w:pPr>
    <w:rPr>
      <w:rFonts w:ascii="Calibri Light" w:hAnsi="Calibri Light"/>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6F0B54"/>
    <w:pPr>
      <w:autoSpaceDE w:val="0"/>
      <w:autoSpaceDN w:val="0"/>
      <w:adjustRightInd w:val="0"/>
    </w:pPr>
    <w:rPr>
      <w:rFonts w:ascii="Times New Roman" w:eastAsia="Times New Roman" w:hAnsi="Times New Roman"/>
      <w:color w:val="000000"/>
      <w:sz w:val="24"/>
      <w:szCs w:val="24"/>
      <w:lang w:eastAsia="en-US"/>
    </w:rPr>
  </w:style>
  <w:style w:type="paragraph" w:styleId="a3">
    <w:name w:val="Balloon Text"/>
    <w:basedOn w:val="a"/>
    <w:link w:val="a4"/>
    <w:uiPriority w:val="99"/>
    <w:semiHidden/>
    <w:rsid w:val="00053055"/>
    <w:rPr>
      <w:rFonts w:ascii="Tahoma" w:hAnsi="Tahoma" w:cs="Tahoma"/>
      <w:sz w:val="16"/>
      <w:szCs w:val="16"/>
    </w:rPr>
  </w:style>
  <w:style w:type="table" w:styleId="a5">
    <w:name w:val="Table Grid"/>
    <w:basedOn w:val="a1"/>
    <w:uiPriority w:val="59"/>
    <w:locked/>
    <w:rsid w:val="000F1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rsid w:val="00553618"/>
    <w:rPr>
      <w:sz w:val="16"/>
      <w:szCs w:val="16"/>
    </w:rPr>
  </w:style>
  <w:style w:type="paragraph" w:styleId="a7">
    <w:name w:val="annotation text"/>
    <w:basedOn w:val="a"/>
    <w:link w:val="a8"/>
    <w:rsid w:val="00553618"/>
    <w:rPr>
      <w:sz w:val="20"/>
      <w:szCs w:val="20"/>
    </w:rPr>
  </w:style>
  <w:style w:type="character" w:customStyle="1" w:styleId="a8">
    <w:name w:val="Текст примечания Знак"/>
    <w:link w:val="a7"/>
    <w:rsid w:val="00553618"/>
    <w:rPr>
      <w:rFonts w:eastAsia="Times New Roman"/>
      <w:lang w:eastAsia="en-US"/>
    </w:rPr>
  </w:style>
  <w:style w:type="paragraph" w:styleId="a9">
    <w:name w:val="annotation subject"/>
    <w:basedOn w:val="a7"/>
    <w:next w:val="a7"/>
    <w:link w:val="aa"/>
    <w:rsid w:val="00553618"/>
    <w:rPr>
      <w:b/>
      <w:bCs/>
    </w:rPr>
  </w:style>
  <w:style w:type="character" w:customStyle="1" w:styleId="aa">
    <w:name w:val="Тема примечания Знак"/>
    <w:link w:val="a9"/>
    <w:rsid w:val="00553618"/>
    <w:rPr>
      <w:rFonts w:eastAsia="Times New Roman"/>
      <w:b/>
      <w:bCs/>
      <w:lang w:eastAsia="en-US"/>
    </w:rPr>
  </w:style>
  <w:style w:type="paragraph" w:styleId="ab">
    <w:name w:val="header"/>
    <w:basedOn w:val="a"/>
    <w:link w:val="ac"/>
    <w:uiPriority w:val="99"/>
    <w:rsid w:val="001871AC"/>
    <w:pPr>
      <w:tabs>
        <w:tab w:val="center" w:pos="4677"/>
        <w:tab w:val="right" w:pos="9355"/>
      </w:tabs>
    </w:pPr>
  </w:style>
  <w:style w:type="character" w:customStyle="1" w:styleId="ac">
    <w:name w:val="Верхний колонтитул Знак"/>
    <w:link w:val="ab"/>
    <w:uiPriority w:val="99"/>
    <w:rsid w:val="001871AC"/>
    <w:rPr>
      <w:rFonts w:eastAsia="Times New Roman"/>
      <w:sz w:val="22"/>
      <w:szCs w:val="22"/>
      <w:lang w:eastAsia="en-US"/>
    </w:rPr>
  </w:style>
  <w:style w:type="paragraph" w:styleId="ad">
    <w:name w:val="footer"/>
    <w:basedOn w:val="a"/>
    <w:link w:val="ae"/>
    <w:uiPriority w:val="99"/>
    <w:rsid w:val="001871AC"/>
    <w:pPr>
      <w:tabs>
        <w:tab w:val="center" w:pos="4677"/>
        <w:tab w:val="right" w:pos="9355"/>
      </w:tabs>
    </w:pPr>
  </w:style>
  <w:style w:type="character" w:customStyle="1" w:styleId="ae">
    <w:name w:val="Нижний колонтитул Знак"/>
    <w:link w:val="ad"/>
    <w:uiPriority w:val="99"/>
    <w:rsid w:val="001871AC"/>
    <w:rPr>
      <w:rFonts w:eastAsia="Times New Roman"/>
      <w:sz w:val="22"/>
      <w:szCs w:val="22"/>
      <w:lang w:eastAsia="en-US"/>
    </w:rPr>
  </w:style>
  <w:style w:type="paragraph" w:styleId="af">
    <w:name w:val="No Spacing"/>
    <w:link w:val="af0"/>
    <w:uiPriority w:val="1"/>
    <w:qFormat/>
    <w:rsid w:val="00D677C2"/>
    <w:rPr>
      <w:rFonts w:eastAsia="Times New Roman"/>
      <w:sz w:val="22"/>
      <w:szCs w:val="22"/>
      <w:lang w:eastAsia="en-US"/>
    </w:rPr>
  </w:style>
  <w:style w:type="character" w:customStyle="1" w:styleId="af0">
    <w:name w:val="Без интервала Знак"/>
    <w:link w:val="af"/>
    <w:uiPriority w:val="1"/>
    <w:rsid w:val="00D677C2"/>
    <w:rPr>
      <w:rFonts w:eastAsia="Times New Roman"/>
      <w:sz w:val="22"/>
      <w:szCs w:val="22"/>
      <w:lang w:eastAsia="en-US" w:bidi="ar-SA"/>
    </w:rPr>
  </w:style>
  <w:style w:type="character" w:customStyle="1" w:styleId="10">
    <w:name w:val="Заголовок 1 Знак"/>
    <w:link w:val="1"/>
    <w:uiPriority w:val="9"/>
    <w:rsid w:val="00CB3FFB"/>
    <w:rPr>
      <w:rFonts w:ascii="Cambria" w:eastAsia="Times New Roman" w:hAnsi="Cambria"/>
      <w:color w:val="365F91"/>
      <w:sz w:val="32"/>
      <w:szCs w:val="32"/>
      <w:lang w:eastAsia="en-US"/>
    </w:rPr>
  </w:style>
  <w:style w:type="paragraph" w:styleId="af1">
    <w:name w:val="TOC Heading"/>
    <w:basedOn w:val="1"/>
    <w:next w:val="a"/>
    <w:uiPriority w:val="39"/>
    <w:unhideWhenUsed/>
    <w:qFormat/>
    <w:rsid w:val="00B40A0F"/>
    <w:pPr>
      <w:spacing w:line="259" w:lineRule="auto"/>
      <w:outlineLvl w:val="9"/>
    </w:pPr>
    <w:rPr>
      <w:rFonts w:ascii="Calibri Light" w:hAnsi="Calibri Light"/>
      <w:color w:val="2E74B5"/>
      <w:lang w:eastAsia="ru-RU"/>
    </w:rPr>
  </w:style>
  <w:style w:type="paragraph" w:styleId="11">
    <w:name w:val="toc 1"/>
    <w:basedOn w:val="a"/>
    <w:next w:val="a"/>
    <w:autoRedefine/>
    <w:uiPriority w:val="39"/>
    <w:qFormat/>
    <w:locked/>
    <w:rsid w:val="00A9414F"/>
    <w:pPr>
      <w:tabs>
        <w:tab w:val="left" w:pos="423"/>
        <w:tab w:val="right" w:leader="dot" w:pos="9772"/>
      </w:tabs>
      <w:spacing w:after="360" w:line="220" w:lineRule="exact"/>
    </w:pPr>
    <w:rPr>
      <w:rFonts w:ascii="Arial" w:hAnsi="Arial" w:cs="Arial"/>
      <w:caps/>
      <w:noProof/>
      <w:sz w:val="24"/>
      <w:szCs w:val="24"/>
      <w:u w:val="single"/>
    </w:rPr>
  </w:style>
  <w:style w:type="character" w:styleId="af2">
    <w:name w:val="Hyperlink"/>
    <w:uiPriority w:val="99"/>
    <w:unhideWhenUsed/>
    <w:rsid w:val="00B40A0F"/>
    <w:rPr>
      <w:color w:val="0563C1"/>
      <w:u w:val="single"/>
    </w:rPr>
  </w:style>
  <w:style w:type="paragraph" w:styleId="21">
    <w:name w:val="toc 2"/>
    <w:basedOn w:val="a"/>
    <w:next w:val="a"/>
    <w:autoRedefine/>
    <w:uiPriority w:val="39"/>
    <w:unhideWhenUsed/>
    <w:qFormat/>
    <w:locked/>
    <w:rsid w:val="00B40A0F"/>
    <w:pPr>
      <w:spacing w:after="0"/>
    </w:pPr>
    <w:rPr>
      <w:rFonts w:asciiTheme="minorHAnsi" w:hAnsiTheme="minorHAnsi" w:cstheme="minorHAnsi"/>
      <w:b/>
      <w:bCs/>
      <w:smallCaps/>
    </w:rPr>
  </w:style>
  <w:style w:type="paragraph" w:styleId="31">
    <w:name w:val="toc 3"/>
    <w:basedOn w:val="a"/>
    <w:next w:val="a"/>
    <w:autoRedefine/>
    <w:uiPriority w:val="39"/>
    <w:unhideWhenUsed/>
    <w:qFormat/>
    <w:locked/>
    <w:rsid w:val="00B40A0F"/>
    <w:pPr>
      <w:spacing w:after="0"/>
    </w:pPr>
    <w:rPr>
      <w:rFonts w:asciiTheme="minorHAnsi" w:hAnsiTheme="minorHAnsi" w:cstheme="minorHAnsi"/>
      <w:smallCaps/>
    </w:rPr>
  </w:style>
  <w:style w:type="character" w:styleId="af3">
    <w:name w:val="Book Title"/>
    <w:uiPriority w:val="33"/>
    <w:qFormat/>
    <w:rsid w:val="00B40A0F"/>
    <w:rPr>
      <w:b/>
      <w:bCs/>
      <w:i/>
      <w:iCs/>
      <w:spacing w:val="5"/>
    </w:rPr>
  </w:style>
  <w:style w:type="character" w:customStyle="1" w:styleId="20">
    <w:name w:val="Заголовок 2 Знак"/>
    <w:link w:val="2"/>
    <w:uiPriority w:val="9"/>
    <w:rsid w:val="001A46E2"/>
    <w:rPr>
      <w:rFonts w:ascii="Calibri Light" w:eastAsia="Times New Roman" w:hAnsi="Calibri Light"/>
      <w:color w:val="2E74B5"/>
      <w:sz w:val="26"/>
      <w:szCs w:val="26"/>
      <w:lang w:eastAsia="en-US"/>
    </w:rPr>
  </w:style>
  <w:style w:type="character" w:customStyle="1" w:styleId="30">
    <w:name w:val="Заголовок 3 Знак"/>
    <w:link w:val="3"/>
    <w:uiPriority w:val="9"/>
    <w:rsid w:val="001A46E2"/>
    <w:rPr>
      <w:rFonts w:ascii="Calibri Light" w:eastAsia="Times New Roman" w:hAnsi="Calibri Light"/>
      <w:color w:val="1F4D78"/>
      <w:sz w:val="24"/>
      <w:szCs w:val="24"/>
      <w:lang w:eastAsia="en-US"/>
    </w:rPr>
  </w:style>
  <w:style w:type="character" w:customStyle="1" w:styleId="40">
    <w:name w:val="Заголовок 4 Знак"/>
    <w:link w:val="4"/>
    <w:uiPriority w:val="9"/>
    <w:rsid w:val="001A46E2"/>
    <w:rPr>
      <w:rFonts w:ascii="Calibri Light" w:eastAsia="Times New Roman" w:hAnsi="Calibri Light"/>
      <w:i/>
      <w:iCs/>
      <w:color w:val="2E74B5"/>
      <w:sz w:val="22"/>
      <w:szCs w:val="22"/>
      <w:lang w:eastAsia="en-US"/>
    </w:rPr>
  </w:style>
  <w:style w:type="character" w:customStyle="1" w:styleId="50">
    <w:name w:val="Заголовок 5 Знак"/>
    <w:link w:val="5"/>
    <w:uiPriority w:val="9"/>
    <w:rsid w:val="001A46E2"/>
    <w:rPr>
      <w:rFonts w:ascii="Calibri Light" w:eastAsia="Times New Roman" w:hAnsi="Calibri Light"/>
      <w:color w:val="2E74B5"/>
      <w:sz w:val="22"/>
      <w:szCs w:val="22"/>
      <w:lang w:eastAsia="en-US"/>
    </w:rPr>
  </w:style>
  <w:style w:type="character" w:customStyle="1" w:styleId="60">
    <w:name w:val="Заголовок 6 Знак"/>
    <w:link w:val="6"/>
    <w:uiPriority w:val="9"/>
    <w:rsid w:val="001A46E2"/>
    <w:rPr>
      <w:rFonts w:ascii="Calibri Light" w:eastAsia="Times New Roman" w:hAnsi="Calibri Light"/>
      <w:color w:val="1F4D78"/>
      <w:sz w:val="22"/>
      <w:szCs w:val="22"/>
      <w:lang w:eastAsia="en-US"/>
    </w:rPr>
  </w:style>
  <w:style w:type="table" w:customStyle="1" w:styleId="12">
    <w:name w:val="Сетка таблицы1"/>
    <w:basedOn w:val="a1"/>
    <w:next w:val="a5"/>
    <w:uiPriority w:val="39"/>
    <w:rsid w:val="001A46E2"/>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1"/>
    <w:qFormat/>
    <w:rsid w:val="001A46E2"/>
    <w:pPr>
      <w:ind w:left="720"/>
      <w:contextualSpacing/>
    </w:pPr>
  </w:style>
  <w:style w:type="character" w:customStyle="1" w:styleId="a4">
    <w:name w:val="Текст выноски Знак"/>
    <w:link w:val="a3"/>
    <w:uiPriority w:val="99"/>
    <w:semiHidden/>
    <w:rsid w:val="001A46E2"/>
    <w:rPr>
      <w:rFonts w:ascii="Tahoma" w:eastAsia="Times New Roman" w:hAnsi="Tahoma" w:cs="Tahoma"/>
      <w:sz w:val="16"/>
      <w:szCs w:val="16"/>
      <w:lang w:eastAsia="en-US"/>
    </w:rPr>
  </w:style>
  <w:style w:type="character" w:styleId="af5">
    <w:name w:val="Strong"/>
    <w:uiPriority w:val="22"/>
    <w:qFormat/>
    <w:locked/>
    <w:rsid w:val="001A46E2"/>
    <w:rPr>
      <w:b/>
      <w:bCs/>
    </w:rPr>
  </w:style>
  <w:style w:type="paragraph" w:styleId="af6">
    <w:name w:val="Title"/>
    <w:basedOn w:val="a"/>
    <w:next w:val="a"/>
    <w:link w:val="af7"/>
    <w:uiPriority w:val="10"/>
    <w:qFormat/>
    <w:locked/>
    <w:rsid w:val="001A46E2"/>
    <w:pPr>
      <w:spacing w:after="0" w:line="240" w:lineRule="auto"/>
      <w:contextualSpacing/>
    </w:pPr>
    <w:rPr>
      <w:rFonts w:ascii="Calibri Light" w:hAnsi="Calibri Light"/>
      <w:spacing w:val="-10"/>
      <w:kern w:val="28"/>
      <w:sz w:val="56"/>
      <w:szCs w:val="56"/>
    </w:rPr>
  </w:style>
  <w:style w:type="character" w:customStyle="1" w:styleId="af7">
    <w:name w:val="Заголовок Знак"/>
    <w:link w:val="af6"/>
    <w:uiPriority w:val="10"/>
    <w:rsid w:val="001A46E2"/>
    <w:rPr>
      <w:rFonts w:ascii="Calibri Light" w:eastAsia="Times New Roman" w:hAnsi="Calibri Light"/>
      <w:spacing w:val="-10"/>
      <w:kern w:val="28"/>
      <w:sz w:val="56"/>
      <w:szCs w:val="56"/>
      <w:lang w:eastAsia="en-US"/>
    </w:rPr>
  </w:style>
  <w:style w:type="character" w:styleId="af8">
    <w:name w:val="Emphasis"/>
    <w:uiPriority w:val="20"/>
    <w:qFormat/>
    <w:locked/>
    <w:rsid w:val="001A46E2"/>
    <w:rPr>
      <w:i/>
      <w:iCs/>
    </w:rPr>
  </w:style>
  <w:style w:type="paragraph" w:styleId="af9">
    <w:name w:val="Normal (Web)"/>
    <w:basedOn w:val="a"/>
    <w:uiPriority w:val="99"/>
    <w:unhideWhenUsed/>
    <w:rsid w:val="001A46E2"/>
    <w:pPr>
      <w:spacing w:before="100" w:beforeAutospacing="1" w:after="100" w:afterAutospacing="1" w:line="240" w:lineRule="auto"/>
    </w:pPr>
    <w:rPr>
      <w:rFonts w:ascii="Times New Roman" w:eastAsia="Calibri" w:hAnsi="Times New Roman"/>
      <w:sz w:val="24"/>
      <w:szCs w:val="24"/>
      <w:lang w:eastAsia="ru-RU"/>
    </w:rPr>
  </w:style>
  <w:style w:type="character" w:styleId="afa">
    <w:name w:val="FollowedHyperlink"/>
    <w:uiPriority w:val="99"/>
    <w:unhideWhenUsed/>
    <w:rsid w:val="001A46E2"/>
    <w:rPr>
      <w:color w:val="954F72"/>
      <w:u w:val="single"/>
    </w:rPr>
  </w:style>
  <w:style w:type="character" w:customStyle="1" w:styleId="13">
    <w:name w:val="Без интервала Знак1"/>
    <w:uiPriority w:val="99"/>
    <w:locked/>
    <w:rsid w:val="001A46E2"/>
    <w:rPr>
      <w:sz w:val="22"/>
      <w:lang w:val="ru-RU" w:eastAsia="en-US"/>
    </w:rPr>
  </w:style>
  <w:style w:type="paragraph" w:styleId="afb">
    <w:name w:val="Body Text"/>
    <w:basedOn w:val="a"/>
    <w:link w:val="afc"/>
    <w:uiPriority w:val="99"/>
    <w:rsid w:val="001A46E2"/>
    <w:pPr>
      <w:spacing w:after="120"/>
    </w:pPr>
    <w:rPr>
      <w:rFonts w:eastAsia="Calibri"/>
    </w:rPr>
  </w:style>
  <w:style w:type="character" w:customStyle="1" w:styleId="afc">
    <w:name w:val="Основной текст Знак"/>
    <w:link w:val="afb"/>
    <w:uiPriority w:val="99"/>
    <w:rsid w:val="001A46E2"/>
    <w:rPr>
      <w:sz w:val="22"/>
      <w:szCs w:val="22"/>
      <w:lang w:eastAsia="en-US"/>
    </w:rPr>
  </w:style>
  <w:style w:type="paragraph" w:customStyle="1" w:styleId="Heading31">
    <w:name w:val="Heading 31"/>
    <w:basedOn w:val="a"/>
    <w:uiPriority w:val="99"/>
    <w:rsid w:val="001A46E2"/>
    <w:pPr>
      <w:widowControl w:val="0"/>
      <w:spacing w:after="0" w:line="240" w:lineRule="auto"/>
      <w:ind w:left="810"/>
      <w:outlineLvl w:val="3"/>
    </w:pPr>
    <w:rPr>
      <w:rFonts w:ascii="Times New Roman" w:hAnsi="Times New Roman"/>
      <w:b/>
      <w:bCs/>
      <w:sz w:val="24"/>
      <w:szCs w:val="24"/>
      <w:lang w:val="en-US"/>
    </w:rPr>
  </w:style>
  <w:style w:type="paragraph" w:styleId="afd">
    <w:name w:val="Revision"/>
    <w:hidden/>
    <w:uiPriority w:val="99"/>
    <w:semiHidden/>
    <w:rsid w:val="00845046"/>
    <w:rPr>
      <w:rFonts w:eastAsia="Times New Roman"/>
      <w:sz w:val="22"/>
      <w:szCs w:val="22"/>
      <w:lang w:eastAsia="en-US"/>
    </w:rPr>
  </w:style>
  <w:style w:type="paragraph" w:styleId="32">
    <w:name w:val="Body Text Indent 3"/>
    <w:basedOn w:val="a"/>
    <w:link w:val="33"/>
    <w:uiPriority w:val="99"/>
    <w:rsid w:val="00093399"/>
    <w:pPr>
      <w:spacing w:after="120"/>
      <w:ind w:left="283"/>
    </w:pPr>
    <w:rPr>
      <w:rFonts w:eastAsia="Calibri"/>
      <w:sz w:val="16"/>
      <w:szCs w:val="16"/>
    </w:rPr>
  </w:style>
  <w:style w:type="character" w:customStyle="1" w:styleId="33">
    <w:name w:val="Основной текст с отступом 3 Знак"/>
    <w:basedOn w:val="a0"/>
    <w:link w:val="32"/>
    <w:uiPriority w:val="99"/>
    <w:rsid w:val="00093399"/>
    <w:rPr>
      <w:sz w:val="16"/>
      <w:szCs w:val="16"/>
      <w:lang w:eastAsia="en-US"/>
    </w:rPr>
  </w:style>
  <w:style w:type="paragraph" w:customStyle="1" w:styleId="14">
    <w:name w:val="Стиль1"/>
    <w:basedOn w:val="1"/>
    <w:autoRedefine/>
    <w:qFormat/>
    <w:rsid w:val="00CB3FFB"/>
    <w:rPr>
      <w:rFonts w:ascii="Arial" w:hAnsi="Arial"/>
      <w:color w:val="000000" w:themeColor="text1"/>
      <w:sz w:val="24"/>
    </w:rPr>
  </w:style>
  <w:style w:type="paragraph" w:styleId="41">
    <w:name w:val="toc 4"/>
    <w:basedOn w:val="a"/>
    <w:next w:val="a"/>
    <w:autoRedefine/>
    <w:locked/>
    <w:rsid w:val="00CB3FFB"/>
    <w:pPr>
      <w:spacing w:after="0"/>
    </w:pPr>
    <w:rPr>
      <w:rFonts w:asciiTheme="minorHAnsi" w:hAnsiTheme="minorHAnsi" w:cstheme="minorHAnsi"/>
    </w:rPr>
  </w:style>
  <w:style w:type="paragraph" w:styleId="51">
    <w:name w:val="toc 5"/>
    <w:basedOn w:val="a"/>
    <w:next w:val="a"/>
    <w:autoRedefine/>
    <w:locked/>
    <w:rsid w:val="00CB3FFB"/>
    <w:pPr>
      <w:spacing w:after="0"/>
    </w:pPr>
    <w:rPr>
      <w:rFonts w:asciiTheme="minorHAnsi" w:hAnsiTheme="minorHAnsi" w:cstheme="minorHAnsi"/>
    </w:rPr>
  </w:style>
  <w:style w:type="paragraph" w:styleId="61">
    <w:name w:val="toc 6"/>
    <w:basedOn w:val="a"/>
    <w:next w:val="a"/>
    <w:autoRedefine/>
    <w:locked/>
    <w:rsid w:val="00CB3FFB"/>
    <w:pPr>
      <w:spacing w:after="0"/>
    </w:pPr>
    <w:rPr>
      <w:rFonts w:asciiTheme="minorHAnsi" w:hAnsiTheme="minorHAnsi" w:cstheme="minorHAnsi"/>
    </w:rPr>
  </w:style>
  <w:style w:type="paragraph" w:styleId="7">
    <w:name w:val="toc 7"/>
    <w:basedOn w:val="a"/>
    <w:next w:val="a"/>
    <w:autoRedefine/>
    <w:locked/>
    <w:rsid w:val="00CB3FFB"/>
    <w:pPr>
      <w:spacing w:after="0"/>
    </w:pPr>
    <w:rPr>
      <w:rFonts w:asciiTheme="minorHAnsi" w:hAnsiTheme="minorHAnsi" w:cstheme="minorHAnsi"/>
    </w:rPr>
  </w:style>
  <w:style w:type="paragraph" w:styleId="8">
    <w:name w:val="toc 8"/>
    <w:basedOn w:val="a"/>
    <w:next w:val="a"/>
    <w:autoRedefine/>
    <w:locked/>
    <w:rsid w:val="00CB3FFB"/>
    <w:pPr>
      <w:spacing w:after="0"/>
    </w:pPr>
    <w:rPr>
      <w:rFonts w:asciiTheme="minorHAnsi" w:hAnsiTheme="minorHAnsi" w:cstheme="minorHAnsi"/>
    </w:rPr>
  </w:style>
  <w:style w:type="paragraph" w:styleId="9">
    <w:name w:val="toc 9"/>
    <w:basedOn w:val="a"/>
    <w:next w:val="a"/>
    <w:autoRedefine/>
    <w:locked/>
    <w:rsid w:val="00CB3FFB"/>
    <w:pPr>
      <w:spacing w:after="0"/>
    </w:pPr>
    <w:rPr>
      <w:rFonts w:asciiTheme="minorHAnsi" w:hAnsiTheme="minorHAnsi" w:cstheme="minorHAnsi"/>
    </w:rPr>
  </w:style>
  <w:style w:type="paragraph" w:styleId="afe">
    <w:name w:val="List"/>
    <w:basedOn w:val="afb"/>
    <w:rsid w:val="00D7643F"/>
    <w:pPr>
      <w:suppressAutoHyphens/>
      <w:spacing w:after="140"/>
    </w:pPr>
    <w:rPr>
      <w:rFonts w:ascii="Liberation Serif" w:eastAsia="Noto Serif CJK SC" w:hAnsi="Liberation Serif" w:cs="Lohit Devanagari"/>
      <w:kern w:val="2"/>
      <w:sz w:val="24"/>
      <w:szCs w:val="24"/>
      <w:lang w:eastAsia="zh-CN" w:bidi="hi-IN"/>
    </w:rPr>
  </w:style>
  <w:style w:type="character" w:customStyle="1" w:styleId="apple-converted-space">
    <w:name w:val="apple-converted-space"/>
    <w:basedOn w:val="a0"/>
    <w:rsid w:val="00D7643F"/>
  </w:style>
  <w:style w:type="character" w:customStyle="1" w:styleId="mail-message-map-nobreak">
    <w:name w:val="mail-message-map-nobreak"/>
    <w:basedOn w:val="a0"/>
    <w:rsid w:val="00D7643F"/>
  </w:style>
  <w:style w:type="character" w:customStyle="1" w:styleId="15">
    <w:name w:val="Строгий1"/>
    <w:basedOn w:val="a0"/>
    <w:rsid w:val="00D764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68251">
      <w:bodyDiv w:val="1"/>
      <w:marLeft w:val="0"/>
      <w:marRight w:val="0"/>
      <w:marTop w:val="0"/>
      <w:marBottom w:val="0"/>
      <w:divBdr>
        <w:top w:val="none" w:sz="0" w:space="0" w:color="auto"/>
        <w:left w:val="none" w:sz="0" w:space="0" w:color="auto"/>
        <w:bottom w:val="none" w:sz="0" w:space="0" w:color="auto"/>
        <w:right w:val="none" w:sz="0" w:space="0" w:color="auto"/>
      </w:divBdr>
    </w:div>
    <w:div w:id="367418859">
      <w:bodyDiv w:val="1"/>
      <w:marLeft w:val="0"/>
      <w:marRight w:val="0"/>
      <w:marTop w:val="0"/>
      <w:marBottom w:val="0"/>
      <w:divBdr>
        <w:top w:val="none" w:sz="0" w:space="0" w:color="auto"/>
        <w:left w:val="none" w:sz="0" w:space="0" w:color="auto"/>
        <w:bottom w:val="none" w:sz="0" w:space="0" w:color="auto"/>
        <w:right w:val="none" w:sz="0" w:space="0" w:color="auto"/>
      </w:divBdr>
      <w:divsChild>
        <w:div w:id="735861197">
          <w:marLeft w:val="0"/>
          <w:marRight w:val="0"/>
          <w:marTop w:val="0"/>
          <w:marBottom w:val="0"/>
          <w:divBdr>
            <w:top w:val="single" w:sz="4" w:space="0" w:color="E8E9EB"/>
            <w:left w:val="none" w:sz="0" w:space="0" w:color="auto"/>
            <w:bottom w:val="none" w:sz="0" w:space="0" w:color="auto"/>
            <w:right w:val="none" w:sz="0" w:space="0" w:color="auto"/>
          </w:divBdr>
          <w:divsChild>
            <w:div w:id="103928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369977">
      <w:bodyDiv w:val="1"/>
      <w:marLeft w:val="0"/>
      <w:marRight w:val="0"/>
      <w:marTop w:val="0"/>
      <w:marBottom w:val="0"/>
      <w:divBdr>
        <w:top w:val="none" w:sz="0" w:space="0" w:color="auto"/>
        <w:left w:val="none" w:sz="0" w:space="0" w:color="auto"/>
        <w:bottom w:val="none" w:sz="0" w:space="0" w:color="auto"/>
        <w:right w:val="none" w:sz="0" w:space="0" w:color="auto"/>
      </w:divBdr>
    </w:div>
    <w:div w:id="1069383510">
      <w:bodyDiv w:val="1"/>
      <w:marLeft w:val="0"/>
      <w:marRight w:val="0"/>
      <w:marTop w:val="0"/>
      <w:marBottom w:val="0"/>
      <w:divBdr>
        <w:top w:val="none" w:sz="0" w:space="0" w:color="auto"/>
        <w:left w:val="none" w:sz="0" w:space="0" w:color="auto"/>
        <w:bottom w:val="none" w:sz="0" w:space="0" w:color="auto"/>
        <w:right w:val="none" w:sz="0" w:space="0" w:color="auto"/>
      </w:divBdr>
    </w:div>
    <w:div w:id="1189679772">
      <w:bodyDiv w:val="1"/>
      <w:marLeft w:val="0"/>
      <w:marRight w:val="0"/>
      <w:marTop w:val="0"/>
      <w:marBottom w:val="0"/>
      <w:divBdr>
        <w:top w:val="none" w:sz="0" w:space="0" w:color="auto"/>
        <w:left w:val="none" w:sz="0" w:space="0" w:color="auto"/>
        <w:bottom w:val="none" w:sz="0" w:space="0" w:color="auto"/>
        <w:right w:val="none" w:sz="0" w:space="0" w:color="auto"/>
      </w:divBdr>
      <w:divsChild>
        <w:div w:id="1517571262">
          <w:marLeft w:val="300"/>
          <w:marRight w:val="300"/>
          <w:marTop w:val="300"/>
          <w:marBottom w:val="300"/>
          <w:divBdr>
            <w:top w:val="single" w:sz="48" w:space="0" w:color="FFFFFF"/>
            <w:left w:val="single" w:sz="48" w:space="0" w:color="FFFFFF"/>
            <w:bottom w:val="single" w:sz="48" w:space="0" w:color="FFFFFF"/>
            <w:right w:val="single" w:sz="48" w:space="0" w:color="FFFFFF"/>
          </w:divBdr>
        </w:div>
      </w:divsChild>
    </w:div>
    <w:div w:id="1218511908">
      <w:bodyDiv w:val="1"/>
      <w:marLeft w:val="0"/>
      <w:marRight w:val="0"/>
      <w:marTop w:val="0"/>
      <w:marBottom w:val="0"/>
      <w:divBdr>
        <w:top w:val="none" w:sz="0" w:space="0" w:color="auto"/>
        <w:left w:val="none" w:sz="0" w:space="0" w:color="auto"/>
        <w:bottom w:val="none" w:sz="0" w:space="0" w:color="auto"/>
        <w:right w:val="none" w:sz="0" w:space="0" w:color="auto"/>
      </w:divBdr>
    </w:div>
    <w:div w:id="1408386368">
      <w:bodyDiv w:val="1"/>
      <w:marLeft w:val="0"/>
      <w:marRight w:val="0"/>
      <w:marTop w:val="0"/>
      <w:marBottom w:val="0"/>
      <w:divBdr>
        <w:top w:val="none" w:sz="0" w:space="0" w:color="auto"/>
        <w:left w:val="none" w:sz="0" w:space="0" w:color="auto"/>
        <w:bottom w:val="none" w:sz="0" w:space="0" w:color="auto"/>
        <w:right w:val="none" w:sz="0" w:space="0" w:color="auto"/>
      </w:divBdr>
    </w:div>
    <w:div w:id="1477800440">
      <w:bodyDiv w:val="1"/>
      <w:marLeft w:val="0"/>
      <w:marRight w:val="0"/>
      <w:marTop w:val="0"/>
      <w:marBottom w:val="0"/>
      <w:divBdr>
        <w:top w:val="none" w:sz="0" w:space="0" w:color="auto"/>
        <w:left w:val="none" w:sz="0" w:space="0" w:color="auto"/>
        <w:bottom w:val="none" w:sz="0" w:space="0" w:color="auto"/>
        <w:right w:val="none" w:sz="0" w:space="0" w:color="auto"/>
      </w:divBdr>
      <w:divsChild>
        <w:div w:id="137579796">
          <w:marLeft w:val="0"/>
          <w:marRight w:val="0"/>
          <w:marTop w:val="0"/>
          <w:marBottom w:val="0"/>
          <w:divBdr>
            <w:top w:val="single" w:sz="4" w:space="0" w:color="E8E9EB"/>
            <w:left w:val="none" w:sz="0" w:space="0" w:color="auto"/>
            <w:bottom w:val="none" w:sz="0" w:space="0" w:color="auto"/>
            <w:right w:val="none" w:sz="0" w:space="0" w:color="auto"/>
          </w:divBdr>
          <w:divsChild>
            <w:div w:id="65352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9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BDC868-8DF9-471D-9FFF-D4FED267B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22</Pages>
  <Words>7255</Words>
  <Characters>54285</Characters>
  <Application>Microsoft Office Word</Application>
  <DocSecurity>0</DocSecurity>
  <Lines>452</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61418</CharactersWithSpaces>
  <SharedDoc>false</SharedDoc>
  <HLinks>
    <vt:vector size="60" baseType="variant">
      <vt:variant>
        <vt:i4>1769526</vt:i4>
      </vt:variant>
      <vt:variant>
        <vt:i4>56</vt:i4>
      </vt:variant>
      <vt:variant>
        <vt:i4>0</vt:i4>
      </vt:variant>
      <vt:variant>
        <vt:i4>5</vt:i4>
      </vt:variant>
      <vt:variant>
        <vt:lpwstr/>
      </vt:variant>
      <vt:variant>
        <vt:lpwstr>_Toc58424533</vt:lpwstr>
      </vt:variant>
      <vt:variant>
        <vt:i4>1703990</vt:i4>
      </vt:variant>
      <vt:variant>
        <vt:i4>50</vt:i4>
      </vt:variant>
      <vt:variant>
        <vt:i4>0</vt:i4>
      </vt:variant>
      <vt:variant>
        <vt:i4>5</vt:i4>
      </vt:variant>
      <vt:variant>
        <vt:lpwstr/>
      </vt:variant>
      <vt:variant>
        <vt:lpwstr>_Toc58424532</vt:lpwstr>
      </vt:variant>
      <vt:variant>
        <vt:i4>1638454</vt:i4>
      </vt:variant>
      <vt:variant>
        <vt:i4>44</vt:i4>
      </vt:variant>
      <vt:variant>
        <vt:i4>0</vt:i4>
      </vt:variant>
      <vt:variant>
        <vt:i4>5</vt:i4>
      </vt:variant>
      <vt:variant>
        <vt:lpwstr/>
      </vt:variant>
      <vt:variant>
        <vt:lpwstr>_Toc58424531</vt:lpwstr>
      </vt:variant>
      <vt:variant>
        <vt:i4>1572918</vt:i4>
      </vt:variant>
      <vt:variant>
        <vt:i4>38</vt:i4>
      </vt:variant>
      <vt:variant>
        <vt:i4>0</vt:i4>
      </vt:variant>
      <vt:variant>
        <vt:i4>5</vt:i4>
      </vt:variant>
      <vt:variant>
        <vt:lpwstr/>
      </vt:variant>
      <vt:variant>
        <vt:lpwstr>_Toc58424530</vt:lpwstr>
      </vt:variant>
      <vt:variant>
        <vt:i4>1114167</vt:i4>
      </vt:variant>
      <vt:variant>
        <vt:i4>32</vt:i4>
      </vt:variant>
      <vt:variant>
        <vt:i4>0</vt:i4>
      </vt:variant>
      <vt:variant>
        <vt:i4>5</vt:i4>
      </vt:variant>
      <vt:variant>
        <vt:lpwstr/>
      </vt:variant>
      <vt:variant>
        <vt:lpwstr>_Toc58424529</vt:lpwstr>
      </vt:variant>
      <vt:variant>
        <vt:i4>1048631</vt:i4>
      </vt:variant>
      <vt:variant>
        <vt:i4>26</vt:i4>
      </vt:variant>
      <vt:variant>
        <vt:i4>0</vt:i4>
      </vt:variant>
      <vt:variant>
        <vt:i4>5</vt:i4>
      </vt:variant>
      <vt:variant>
        <vt:lpwstr/>
      </vt:variant>
      <vt:variant>
        <vt:lpwstr>_Toc58424528</vt:lpwstr>
      </vt:variant>
      <vt:variant>
        <vt:i4>2031671</vt:i4>
      </vt:variant>
      <vt:variant>
        <vt:i4>20</vt:i4>
      </vt:variant>
      <vt:variant>
        <vt:i4>0</vt:i4>
      </vt:variant>
      <vt:variant>
        <vt:i4>5</vt:i4>
      </vt:variant>
      <vt:variant>
        <vt:lpwstr/>
      </vt:variant>
      <vt:variant>
        <vt:lpwstr>_Toc58424527</vt:lpwstr>
      </vt:variant>
      <vt:variant>
        <vt:i4>1966135</vt:i4>
      </vt:variant>
      <vt:variant>
        <vt:i4>14</vt:i4>
      </vt:variant>
      <vt:variant>
        <vt:i4>0</vt:i4>
      </vt:variant>
      <vt:variant>
        <vt:i4>5</vt:i4>
      </vt:variant>
      <vt:variant>
        <vt:lpwstr/>
      </vt:variant>
      <vt:variant>
        <vt:lpwstr>_Toc58424526</vt:lpwstr>
      </vt:variant>
      <vt:variant>
        <vt:i4>1900599</vt:i4>
      </vt:variant>
      <vt:variant>
        <vt:i4>8</vt:i4>
      </vt:variant>
      <vt:variant>
        <vt:i4>0</vt:i4>
      </vt:variant>
      <vt:variant>
        <vt:i4>5</vt:i4>
      </vt:variant>
      <vt:variant>
        <vt:lpwstr/>
      </vt:variant>
      <vt:variant>
        <vt:lpwstr>_Toc58424525</vt:lpwstr>
      </vt:variant>
      <vt:variant>
        <vt:i4>1835063</vt:i4>
      </vt:variant>
      <vt:variant>
        <vt:i4>2</vt:i4>
      </vt:variant>
      <vt:variant>
        <vt:i4>0</vt:i4>
      </vt:variant>
      <vt:variant>
        <vt:i4>5</vt:i4>
      </vt:variant>
      <vt:variant>
        <vt:lpwstr/>
      </vt:variant>
      <vt:variant>
        <vt:lpwstr>_Toc58424524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Родион Владимирович Сивохин</dc:creator>
  <cp:lastModifiedBy>Павлячёк Дарья Дмитриевна</cp:lastModifiedBy>
  <cp:revision>8</cp:revision>
  <cp:lastPrinted>2024-08-12T13:47:00Z</cp:lastPrinted>
  <dcterms:created xsi:type="dcterms:W3CDTF">2024-08-12T08:48:00Z</dcterms:created>
  <dcterms:modified xsi:type="dcterms:W3CDTF">2024-08-12T13:48:00Z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1958104373</vt:i4>
  </property>
  <property fmtid="{D5CDD505-2E9C-101B-9397-08002B2CF9AE}" pid="3" name="_EmailEntryID">
    <vt:lpwstr>00000000AAEF0016CB43864A85A5CB034383DF15070034AD76187591974DBF6C4F76951C873A01000200000000006357AFBEFF226C4CB9B8A3B9E771A5F70000000030790000</vt:lpwstr>
  </property>
  <property fmtid="{D5CDD505-2E9C-101B-9397-08002B2CF9AE}" pid="4" name="_EmailStoreID0">
    <vt:lpwstr>0000000038A1BB1005E5101AA1BB08002B2A56C200007073747072782E646C6C0000000000000000E92FEB759650448683B87DE522AA4948000043003A005C00550073006500720073005C006B002E00700072006F006B006F00660079006500760061005C0041007000700044006100740061005C004C006F00630061006C0</vt:lpwstr>
  </property>
  <property fmtid="{D5CDD505-2E9C-101B-9397-08002B2CF9AE}" pid="5" name="_EmailStoreID1">
    <vt:lpwstr>05C004D006900630072006F0073006F00660074005C004F00750074006C006F006F006B005C006B002E00700072006F006B006F00660079006500760061004000730070006200650078002E00720075002E006F00730074000000</vt:lpwstr>
  </property>
  <property fmtid="{D5CDD505-2E9C-101B-9397-08002B2CF9AE}" pid="6" name="_ReviewingToolsShownOnce">
    <vt:lpwstr/>
  </property>
</Properties>
</file>