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4F3483"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от 24 сентября 2024 г.</w:t>
      </w:r>
    </w:p>
    <w:p w:rsidR="003B63D3" w:rsidRDefault="004F3483" w:rsidP="00F740EF">
      <w:pPr>
        <w:spacing w:after="0"/>
        <w:jc w:val="right"/>
        <w:rPr>
          <w:rFonts w:ascii="Times New Roman" w:hAnsi="Times New Roman"/>
          <w:sz w:val="24"/>
          <w:szCs w:val="24"/>
        </w:rPr>
      </w:pPr>
      <w:r>
        <w:rPr>
          <w:rFonts w:ascii="Times New Roman" w:hAnsi="Times New Roman"/>
          <w:sz w:val="24"/>
          <w:szCs w:val="24"/>
        </w:rPr>
        <w:t>Приказ №</w:t>
      </w:r>
      <w:r w:rsidR="00215BBA">
        <w:rPr>
          <w:rFonts w:ascii="Times New Roman" w:hAnsi="Times New Roman"/>
          <w:sz w:val="24"/>
          <w:szCs w:val="24"/>
        </w:rPr>
        <w:t xml:space="preserve"> 20241002-1 </w:t>
      </w:r>
      <w:r w:rsidR="00AB38B8">
        <w:rPr>
          <w:rFonts w:ascii="Times New Roman" w:hAnsi="Times New Roman"/>
          <w:sz w:val="24"/>
          <w:szCs w:val="24"/>
        </w:rPr>
        <w:t xml:space="preserve">от 02 октября </w:t>
      </w:r>
      <w:r>
        <w:rPr>
          <w:rFonts w:ascii="Times New Roman" w:hAnsi="Times New Roman"/>
          <w:sz w:val="24"/>
          <w:szCs w:val="24"/>
        </w:rPr>
        <w:t>2024 г</w:t>
      </w:r>
      <w:r w:rsidR="00EF00C5">
        <w:rPr>
          <w:rFonts w:ascii="Times New Roman" w:hAnsi="Times New Roman"/>
          <w:sz w:val="24"/>
          <w:szCs w:val="24"/>
        </w:rPr>
        <w:t>.</w:t>
      </w:r>
    </w:p>
    <w:p w:rsidR="00461810" w:rsidRDefault="003B63D3" w:rsidP="00F740EF">
      <w:pPr>
        <w:spacing w:after="0"/>
        <w:jc w:val="right"/>
        <w:rPr>
          <w:rFonts w:ascii="Times New Roman" w:hAnsi="Times New Roman"/>
          <w:sz w:val="24"/>
          <w:szCs w:val="24"/>
        </w:rPr>
      </w:pPr>
      <w:r>
        <w:rPr>
          <w:rFonts w:ascii="Times New Roman" w:hAnsi="Times New Roman"/>
          <w:sz w:val="24"/>
          <w:szCs w:val="24"/>
        </w:rPr>
        <w:t>Приказ</w:t>
      </w:r>
      <w:r w:rsidR="00A25136">
        <w:rPr>
          <w:rFonts w:ascii="Times New Roman" w:hAnsi="Times New Roman"/>
          <w:sz w:val="24"/>
          <w:szCs w:val="24"/>
        </w:rPr>
        <w:t xml:space="preserve"> № 20241024-2 </w:t>
      </w:r>
      <w:r>
        <w:rPr>
          <w:rFonts w:ascii="Times New Roman" w:hAnsi="Times New Roman"/>
          <w:sz w:val="24"/>
          <w:szCs w:val="24"/>
        </w:rPr>
        <w:t>от 24 октября 2024</w:t>
      </w:r>
      <w:r w:rsidR="00EF00C5">
        <w:rPr>
          <w:rFonts w:ascii="Times New Roman" w:hAnsi="Times New Roman"/>
          <w:sz w:val="24"/>
          <w:szCs w:val="24"/>
        </w:rPr>
        <w:t xml:space="preserve"> г.</w:t>
      </w:r>
    </w:p>
    <w:p w:rsidR="00F0564F" w:rsidRDefault="00461810" w:rsidP="00F740EF">
      <w:pPr>
        <w:spacing w:after="0"/>
        <w:jc w:val="right"/>
        <w:rPr>
          <w:rFonts w:ascii="Times New Roman" w:hAnsi="Times New Roman"/>
          <w:sz w:val="24"/>
          <w:szCs w:val="24"/>
        </w:rPr>
      </w:pPr>
      <w:r>
        <w:rPr>
          <w:rFonts w:ascii="Times New Roman" w:hAnsi="Times New Roman"/>
          <w:sz w:val="24"/>
          <w:szCs w:val="24"/>
        </w:rPr>
        <w:t xml:space="preserve">Приказ № </w:t>
      </w:r>
      <w:r w:rsidR="007B50F9">
        <w:rPr>
          <w:rFonts w:ascii="Times New Roman" w:hAnsi="Times New Roman"/>
          <w:sz w:val="24"/>
          <w:szCs w:val="24"/>
        </w:rPr>
        <w:t>312/1</w:t>
      </w:r>
      <w:r>
        <w:rPr>
          <w:rFonts w:ascii="Times New Roman" w:hAnsi="Times New Roman"/>
          <w:sz w:val="24"/>
          <w:szCs w:val="24"/>
        </w:rPr>
        <w:t xml:space="preserve"> от 07 ноября 2024 г.</w:t>
      </w:r>
    </w:p>
    <w:p w:rsidR="00F740EF" w:rsidRDefault="00F0564F" w:rsidP="00F740EF">
      <w:pPr>
        <w:spacing w:after="0"/>
        <w:jc w:val="right"/>
        <w:rPr>
          <w:rFonts w:ascii="Times New Roman" w:hAnsi="Times New Roman"/>
          <w:sz w:val="24"/>
          <w:szCs w:val="24"/>
        </w:rPr>
      </w:pPr>
      <w:r>
        <w:rPr>
          <w:rFonts w:ascii="Times New Roman" w:hAnsi="Times New Roman"/>
          <w:sz w:val="24"/>
          <w:szCs w:val="24"/>
        </w:rPr>
        <w:t xml:space="preserve">Приказ </w:t>
      </w:r>
      <w:r w:rsidR="00BD576B">
        <w:rPr>
          <w:rFonts w:ascii="Times New Roman" w:hAnsi="Times New Roman"/>
          <w:sz w:val="24"/>
          <w:szCs w:val="24"/>
        </w:rPr>
        <w:t xml:space="preserve">№ </w:t>
      </w:r>
      <w:bookmarkStart w:id="0" w:name="_GoBack"/>
      <w:bookmarkEnd w:id="0"/>
      <w:r w:rsidR="00BD576B">
        <w:rPr>
          <w:rFonts w:ascii="Times New Roman" w:hAnsi="Times New Roman"/>
          <w:sz w:val="24"/>
          <w:szCs w:val="24"/>
        </w:rPr>
        <w:t>324/1</w:t>
      </w:r>
      <w:r>
        <w:rPr>
          <w:rFonts w:ascii="Times New Roman" w:hAnsi="Times New Roman"/>
          <w:sz w:val="24"/>
          <w:szCs w:val="24"/>
        </w:rPr>
        <w:t xml:space="preserve">  от 19 ноября 2024 г.</w:t>
      </w:r>
      <w:r w:rsidR="00F740EF">
        <w:rPr>
          <w:rFonts w:ascii="Times New Roman" w:hAnsi="Times New Roman"/>
          <w:sz w:val="24"/>
          <w:szCs w:val="24"/>
        </w:rPr>
        <w:t xml:space="preserve">)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576B">
              <w:rPr>
                <w:noProof/>
                <w:webHidden/>
              </w:rPr>
              <w:t>3</w:t>
            </w:r>
            <w:r w:rsidR="000F7AE5">
              <w:rPr>
                <w:noProof/>
                <w:webHidden/>
              </w:rPr>
              <w:fldChar w:fldCharType="end"/>
            </w:r>
          </w:hyperlink>
        </w:p>
        <w:p w:rsidR="000F7AE5" w:rsidRDefault="00BD576B">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BD576B">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BD576B">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BD576B">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BD576B">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BD576B">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BD576B">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BD576B"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BC07E2" w:rsidRDefault="0025495C" w:rsidP="00FA613E">
            <w:pPr>
              <w:pStyle w:val="a3"/>
              <w:rPr>
                <w:rFonts w:ascii="Times New Roman" w:hAnsi="Times New Roman" w:cs="Times New Roman"/>
              </w:rPr>
            </w:pPr>
            <w:r w:rsidRPr="00BC07E2">
              <w:rPr>
                <w:rFonts w:ascii="Times New Roman" w:hAnsi="Times New Roman"/>
              </w:rPr>
              <w:t xml:space="preserve">вывоз автотранспортом   </w:t>
            </w:r>
            <w:r w:rsidRPr="00BC07E2">
              <w:rPr>
                <w:rFonts w:ascii="Times New Roman" w:hAnsi="Times New Roman"/>
                <w:bCs/>
              </w:rPr>
              <w:t xml:space="preserve"> на условиях  организации доставки Поставщиком</w:t>
            </w:r>
          </w:p>
        </w:tc>
        <w:tc>
          <w:tcPr>
            <w:tcW w:w="1134" w:type="dxa"/>
          </w:tcPr>
          <w:p w:rsidR="0025495C" w:rsidRPr="00BC07E2" w:rsidRDefault="0025495C" w:rsidP="00FA613E">
            <w:pPr>
              <w:pStyle w:val="a3"/>
              <w:jc w:val="center"/>
              <w:rPr>
                <w:rFonts w:ascii="Times New Roman" w:hAnsi="Times New Roman" w:cs="Times New Roman"/>
                <w:lang w:val="en-US"/>
              </w:rPr>
            </w:pPr>
            <w:r w:rsidRPr="00BC07E2">
              <w:rPr>
                <w:rFonts w:ascii="Times New Roman" w:hAnsi="Times New Roman"/>
              </w:rPr>
              <w:t>Р</w:t>
            </w:r>
          </w:p>
        </w:tc>
        <w:tc>
          <w:tcPr>
            <w:tcW w:w="2552" w:type="dxa"/>
          </w:tcPr>
          <w:p w:rsidR="0025495C" w:rsidRPr="00BC07E2" w:rsidRDefault="0025495C" w:rsidP="00FA613E">
            <w:pPr>
              <w:pStyle w:val="a3"/>
              <w:jc w:val="center"/>
              <w:rPr>
                <w:rFonts w:ascii="Times New Roman" w:hAnsi="Times New Roman" w:cs="Times New Roman"/>
                <w:color w:val="000000"/>
              </w:rPr>
            </w:pPr>
            <w:r w:rsidRPr="00BC07E2">
              <w:rPr>
                <w:rFonts w:ascii="Times New Roman" w:hAnsi="Times New Roman"/>
                <w:color w:val="000000"/>
              </w:rPr>
              <w:t>Приложение №2г</w:t>
            </w:r>
          </w:p>
        </w:tc>
      </w:tr>
    </w:tbl>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410BCB" w:rsidRDefault="00410BCB"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BD576B"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BD576B"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lastRenderedPageBreak/>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BD576B"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BD576B"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BD576B"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jc w:val="both"/>
              <w:rPr>
                <w:rFonts w:ascii="Times New Roman" w:hAnsi="Times New Roman"/>
                <w:sz w:val="24"/>
                <w:szCs w:val="24"/>
              </w:rPr>
            </w:pPr>
            <w:r w:rsidRPr="002D4B1F">
              <w:rPr>
                <w:rFonts w:ascii="Times New Roman" w:hAnsi="Times New Roman"/>
                <w:sz w:val="24"/>
                <w:szCs w:val="24"/>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2D4B1F">
        <w:trPr>
          <w:trHeight w:val="471"/>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2D4B1F">
        <w:trPr>
          <w:trHeight w:val="549"/>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2D4B1F">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autoSpaceDE w:val="0"/>
              <w:autoSpaceDN w:val="0"/>
              <w:adjustRightInd w:val="0"/>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2D4B1F">
            <w:pPr>
              <w:pStyle w:val="a3"/>
              <w:rPr>
                <w:rFonts w:ascii="Times New Roman" w:hAnsi="Times New Roman"/>
                <w:sz w:val="24"/>
                <w:szCs w:val="24"/>
              </w:rPr>
            </w:pPr>
            <w:r>
              <w:rPr>
                <w:rFonts w:ascii="Times New Roman" w:hAnsi="Times New Roman"/>
                <w:sz w:val="24"/>
                <w:szCs w:val="24"/>
              </w:rPr>
              <w:t>Прохладненское8-3</w:t>
            </w:r>
          </w:p>
        </w:tc>
      </w:tr>
      <w:tr w:rsidR="004644E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644EC" w:rsidRPr="007A3949" w:rsidRDefault="004644EC" w:rsidP="004644EC">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44EC" w:rsidRPr="007A3949" w:rsidRDefault="004644EC" w:rsidP="004644EC">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8D3A3C" w:rsidRPr="007B68D0" w:rsidRDefault="008D3A3C" w:rsidP="004644EC">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D3A3C" w:rsidRPr="007B68D0" w:rsidRDefault="008D3A3C" w:rsidP="004644EC">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r w:rsidR="00F0564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0564F" w:rsidRPr="0047620F" w:rsidRDefault="00F0564F"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0564F" w:rsidRPr="002D4B1F" w:rsidRDefault="00F0564F" w:rsidP="002D4B1F">
            <w:pPr>
              <w:pStyle w:val="Default"/>
              <w:rPr>
                <w:rFonts w:eastAsiaTheme="minorEastAsia" w:cstheme="minorBidi"/>
                <w:color w:val="auto"/>
                <w:highlight w:val="yellow"/>
                <w:lang w:eastAsia="ru-RU"/>
              </w:rPr>
            </w:pPr>
            <w:r w:rsidRPr="005127FF">
              <w:rPr>
                <w:rFonts w:eastAsiaTheme="minorEastAsia" w:cstheme="minorBidi"/>
                <w:color w:val="auto"/>
                <w:lang w:eastAsia="ru-RU"/>
              </w:rPr>
              <w:t xml:space="preserve">Карачаево-Черкесское Республиканское государственное казенное учреждение «Бескесское </w:t>
            </w:r>
            <w:r w:rsidRPr="005127FF">
              <w:rPr>
                <w:rFonts w:eastAsiaTheme="minorEastAsia" w:cstheme="minorBidi"/>
                <w:color w:val="auto"/>
                <w:lang w:eastAsia="ru-RU"/>
              </w:rPr>
              <w:lastRenderedPageBreak/>
              <w:t>лесничество» Пхии</w:t>
            </w:r>
            <w:r w:rsidR="00B26309" w:rsidRPr="005127FF">
              <w:rPr>
                <w:rFonts w:eastAsiaTheme="minorEastAsia" w:cstheme="minorBidi"/>
                <w:color w:val="auto"/>
                <w:lang w:eastAsia="ru-RU"/>
              </w:rPr>
              <w:t>н</w:t>
            </w:r>
            <w:r w:rsidRPr="005127FF">
              <w:rPr>
                <w:rFonts w:eastAsiaTheme="minorEastAsia" w:cstheme="minorBidi"/>
                <w:color w:val="auto"/>
                <w:lang w:eastAsia="ru-RU"/>
              </w:rPr>
              <w:t>ское участковое лесничество, квартал №83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564F" w:rsidRPr="00F0564F" w:rsidRDefault="00F0564F" w:rsidP="004644EC">
            <w:pPr>
              <w:pStyle w:val="a3"/>
              <w:rPr>
                <w:rFonts w:ascii="Times New Roman" w:hAnsi="Times New Roman"/>
                <w:sz w:val="24"/>
                <w:szCs w:val="24"/>
                <w:highlight w:val="yellow"/>
              </w:rPr>
            </w:pPr>
            <w:r w:rsidRPr="005127FF">
              <w:rPr>
                <w:rFonts w:ascii="Times New Roman" w:hAnsi="Times New Roman"/>
                <w:sz w:val="24"/>
                <w:szCs w:val="24"/>
              </w:rPr>
              <w:lastRenderedPageBreak/>
              <w:t>Пхиинское83-6-1</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960314" w:rsidRDefault="00960314" w:rsidP="00A245B7">
      <w:pPr>
        <w:jc w:val="right"/>
        <w:rPr>
          <w:rFonts w:ascii="Times New Roman" w:eastAsia="Calibri" w:hAnsi="Times New Roman" w:cs="Times New Roman"/>
          <w:sz w:val="24"/>
          <w:szCs w:val="24"/>
        </w:rPr>
      </w:pPr>
    </w:p>
    <w:p w:rsidR="00960314" w:rsidRDefault="0096031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C2" w:rsidRDefault="008D11C2" w:rsidP="00376E34">
      <w:pPr>
        <w:spacing w:after="0" w:line="240" w:lineRule="auto"/>
      </w:pPr>
      <w:r>
        <w:separator/>
      </w:r>
    </w:p>
  </w:endnote>
  <w:endnote w:type="continuationSeparator" w:id="0">
    <w:p w:rsidR="008D11C2" w:rsidRDefault="008D11C2"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BD576B">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C2" w:rsidRDefault="008D11C2" w:rsidP="00376E34">
      <w:pPr>
        <w:spacing w:after="0" w:line="240" w:lineRule="auto"/>
      </w:pPr>
      <w:r>
        <w:separator/>
      </w:r>
    </w:p>
  </w:footnote>
  <w:footnote w:type="continuationSeparator" w:id="0">
    <w:p w:rsidR="008D11C2" w:rsidRDefault="008D11C2"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4B1F"/>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0BCB"/>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127FF"/>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0314"/>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3F97"/>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26309"/>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07E2"/>
    <w:rsid w:val="00BC31F8"/>
    <w:rsid w:val="00BC7194"/>
    <w:rsid w:val="00BC7B96"/>
    <w:rsid w:val="00BD39B2"/>
    <w:rsid w:val="00BD418B"/>
    <w:rsid w:val="00BD576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64F"/>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9EBE0E"/>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FF57-7655-437E-BBBD-89E6C1B1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91</Pages>
  <Words>35208</Words>
  <Characters>200692</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Щепина Светлана Михайловна</cp:lastModifiedBy>
  <cp:revision>16</cp:revision>
  <cp:lastPrinted>2024-11-19T10:47:00Z</cp:lastPrinted>
  <dcterms:created xsi:type="dcterms:W3CDTF">2024-11-07T06:11:00Z</dcterms:created>
  <dcterms:modified xsi:type="dcterms:W3CDTF">2024-11-19T11:02:00Z</dcterms:modified>
</cp:coreProperties>
</file>