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A535" w14:textId="35F3708B" w:rsidR="00292F6C" w:rsidRDefault="00580F1F" w:rsidP="005E027C">
      <w:pPr>
        <w:spacing w:after="0" w:line="240" w:lineRule="auto"/>
        <w:outlineLvl w:val="0"/>
        <w:rPr>
          <w:rFonts w:ascii="Arial" w:hAnsi="Arial" w:cs="Arial"/>
          <w:b/>
          <w:bCs/>
          <w:kern w:val="36"/>
          <w:sz w:val="20"/>
          <w:szCs w:val="20"/>
        </w:rPr>
      </w:pPr>
      <w:r>
        <w:rPr>
          <w:rFonts w:ascii="Arial" w:hAnsi="Arial" w:cs="Arial"/>
          <w:b/>
          <w:bCs/>
          <w:kern w:val="36"/>
          <w:sz w:val="20"/>
          <w:szCs w:val="20"/>
        </w:rPr>
        <w:t xml:space="preserve">О </w:t>
      </w:r>
      <w:proofErr w:type="spellStart"/>
      <w:r w:rsidR="005E027C">
        <w:rPr>
          <w:rFonts w:ascii="Arial" w:hAnsi="Arial" w:cs="Arial"/>
          <w:b/>
          <w:bCs/>
          <w:kern w:val="36"/>
          <w:sz w:val="20"/>
          <w:szCs w:val="20"/>
        </w:rPr>
        <w:t>непроведении</w:t>
      </w:r>
      <w:proofErr w:type="spellEnd"/>
      <w:r w:rsidR="005E027C">
        <w:rPr>
          <w:rFonts w:ascii="Arial" w:hAnsi="Arial" w:cs="Arial"/>
          <w:b/>
          <w:bCs/>
          <w:kern w:val="36"/>
          <w:sz w:val="20"/>
          <w:szCs w:val="20"/>
        </w:rPr>
        <w:t xml:space="preserve"> </w:t>
      </w:r>
      <w:r w:rsidR="00B56484">
        <w:rPr>
          <w:rFonts w:ascii="Arial" w:hAnsi="Arial" w:cs="Arial"/>
          <w:b/>
          <w:bCs/>
          <w:kern w:val="36"/>
          <w:sz w:val="20"/>
          <w:szCs w:val="20"/>
        </w:rPr>
        <w:t xml:space="preserve">организованных торгов производными </w:t>
      </w:r>
      <w:r w:rsidR="00773509">
        <w:rPr>
          <w:rFonts w:ascii="Arial" w:hAnsi="Arial" w:cs="Arial"/>
          <w:b/>
          <w:bCs/>
          <w:kern w:val="36"/>
          <w:sz w:val="20"/>
          <w:szCs w:val="20"/>
        </w:rPr>
        <w:t>финансовыми инструментами в 2026</w:t>
      </w:r>
      <w:r w:rsidR="0028250E">
        <w:rPr>
          <w:rFonts w:ascii="Arial" w:hAnsi="Arial" w:cs="Arial"/>
          <w:b/>
          <w:bCs/>
          <w:kern w:val="36"/>
          <w:sz w:val="20"/>
          <w:szCs w:val="20"/>
        </w:rPr>
        <w:t xml:space="preserve"> году</w:t>
      </w:r>
    </w:p>
    <w:p w14:paraId="07DABB6C" w14:textId="77777777" w:rsidR="00292F6C" w:rsidRDefault="00292F6C" w:rsidP="005E027C">
      <w:pPr>
        <w:spacing w:after="0" w:line="240" w:lineRule="auto"/>
        <w:ind w:firstLine="709"/>
        <w:outlineLvl w:val="1"/>
        <w:rPr>
          <w:rFonts w:ascii="Arial" w:hAnsi="Arial" w:cs="Arial"/>
          <w:b/>
          <w:bCs/>
          <w:color w:val="4A74C3"/>
          <w:kern w:val="36"/>
          <w:sz w:val="20"/>
          <w:szCs w:val="20"/>
        </w:rPr>
      </w:pPr>
    </w:p>
    <w:p w14:paraId="6D54D78D" w14:textId="0FD970CD" w:rsidR="00292F6C" w:rsidRDefault="00292F6C" w:rsidP="005E027C">
      <w:pPr>
        <w:spacing w:after="0" w:line="240" w:lineRule="auto"/>
        <w:ind w:firstLine="709"/>
        <w:outlineLvl w:val="0"/>
        <w:rPr>
          <w:rFonts w:ascii="Arial" w:hAnsi="Arial" w:cs="Arial"/>
          <w:b/>
          <w:bCs/>
          <w:caps/>
          <w:color w:val="000000"/>
          <w:kern w:val="36"/>
          <w:sz w:val="20"/>
          <w:szCs w:val="20"/>
        </w:rPr>
      </w:pPr>
      <w:r>
        <w:rPr>
          <w:rFonts w:ascii="Arial" w:hAnsi="Arial" w:cs="Arial"/>
          <w:color w:val="000000"/>
          <w:sz w:val="20"/>
          <w:szCs w:val="20"/>
        </w:rPr>
        <w:t xml:space="preserve">Настоящим </w:t>
      </w:r>
      <w:r w:rsidR="00423E62">
        <w:rPr>
          <w:rFonts w:ascii="Arial" w:hAnsi="Arial" w:cs="Arial"/>
          <w:color w:val="000000"/>
          <w:sz w:val="20"/>
          <w:szCs w:val="20"/>
        </w:rPr>
        <w:t>АО</w:t>
      </w:r>
      <w:r w:rsidR="00A16145">
        <w:rPr>
          <w:rFonts w:ascii="Arial" w:hAnsi="Arial" w:cs="Arial"/>
          <w:color w:val="000000"/>
          <w:sz w:val="20"/>
          <w:szCs w:val="20"/>
        </w:rPr>
        <w:t xml:space="preserve"> «Восточная б</w:t>
      </w:r>
      <w:r>
        <w:rPr>
          <w:rFonts w:ascii="Arial" w:hAnsi="Arial" w:cs="Arial"/>
          <w:color w:val="000000"/>
          <w:sz w:val="20"/>
          <w:szCs w:val="20"/>
        </w:rPr>
        <w:t>иржа»</w:t>
      </w:r>
      <w:r w:rsidR="00DB4A30">
        <w:rPr>
          <w:rFonts w:ascii="Arial" w:hAnsi="Arial" w:cs="Arial"/>
          <w:color w:val="000000"/>
          <w:sz w:val="20"/>
          <w:szCs w:val="20"/>
        </w:rPr>
        <w:t xml:space="preserve"> уведомляет</w:t>
      </w:r>
      <w:r>
        <w:rPr>
          <w:rFonts w:ascii="Arial" w:hAnsi="Arial" w:cs="Arial"/>
          <w:color w:val="000000"/>
          <w:sz w:val="20"/>
          <w:szCs w:val="20"/>
        </w:rPr>
        <w:t xml:space="preserve"> </w:t>
      </w:r>
      <w:r w:rsidR="00DB4A30" w:rsidRPr="00DB4A30">
        <w:rPr>
          <w:rFonts w:ascii="Arial" w:hAnsi="Arial" w:cs="Arial"/>
          <w:color w:val="000000"/>
          <w:sz w:val="20"/>
          <w:szCs w:val="20"/>
        </w:rPr>
        <w:t xml:space="preserve">о следующих особенностях проведения организованных торгов </w:t>
      </w:r>
      <w:r w:rsidR="00B56484">
        <w:rPr>
          <w:rFonts w:ascii="Arial" w:hAnsi="Arial" w:cs="Arial"/>
          <w:color w:val="000000"/>
          <w:sz w:val="20"/>
          <w:szCs w:val="20"/>
        </w:rPr>
        <w:t>производными финансовыми инструментами</w:t>
      </w:r>
      <w:r w:rsidR="00DB4A30" w:rsidRPr="00DB4A30">
        <w:rPr>
          <w:rFonts w:ascii="Arial" w:hAnsi="Arial" w:cs="Arial"/>
          <w:color w:val="000000"/>
          <w:sz w:val="20"/>
          <w:szCs w:val="20"/>
        </w:rPr>
        <w:t xml:space="preserve"> в 202</w:t>
      </w:r>
      <w:r w:rsidR="00773509">
        <w:rPr>
          <w:rFonts w:ascii="Arial" w:hAnsi="Arial" w:cs="Arial"/>
          <w:color w:val="000000"/>
          <w:sz w:val="20"/>
          <w:szCs w:val="20"/>
        </w:rPr>
        <w:t>6</w:t>
      </w:r>
      <w:r w:rsidR="00DB4A30" w:rsidRPr="00DB4A30">
        <w:rPr>
          <w:rFonts w:ascii="Arial" w:hAnsi="Arial" w:cs="Arial"/>
          <w:color w:val="000000"/>
          <w:sz w:val="20"/>
          <w:szCs w:val="20"/>
        </w:rPr>
        <w:t xml:space="preserve"> году</w:t>
      </w:r>
      <w:r>
        <w:rPr>
          <w:rFonts w:ascii="Arial" w:hAnsi="Arial" w:cs="Arial"/>
          <w:color w:val="000000"/>
          <w:sz w:val="20"/>
          <w:szCs w:val="20"/>
        </w:rPr>
        <w:t>:</w:t>
      </w:r>
    </w:p>
    <w:p w14:paraId="3C983FBA" w14:textId="77777777" w:rsidR="00F53A23" w:rsidRPr="00120798" w:rsidRDefault="00F53A23" w:rsidP="005E027C">
      <w:pPr>
        <w:spacing w:after="0" w:line="240" w:lineRule="auto"/>
        <w:ind w:firstLine="709"/>
        <w:jc w:val="both"/>
        <w:rPr>
          <w:rFonts w:ascii="Arial" w:hAnsi="Arial" w:cs="Arial"/>
          <w:color w:val="000000"/>
          <w:sz w:val="20"/>
          <w:szCs w:val="20"/>
          <w:lang w:eastAsia="ru-RU"/>
        </w:rPr>
      </w:pPr>
    </w:p>
    <w:p w14:paraId="10A9E0C0" w14:textId="77777777" w:rsidR="00B56484" w:rsidRPr="00D8681F" w:rsidRDefault="00B56484" w:rsidP="00D8681F">
      <w:pPr>
        <w:spacing w:after="0" w:line="240" w:lineRule="auto"/>
        <w:ind w:firstLine="720"/>
        <w:jc w:val="both"/>
        <w:rPr>
          <w:rFonts w:ascii="Arial" w:hAnsi="Arial" w:cs="Arial"/>
          <w:sz w:val="20"/>
          <w:szCs w:val="20"/>
        </w:rPr>
      </w:pPr>
      <w:r w:rsidRPr="00D8681F">
        <w:rPr>
          <w:rFonts w:ascii="Arial" w:hAnsi="Arial" w:cs="Arial"/>
          <w:sz w:val="20"/>
          <w:szCs w:val="20"/>
        </w:rPr>
        <w:t>Не проводить организованные торги производными финансовыми инструментами в течение следующих дней:</w:t>
      </w:r>
    </w:p>
    <w:p w14:paraId="5BFD1362" w14:textId="77777777" w:rsidR="00773509" w:rsidRPr="00300315" w:rsidRDefault="00773509" w:rsidP="00D8681F">
      <w:pPr>
        <w:pStyle w:val="a9"/>
        <w:ind w:left="0" w:firstLine="720"/>
        <w:jc w:val="both"/>
        <w:rPr>
          <w:rFonts w:ascii="Arial" w:hAnsi="Arial" w:cs="Arial"/>
          <w:sz w:val="20"/>
          <w:szCs w:val="20"/>
          <w:lang w:eastAsia="en-US"/>
        </w:rPr>
      </w:pPr>
    </w:p>
    <w:p w14:paraId="4E6B8350" w14:textId="3499CD9B" w:rsidR="00773509" w:rsidRPr="005E027C" w:rsidRDefault="007F248F" w:rsidP="00D8681F">
      <w:pPr>
        <w:pStyle w:val="a9"/>
        <w:numPr>
          <w:ilvl w:val="0"/>
          <w:numId w:val="33"/>
        </w:numPr>
        <w:ind w:left="0" w:firstLine="720"/>
        <w:jc w:val="both"/>
        <w:rPr>
          <w:rFonts w:ascii="Arial" w:hAnsi="Arial" w:cs="Arial"/>
          <w:sz w:val="20"/>
          <w:szCs w:val="20"/>
        </w:rPr>
      </w:pPr>
      <w:r>
        <w:rPr>
          <w:rFonts w:ascii="Arial" w:hAnsi="Arial" w:cs="Arial"/>
          <w:sz w:val="20"/>
          <w:szCs w:val="20"/>
          <w:lang w:eastAsia="en-US"/>
        </w:rPr>
        <w:t xml:space="preserve">01 января 2026 года, 02 января 2026 года, 03 января 2026 года, 04 января 2026 года, </w:t>
      </w:r>
      <w:r w:rsidR="00773509" w:rsidRPr="00773509">
        <w:rPr>
          <w:rFonts w:ascii="Arial" w:hAnsi="Arial" w:cs="Arial"/>
          <w:sz w:val="20"/>
          <w:szCs w:val="20"/>
        </w:rPr>
        <w:t>07 января 2026 года, 10 января 2026 года, 11 января 2026 года, 17 января 2026 года, 18 января 2026 года, 24 января 2026 года, 25 января 2026 года, 31 января 2026 года.</w:t>
      </w:r>
    </w:p>
    <w:p w14:paraId="4694924D" w14:textId="02B5837F" w:rsidR="005E027C" w:rsidRPr="00D8681F" w:rsidRDefault="005E027C" w:rsidP="00D8681F">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февраля 2026 года, 07 февраля 2026 года, 08 февраля 2026 года, 14 февраля 2026 года, 15 февраля 2026 года, 21 февраля 2026 года, 22 февраля 2026 года,</w:t>
      </w:r>
      <w:r w:rsidR="00407813">
        <w:rPr>
          <w:rFonts w:ascii="Arial" w:hAnsi="Arial" w:cs="Arial"/>
          <w:sz w:val="20"/>
          <w:szCs w:val="20"/>
          <w:lang w:val="ru-RU" w:eastAsia="en-US"/>
        </w:rPr>
        <w:t xml:space="preserve"> </w:t>
      </w:r>
      <w:r>
        <w:rPr>
          <w:rFonts w:ascii="Arial" w:hAnsi="Arial" w:cs="Arial"/>
          <w:sz w:val="20"/>
          <w:szCs w:val="20"/>
          <w:lang w:eastAsia="en-US"/>
        </w:rPr>
        <w:t>28 февраля 2026 года.</w:t>
      </w:r>
    </w:p>
    <w:p w14:paraId="0D1D2685" w14:textId="77777777" w:rsidR="00594463" w:rsidRPr="00594463" w:rsidRDefault="00D8681F"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eastAsia="en-US"/>
        </w:rPr>
        <w:t>01 марта 2026 года, 07 марта 2026 года, 08 марта 2026 года, 14 марта 2026 года, 15 марта</w:t>
      </w:r>
      <w:r>
        <w:rPr>
          <w:rFonts w:ascii="Arial" w:hAnsi="Arial" w:cs="Arial"/>
          <w:sz w:val="20"/>
          <w:szCs w:val="20"/>
        </w:rPr>
        <w:t xml:space="preserve"> 2026 года</w:t>
      </w:r>
      <w:r w:rsidR="00A72DA8">
        <w:rPr>
          <w:rFonts w:ascii="Arial" w:hAnsi="Arial" w:cs="Arial"/>
          <w:sz w:val="20"/>
          <w:szCs w:val="20"/>
          <w:lang w:val="ru-RU"/>
        </w:rPr>
        <w:t xml:space="preserve">, </w:t>
      </w:r>
      <w:r w:rsidR="00A72DA8">
        <w:rPr>
          <w:rFonts w:ascii="Arial" w:hAnsi="Arial" w:cs="Arial"/>
          <w:sz w:val="20"/>
          <w:szCs w:val="20"/>
          <w:lang w:eastAsia="en-US"/>
        </w:rPr>
        <w:t>21 марта 2026 года, 22 марта 2026 года</w:t>
      </w:r>
      <w:r w:rsidR="001427A0">
        <w:rPr>
          <w:rFonts w:ascii="Arial" w:hAnsi="Arial" w:cs="Arial"/>
          <w:sz w:val="20"/>
          <w:szCs w:val="20"/>
          <w:lang w:val="ru-RU" w:eastAsia="en-US"/>
        </w:rPr>
        <w:t xml:space="preserve">, </w:t>
      </w:r>
      <w:r w:rsidR="001427A0">
        <w:rPr>
          <w:rFonts w:ascii="Arial" w:hAnsi="Arial" w:cs="Arial"/>
          <w:sz w:val="20"/>
          <w:szCs w:val="20"/>
          <w:lang w:eastAsia="en-US"/>
        </w:rPr>
        <w:t>28 марта 2026 года, 29 марта 2026 года</w:t>
      </w:r>
      <w:r>
        <w:rPr>
          <w:rFonts w:ascii="Arial" w:hAnsi="Arial" w:cs="Arial"/>
          <w:sz w:val="20"/>
          <w:szCs w:val="20"/>
        </w:rPr>
        <w:t>.</w:t>
      </w:r>
    </w:p>
    <w:p w14:paraId="0A1790A1" w14:textId="36245A4B" w:rsidR="00594463" w:rsidRPr="00D65EEA" w:rsidRDefault="00594463" w:rsidP="00594463">
      <w:pPr>
        <w:pStyle w:val="a9"/>
        <w:numPr>
          <w:ilvl w:val="0"/>
          <w:numId w:val="33"/>
        </w:numPr>
        <w:ind w:left="0" w:firstLine="720"/>
        <w:jc w:val="both"/>
        <w:rPr>
          <w:rFonts w:ascii="Arial" w:hAnsi="Arial" w:cs="Arial"/>
          <w:sz w:val="20"/>
          <w:szCs w:val="20"/>
          <w:lang w:eastAsia="en-US"/>
        </w:rPr>
      </w:pPr>
      <w:r w:rsidRPr="00594463">
        <w:rPr>
          <w:rFonts w:ascii="Arial" w:hAnsi="Arial" w:cs="Arial"/>
          <w:sz w:val="20"/>
          <w:szCs w:val="20"/>
        </w:rPr>
        <w:t>04 апреля 2026 года, 05 апреля 2026 года</w:t>
      </w:r>
      <w:r w:rsidR="008A1805">
        <w:rPr>
          <w:rFonts w:ascii="Arial" w:hAnsi="Arial" w:cs="Arial"/>
          <w:sz w:val="20"/>
          <w:szCs w:val="20"/>
          <w:lang w:val="ru-RU"/>
        </w:rPr>
        <w:t>, 11 апреля 2026 года, 12 апреля 2026 года</w:t>
      </w:r>
      <w:r w:rsidR="0041364C">
        <w:rPr>
          <w:rFonts w:ascii="Arial" w:hAnsi="Arial" w:cs="Arial"/>
          <w:sz w:val="20"/>
          <w:szCs w:val="20"/>
          <w:lang w:val="ru-RU"/>
        </w:rPr>
        <w:t xml:space="preserve">, </w:t>
      </w:r>
      <w:r w:rsidR="0041364C">
        <w:rPr>
          <w:rFonts w:ascii="Arial" w:hAnsi="Arial" w:cs="Arial"/>
          <w:sz w:val="20"/>
          <w:szCs w:val="20"/>
          <w:lang w:eastAsia="en-US"/>
        </w:rPr>
        <w:t>18 апреля 2026 года, 19 апреля 2026 года</w:t>
      </w:r>
      <w:r w:rsidR="00C6220E">
        <w:rPr>
          <w:rFonts w:ascii="Arial" w:hAnsi="Arial" w:cs="Arial"/>
          <w:sz w:val="20"/>
          <w:szCs w:val="20"/>
          <w:lang w:val="ru-RU" w:eastAsia="en-US"/>
        </w:rPr>
        <w:t xml:space="preserve">, </w:t>
      </w:r>
      <w:r w:rsidR="00C6220E">
        <w:rPr>
          <w:rFonts w:ascii="Arial" w:hAnsi="Arial" w:cs="Arial"/>
          <w:sz w:val="20"/>
          <w:szCs w:val="20"/>
        </w:rPr>
        <w:t>25 апреля 2026 года, 26 апреля 2026 года</w:t>
      </w:r>
      <w:r w:rsidRPr="00594463">
        <w:rPr>
          <w:rFonts w:ascii="Arial" w:hAnsi="Arial" w:cs="Arial"/>
          <w:sz w:val="20"/>
          <w:szCs w:val="20"/>
        </w:rPr>
        <w:t>.</w:t>
      </w:r>
    </w:p>
    <w:p w14:paraId="399E3FF4" w14:textId="0CDADD8C" w:rsidR="00D65EEA" w:rsidRPr="00594463" w:rsidRDefault="00B27FA0" w:rsidP="00594463">
      <w:pPr>
        <w:pStyle w:val="a9"/>
        <w:numPr>
          <w:ilvl w:val="0"/>
          <w:numId w:val="33"/>
        </w:numPr>
        <w:ind w:left="0" w:firstLine="720"/>
        <w:jc w:val="both"/>
        <w:rPr>
          <w:rFonts w:ascii="Arial" w:hAnsi="Arial" w:cs="Arial"/>
          <w:sz w:val="20"/>
          <w:szCs w:val="20"/>
          <w:lang w:eastAsia="en-US"/>
        </w:rPr>
      </w:pPr>
      <w:r>
        <w:rPr>
          <w:rFonts w:ascii="Arial" w:hAnsi="Arial" w:cs="Arial"/>
          <w:sz w:val="20"/>
          <w:szCs w:val="20"/>
          <w:lang w:val="ru-RU"/>
        </w:rPr>
        <w:t>02 мая 2026 года, 03</w:t>
      </w:r>
      <w:bookmarkStart w:id="0" w:name="_GoBack"/>
      <w:bookmarkEnd w:id="0"/>
      <w:r w:rsidR="00D65EEA">
        <w:rPr>
          <w:rFonts w:ascii="Arial" w:hAnsi="Arial" w:cs="Arial"/>
          <w:sz w:val="20"/>
          <w:szCs w:val="20"/>
          <w:lang w:val="ru-RU"/>
        </w:rPr>
        <w:t xml:space="preserve"> мая 2026 года.</w:t>
      </w:r>
    </w:p>
    <w:p w14:paraId="5A71C826" w14:textId="77777777" w:rsidR="00D8681F" w:rsidRDefault="00D8681F" w:rsidP="00D8681F">
      <w:pPr>
        <w:pStyle w:val="a9"/>
        <w:ind w:left="709"/>
        <w:jc w:val="both"/>
        <w:rPr>
          <w:rFonts w:ascii="Arial" w:hAnsi="Arial" w:cs="Arial"/>
          <w:sz w:val="20"/>
          <w:szCs w:val="20"/>
          <w:lang w:eastAsia="en-US"/>
        </w:rPr>
      </w:pPr>
    </w:p>
    <w:p w14:paraId="3D56D0C9" w14:textId="77777777" w:rsidR="005E027C" w:rsidRPr="005E027C" w:rsidRDefault="005E027C" w:rsidP="005E027C">
      <w:pPr>
        <w:jc w:val="both"/>
        <w:rPr>
          <w:rFonts w:ascii="Arial" w:hAnsi="Arial" w:cs="Arial"/>
          <w:sz w:val="20"/>
          <w:szCs w:val="20"/>
        </w:rPr>
      </w:pPr>
    </w:p>
    <w:p w14:paraId="5603E16E" w14:textId="77777777" w:rsidR="0017718C" w:rsidRPr="00DF54A2" w:rsidRDefault="0017718C" w:rsidP="0017718C">
      <w:pPr>
        <w:ind w:left="720"/>
        <w:jc w:val="both"/>
        <w:rPr>
          <w:rFonts w:ascii="Arial" w:hAnsi="Arial" w:cs="Arial"/>
          <w:sz w:val="20"/>
          <w:szCs w:val="20"/>
          <w:lang w:val="it-IT"/>
        </w:rPr>
      </w:pPr>
    </w:p>
    <w:p w14:paraId="73A9C184" w14:textId="77777777" w:rsidR="0028250E" w:rsidRPr="00A16145" w:rsidRDefault="0028250E" w:rsidP="0028250E">
      <w:pPr>
        <w:pStyle w:val="a9"/>
        <w:ind w:left="709"/>
        <w:jc w:val="both"/>
        <w:rPr>
          <w:rFonts w:ascii="Arial" w:eastAsia="Times New Roman" w:hAnsi="Arial" w:cs="Arial"/>
          <w:color w:val="000000"/>
          <w:sz w:val="20"/>
          <w:szCs w:val="20"/>
          <w:lang w:eastAsia="ru-RU"/>
        </w:rPr>
      </w:pPr>
    </w:p>
    <w:p w14:paraId="0BB7CC6B" w14:textId="098C5D80" w:rsidR="00565A8F" w:rsidRPr="00407813" w:rsidRDefault="00565A8F" w:rsidP="0028250E">
      <w:pPr>
        <w:spacing w:after="0" w:line="240" w:lineRule="auto"/>
        <w:jc w:val="both"/>
        <w:rPr>
          <w:rFonts w:ascii="Arial" w:hAnsi="Arial" w:cs="Arial"/>
          <w:color w:val="000000"/>
          <w:sz w:val="20"/>
          <w:szCs w:val="20"/>
          <w:lang w:val="it-IT"/>
        </w:rPr>
      </w:pPr>
    </w:p>
    <w:sectPr w:rsidR="00565A8F" w:rsidRPr="00407813" w:rsidSect="00D15891">
      <w:headerReference w:type="first" r:id="rId9"/>
      <w:pgSz w:w="11906" w:h="16838"/>
      <w:pgMar w:top="1134" w:right="567" w:bottom="568" w:left="1134" w:header="108"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511B5" w14:textId="77777777" w:rsidR="00D35C8A" w:rsidRDefault="00D35C8A" w:rsidP="00407B6E">
      <w:r>
        <w:separator/>
      </w:r>
    </w:p>
  </w:endnote>
  <w:endnote w:type="continuationSeparator" w:id="0">
    <w:p w14:paraId="3F513855" w14:textId="77777777" w:rsidR="00D35C8A" w:rsidRDefault="00D35C8A" w:rsidP="004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F6FD8" w14:textId="77777777" w:rsidR="00D35C8A" w:rsidRDefault="00D35C8A" w:rsidP="00407B6E">
      <w:r>
        <w:separator/>
      </w:r>
    </w:p>
  </w:footnote>
  <w:footnote w:type="continuationSeparator" w:id="0">
    <w:p w14:paraId="656AB988" w14:textId="77777777" w:rsidR="00D35C8A" w:rsidRDefault="00D35C8A" w:rsidP="0040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97A34" w14:textId="4510726B" w:rsidR="00D35C8A" w:rsidRDefault="00D35C8A">
    <w:pPr>
      <w:pStyle w:val="a4"/>
    </w:pPr>
  </w:p>
  <w:p w14:paraId="4FC4E00E" w14:textId="50228758" w:rsidR="00D35C8A" w:rsidRDefault="00D35C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EE"/>
    <w:multiLevelType w:val="hybridMultilevel"/>
    <w:tmpl w:val="8B8CDE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77F76"/>
    <w:multiLevelType w:val="hybridMultilevel"/>
    <w:tmpl w:val="11F41724"/>
    <w:lvl w:ilvl="0" w:tplc="04090011">
      <w:start w:val="1"/>
      <w:numFmt w:val="decimal"/>
      <w:lvlText w:val="%1)"/>
      <w:lvlJc w:val="left"/>
      <w:pPr>
        <w:ind w:left="3621" w:hanging="360"/>
      </w:pPr>
      <w:rPr>
        <w:rFonts w:hint="default"/>
        <w:color w:val="auto"/>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2">
    <w:nsid w:val="077C5053"/>
    <w:multiLevelType w:val="hybridMultilevel"/>
    <w:tmpl w:val="B32E5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C0741"/>
    <w:multiLevelType w:val="hybridMultilevel"/>
    <w:tmpl w:val="E15C336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62600"/>
    <w:multiLevelType w:val="hybridMultilevel"/>
    <w:tmpl w:val="D026BB06"/>
    <w:lvl w:ilvl="0" w:tplc="0419000F">
      <w:start w:val="1"/>
      <w:numFmt w:val="decimal"/>
      <w:lvlText w:val="%1."/>
      <w:lvlJc w:val="left"/>
      <w:pPr>
        <w:ind w:left="2490" w:hanging="360"/>
      </w:pPr>
      <w:rPr>
        <w:rFonts w:hint="default"/>
        <w:b w:val="0"/>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5">
    <w:nsid w:val="134B59CD"/>
    <w:multiLevelType w:val="hybridMultilevel"/>
    <w:tmpl w:val="BB8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86DEC"/>
    <w:multiLevelType w:val="hybridMultilevel"/>
    <w:tmpl w:val="B1E297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DF6436"/>
    <w:multiLevelType w:val="hybridMultilevel"/>
    <w:tmpl w:val="1AA6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A5853"/>
    <w:multiLevelType w:val="hybridMultilevel"/>
    <w:tmpl w:val="58006932"/>
    <w:lvl w:ilvl="0" w:tplc="04190011">
      <w:start w:val="1"/>
      <w:numFmt w:val="decimal"/>
      <w:lvlText w:val="%1)"/>
      <w:lvlJc w:val="left"/>
      <w:pPr>
        <w:ind w:left="786"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302668F8"/>
    <w:multiLevelType w:val="hybridMultilevel"/>
    <w:tmpl w:val="0914A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500C4"/>
    <w:multiLevelType w:val="hybridMultilevel"/>
    <w:tmpl w:val="1652D06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nsid w:val="32DB4685"/>
    <w:multiLevelType w:val="multilevel"/>
    <w:tmpl w:val="398034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694313"/>
    <w:multiLevelType w:val="hybridMultilevel"/>
    <w:tmpl w:val="C92E8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A1ED2"/>
    <w:multiLevelType w:val="hybridMultilevel"/>
    <w:tmpl w:val="6E52E27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BA44B60"/>
    <w:multiLevelType w:val="hybridMultilevel"/>
    <w:tmpl w:val="D9985E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A317147"/>
    <w:multiLevelType w:val="multilevel"/>
    <w:tmpl w:val="691256A2"/>
    <w:lvl w:ilvl="0">
      <w:start w:val="1"/>
      <w:numFmt w:val="decimal"/>
      <w:lvlText w:val="%1."/>
      <w:lvlJc w:val="left"/>
      <w:pPr>
        <w:ind w:left="720" w:hanging="360"/>
      </w:pPr>
      <w:rPr>
        <w:b w:val="0"/>
      </w:rPr>
    </w:lvl>
    <w:lvl w:ilvl="1">
      <w:start w:val="2"/>
      <w:numFmt w:val="decimal"/>
      <w:isLgl/>
      <w:lvlText w:val="%1.%2."/>
      <w:lvlJc w:val="left"/>
      <w:pPr>
        <w:ind w:left="921" w:hanging="495"/>
      </w:pPr>
      <w:rPr>
        <w:rFonts w:hint="default"/>
        <w:b w:val="0"/>
        <w:lang w:val="ru-RU"/>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6">
    <w:nsid w:val="51183BEF"/>
    <w:multiLevelType w:val="hybridMultilevel"/>
    <w:tmpl w:val="08AE3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3138D"/>
    <w:multiLevelType w:val="hybridMultilevel"/>
    <w:tmpl w:val="877AD2FC"/>
    <w:lvl w:ilvl="0" w:tplc="0980EC94">
      <w:start w:val="2"/>
      <w:numFmt w:val="decimal"/>
      <w:lvlText w:val="%1."/>
      <w:lvlJc w:val="left"/>
      <w:pPr>
        <w:ind w:left="720" w:hanging="360"/>
      </w:pPr>
      <w:rPr>
        <w:rFonts w:hint="default"/>
        <w:b w:val="0"/>
      </w:rPr>
    </w:lvl>
    <w:lvl w:ilvl="1" w:tplc="04190019" w:tentative="1">
      <w:start w:val="1"/>
      <w:numFmt w:val="lowerLetter"/>
      <w:lvlText w:val="%2."/>
      <w:lvlJc w:val="left"/>
      <w:pPr>
        <w:ind w:left="-330" w:hanging="360"/>
      </w:pPr>
    </w:lvl>
    <w:lvl w:ilvl="2" w:tplc="0419001B" w:tentative="1">
      <w:start w:val="1"/>
      <w:numFmt w:val="lowerRoman"/>
      <w:lvlText w:val="%3."/>
      <w:lvlJc w:val="right"/>
      <w:pPr>
        <w:ind w:left="390" w:hanging="180"/>
      </w:pPr>
    </w:lvl>
    <w:lvl w:ilvl="3" w:tplc="0419000F" w:tentative="1">
      <w:start w:val="1"/>
      <w:numFmt w:val="decimal"/>
      <w:lvlText w:val="%4."/>
      <w:lvlJc w:val="left"/>
      <w:pPr>
        <w:ind w:left="1110" w:hanging="360"/>
      </w:pPr>
    </w:lvl>
    <w:lvl w:ilvl="4" w:tplc="04190019" w:tentative="1">
      <w:start w:val="1"/>
      <w:numFmt w:val="lowerLetter"/>
      <w:lvlText w:val="%5."/>
      <w:lvlJc w:val="left"/>
      <w:pPr>
        <w:ind w:left="1830" w:hanging="360"/>
      </w:pPr>
    </w:lvl>
    <w:lvl w:ilvl="5" w:tplc="0419001B" w:tentative="1">
      <w:start w:val="1"/>
      <w:numFmt w:val="lowerRoman"/>
      <w:lvlText w:val="%6."/>
      <w:lvlJc w:val="right"/>
      <w:pPr>
        <w:ind w:left="2550" w:hanging="180"/>
      </w:pPr>
    </w:lvl>
    <w:lvl w:ilvl="6" w:tplc="0419000F" w:tentative="1">
      <w:start w:val="1"/>
      <w:numFmt w:val="decimal"/>
      <w:lvlText w:val="%7."/>
      <w:lvlJc w:val="left"/>
      <w:pPr>
        <w:ind w:left="3270" w:hanging="360"/>
      </w:pPr>
    </w:lvl>
    <w:lvl w:ilvl="7" w:tplc="04190019" w:tentative="1">
      <w:start w:val="1"/>
      <w:numFmt w:val="lowerLetter"/>
      <w:lvlText w:val="%8."/>
      <w:lvlJc w:val="left"/>
      <w:pPr>
        <w:ind w:left="3990" w:hanging="360"/>
      </w:pPr>
    </w:lvl>
    <w:lvl w:ilvl="8" w:tplc="0419001B" w:tentative="1">
      <w:start w:val="1"/>
      <w:numFmt w:val="lowerRoman"/>
      <w:lvlText w:val="%9."/>
      <w:lvlJc w:val="right"/>
      <w:pPr>
        <w:ind w:left="4710" w:hanging="180"/>
      </w:pPr>
    </w:lvl>
  </w:abstractNum>
  <w:abstractNum w:abstractNumId="18">
    <w:nsid w:val="54034635"/>
    <w:multiLevelType w:val="multilevel"/>
    <w:tmpl w:val="E924B6F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BB3793"/>
    <w:multiLevelType w:val="hybridMultilevel"/>
    <w:tmpl w:val="5DCA6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530513"/>
    <w:multiLevelType w:val="hybridMultilevel"/>
    <w:tmpl w:val="ADBEF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873433A"/>
    <w:multiLevelType w:val="hybridMultilevel"/>
    <w:tmpl w:val="B9A2FA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5F168F"/>
    <w:multiLevelType w:val="hybridMultilevel"/>
    <w:tmpl w:val="43DA70A4"/>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nsid w:val="6A64422B"/>
    <w:multiLevelType w:val="hybridMultilevel"/>
    <w:tmpl w:val="47DC1B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CB3529D"/>
    <w:multiLevelType w:val="hybridMultilevel"/>
    <w:tmpl w:val="50C28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585C52"/>
    <w:multiLevelType w:val="hybridMultilevel"/>
    <w:tmpl w:val="E5F46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1E3320"/>
    <w:multiLevelType w:val="hybridMultilevel"/>
    <w:tmpl w:val="FB348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6D225E"/>
    <w:multiLevelType w:val="hybridMultilevel"/>
    <w:tmpl w:val="D6727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090268"/>
    <w:multiLevelType w:val="hybridMultilevel"/>
    <w:tmpl w:val="E8DC007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90136"/>
    <w:multiLevelType w:val="hybridMultilevel"/>
    <w:tmpl w:val="46D008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95AE4"/>
    <w:multiLevelType w:val="hybridMultilevel"/>
    <w:tmpl w:val="5BB6A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2"/>
  </w:num>
  <w:num w:numId="4">
    <w:abstractNumId w:val="19"/>
  </w:num>
  <w:num w:numId="5">
    <w:abstractNumId w:val="13"/>
  </w:num>
  <w:num w:numId="6">
    <w:abstractNumId w:val="3"/>
  </w:num>
  <w:num w:numId="7">
    <w:abstractNumId w:val="20"/>
  </w:num>
  <w:num w:numId="8">
    <w:abstractNumId w:val="10"/>
  </w:num>
  <w:num w:numId="9">
    <w:abstractNumId w:val="7"/>
  </w:num>
  <w:num w:numId="10">
    <w:abstractNumId w:val="18"/>
  </w:num>
  <w:num w:numId="11">
    <w:abstractNumId w:val="4"/>
  </w:num>
  <w:num w:numId="12">
    <w:abstractNumId w:val="2"/>
  </w:num>
  <w:num w:numId="13">
    <w:abstractNumId w:val="6"/>
  </w:num>
  <w:num w:numId="14">
    <w:abstractNumId w:val="28"/>
  </w:num>
  <w:num w:numId="15">
    <w:abstractNumId w:val="29"/>
  </w:num>
  <w:num w:numId="16">
    <w:abstractNumId w:val="8"/>
  </w:num>
  <w:num w:numId="17">
    <w:abstractNumId w:val="1"/>
  </w:num>
  <w:num w:numId="18">
    <w:abstractNumId w:val="26"/>
  </w:num>
  <w:num w:numId="19">
    <w:abstractNumId w:val="17"/>
  </w:num>
  <w:num w:numId="20">
    <w:abstractNumId w:val="11"/>
  </w:num>
  <w:num w:numId="21">
    <w:abstractNumId w:val="24"/>
  </w:num>
  <w:num w:numId="22">
    <w:abstractNumId w:val="30"/>
  </w:num>
  <w:num w:numId="23">
    <w:abstractNumId w:val="15"/>
  </w:num>
  <w:num w:numId="24">
    <w:abstractNumId w:val="0"/>
  </w:num>
  <w:num w:numId="25">
    <w:abstractNumId w:val="16"/>
  </w:num>
  <w:num w:numId="26">
    <w:abstractNumId w:val="9"/>
  </w:num>
  <w:num w:numId="27">
    <w:abstractNumId w:val="21"/>
  </w:num>
  <w:num w:numId="28">
    <w:abstractNumId w:val="2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2"/>
  </w:num>
  <w:num w:numId="32">
    <w:abstractNumId w:val="14"/>
  </w:num>
  <w:num w:numId="33">
    <w:abstractNumId w:val="25"/>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3E"/>
    <w:rsid w:val="00000392"/>
    <w:rsid w:val="00013655"/>
    <w:rsid w:val="000224D5"/>
    <w:rsid w:val="000260B8"/>
    <w:rsid w:val="00043EF1"/>
    <w:rsid w:val="00063934"/>
    <w:rsid w:val="00063F5F"/>
    <w:rsid w:val="00066597"/>
    <w:rsid w:val="000719D8"/>
    <w:rsid w:val="000865E2"/>
    <w:rsid w:val="000A0591"/>
    <w:rsid w:val="000A79F2"/>
    <w:rsid w:val="000B1133"/>
    <w:rsid w:val="000C25B5"/>
    <w:rsid w:val="000C5F4D"/>
    <w:rsid w:val="000D4DC3"/>
    <w:rsid w:val="000D7D81"/>
    <w:rsid w:val="000E2F58"/>
    <w:rsid w:val="00120798"/>
    <w:rsid w:val="00127FFC"/>
    <w:rsid w:val="00134C8F"/>
    <w:rsid w:val="001427A0"/>
    <w:rsid w:val="00150F9D"/>
    <w:rsid w:val="001571F2"/>
    <w:rsid w:val="00162910"/>
    <w:rsid w:val="0017718C"/>
    <w:rsid w:val="00180F8B"/>
    <w:rsid w:val="00197A06"/>
    <w:rsid w:val="00265E62"/>
    <w:rsid w:val="0028250E"/>
    <w:rsid w:val="0029016C"/>
    <w:rsid w:val="00292F6C"/>
    <w:rsid w:val="0030286C"/>
    <w:rsid w:val="00322A58"/>
    <w:rsid w:val="003261E4"/>
    <w:rsid w:val="00343E2F"/>
    <w:rsid w:val="003527EC"/>
    <w:rsid w:val="00356160"/>
    <w:rsid w:val="00374EBD"/>
    <w:rsid w:val="003854B0"/>
    <w:rsid w:val="0039188C"/>
    <w:rsid w:val="003A61ED"/>
    <w:rsid w:val="003B0AA6"/>
    <w:rsid w:val="003B0AC1"/>
    <w:rsid w:val="003D7144"/>
    <w:rsid w:val="004009B6"/>
    <w:rsid w:val="00401EE0"/>
    <w:rsid w:val="00406179"/>
    <w:rsid w:val="00407813"/>
    <w:rsid w:val="00407B6E"/>
    <w:rsid w:val="0041364C"/>
    <w:rsid w:val="00414EBF"/>
    <w:rsid w:val="00423E62"/>
    <w:rsid w:val="0045385E"/>
    <w:rsid w:val="0047355D"/>
    <w:rsid w:val="00495AF0"/>
    <w:rsid w:val="0049666D"/>
    <w:rsid w:val="004E0F8C"/>
    <w:rsid w:val="004E56E5"/>
    <w:rsid w:val="005239DB"/>
    <w:rsid w:val="00533EAA"/>
    <w:rsid w:val="0054156E"/>
    <w:rsid w:val="0054617E"/>
    <w:rsid w:val="00547BC6"/>
    <w:rsid w:val="00565A8F"/>
    <w:rsid w:val="00580F1F"/>
    <w:rsid w:val="00581DDE"/>
    <w:rsid w:val="005865DC"/>
    <w:rsid w:val="00590B48"/>
    <w:rsid w:val="005915FC"/>
    <w:rsid w:val="00594463"/>
    <w:rsid w:val="005A0D4E"/>
    <w:rsid w:val="005B133D"/>
    <w:rsid w:val="005B2C58"/>
    <w:rsid w:val="005C7CF3"/>
    <w:rsid w:val="005D7ECD"/>
    <w:rsid w:val="005E027C"/>
    <w:rsid w:val="005F6779"/>
    <w:rsid w:val="005F70EA"/>
    <w:rsid w:val="00606A9C"/>
    <w:rsid w:val="00606CE2"/>
    <w:rsid w:val="00607BE2"/>
    <w:rsid w:val="00611524"/>
    <w:rsid w:val="00622129"/>
    <w:rsid w:val="00636B19"/>
    <w:rsid w:val="00684968"/>
    <w:rsid w:val="006A5DA0"/>
    <w:rsid w:val="006B2491"/>
    <w:rsid w:val="006B6BA3"/>
    <w:rsid w:val="006E0E0E"/>
    <w:rsid w:val="00710BC7"/>
    <w:rsid w:val="00731EBC"/>
    <w:rsid w:val="0074394C"/>
    <w:rsid w:val="00746D99"/>
    <w:rsid w:val="00747CD8"/>
    <w:rsid w:val="00773509"/>
    <w:rsid w:val="00775865"/>
    <w:rsid w:val="007853EB"/>
    <w:rsid w:val="0079105D"/>
    <w:rsid w:val="007A4184"/>
    <w:rsid w:val="007C4443"/>
    <w:rsid w:val="007E001F"/>
    <w:rsid w:val="007F248F"/>
    <w:rsid w:val="008179C1"/>
    <w:rsid w:val="00827FAD"/>
    <w:rsid w:val="008542A3"/>
    <w:rsid w:val="008903EB"/>
    <w:rsid w:val="008A1805"/>
    <w:rsid w:val="008B4DB5"/>
    <w:rsid w:val="008D2FC2"/>
    <w:rsid w:val="008D4B91"/>
    <w:rsid w:val="00940796"/>
    <w:rsid w:val="00945202"/>
    <w:rsid w:val="00955A58"/>
    <w:rsid w:val="00961180"/>
    <w:rsid w:val="009829B2"/>
    <w:rsid w:val="00992D87"/>
    <w:rsid w:val="00997D60"/>
    <w:rsid w:val="009A6489"/>
    <w:rsid w:val="009B1936"/>
    <w:rsid w:val="009D47F6"/>
    <w:rsid w:val="009E7F1D"/>
    <w:rsid w:val="00A03205"/>
    <w:rsid w:val="00A16145"/>
    <w:rsid w:val="00A557AF"/>
    <w:rsid w:val="00A72DA8"/>
    <w:rsid w:val="00A73DBE"/>
    <w:rsid w:val="00A75DE4"/>
    <w:rsid w:val="00AA0148"/>
    <w:rsid w:val="00AC5246"/>
    <w:rsid w:val="00B00452"/>
    <w:rsid w:val="00B03D99"/>
    <w:rsid w:val="00B117ED"/>
    <w:rsid w:val="00B27FA0"/>
    <w:rsid w:val="00B44622"/>
    <w:rsid w:val="00B56484"/>
    <w:rsid w:val="00B637B0"/>
    <w:rsid w:val="00B8323C"/>
    <w:rsid w:val="00B977BF"/>
    <w:rsid w:val="00BA5859"/>
    <w:rsid w:val="00BB6E91"/>
    <w:rsid w:val="00C01927"/>
    <w:rsid w:val="00C30831"/>
    <w:rsid w:val="00C3084A"/>
    <w:rsid w:val="00C50B9B"/>
    <w:rsid w:val="00C56827"/>
    <w:rsid w:val="00C6220E"/>
    <w:rsid w:val="00C64104"/>
    <w:rsid w:val="00C67767"/>
    <w:rsid w:val="00C933F4"/>
    <w:rsid w:val="00C9765C"/>
    <w:rsid w:val="00CA238D"/>
    <w:rsid w:val="00CC4EA3"/>
    <w:rsid w:val="00CD6C4D"/>
    <w:rsid w:val="00CF3727"/>
    <w:rsid w:val="00D00D2C"/>
    <w:rsid w:val="00D15891"/>
    <w:rsid w:val="00D27B3E"/>
    <w:rsid w:val="00D33196"/>
    <w:rsid w:val="00D35C8A"/>
    <w:rsid w:val="00D65EEA"/>
    <w:rsid w:val="00D72FE4"/>
    <w:rsid w:val="00D8681F"/>
    <w:rsid w:val="00D968AA"/>
    <w:rsid w:val="00DB4A30"/>
    <w:rsid w:val="00DC0182"/>
    <w:rsid w:val="00DE6273"/>
    <w:rsid w:val="00DF54A2"/>
    <w:rsid w:val="00E007A5"/>
    <w:rsid w:val="00E10331"/>
    <w:rsid w:val="00E16599"/>
    <w:rsid w:val="00E34317"/>
    <w:rsid w:val="00E34D60"/>
    <w:rsid w:val="00E625A5"/>
    <w:rsid w:val="00E91F02"/>
    <w:rsid w:val="00EA5CC0"/>
    <w:rsid w:val="00EB4109"/>
    <w:rsid w:val="00EB5C28"/>
    <w:rsid w:val="00EB666D"/>
    <w:rsid w:val="00EC743B"/>
    <w:rsid w:val="00ED3E59"/>
    <w:rsid w:val="00EE034E"/>
    <w:rsid w:val="00F0168C"/>
    <w:rsid w:val="00F23CF5"/>
    <w:rsid w:val="00F34701"/>
    <w:rsid w:val="00F428EE"/>
    <w:rsid w:val="00F53A23"/>
    <w:rsid w:val="00F62874"/>
    <w:rsid w:val="00F94E93"/>
    <w:rsid w:val="00FA7408"/>
    <w:rsid w:val="00FD3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BB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8A"/>
    <w:pPr>
      <w:spacing w:after="200" w:line="276" w:lineRule="auto"/>
    </w:pPr>
    <w:rPr>
      <w:rFonts w:ascii="Calibri" w:eastAsia="Calibri" w:hAnsi="Calibri" w:cs="Times New Roman"/>
      <w:sz w:val="22"/>
      <w:szCs w:val="22"/>
    </w:rPr>
  </w:style>
  <w:style w:type="paragraph" w:styleId="3">
    <w:name w:val="heading 3"/>
    <w:basedOn w:val="a"/>
    <w:next w:val="a"/>
    <w:link w:val="30"/>
    <w:unhideWhenUsed/>
    <w:qFormat/>
    <w:rsid w:val="00961180"/>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B6E"/>
    <w:pPr>
      <w:tabs>
        <w:tab w:val="center" w:pos="4513"/>
        <w:tab w:val="right" w:pos="9026"/>
      </w:tabs>
    </w:pPr>
  </w:style>
  <w:style w:type="character" w:customStyle="1" w:styleId="a5">
    <w:name w:val="Верхний колонтитул Знак"/>
    <w:basedOn w:val="a0"/>
    <w:link w:val="a4"/>
    <w:uiPriority w:val="99"/>
    <w:rsid w:val="00407B6E"/>
  </w:style>
  <w:style w:type="paragraph" w:styleId="a6">
    <w:name w:val="footer"/>
    <w:basedOn w:val="a"/>
    <w:link w:val="a7"/>
    <w:uiPriority w:val="99"/>
    <w:unhideWhenUsed/>
    <w:rsid w:val="00407B6E"/>
    <w:pPr>
      <w:tabs>
        <w:tab w:val="center" w:pos="4513"/>
        <w:tab w:val="right" w:pos="9026"/>
      </w:tabs>
    </w:pPr>
  </w:style>
  <w:style w:type="character" w:customStyle="1" w:styleId="a7">
    <w:name w:val="Нижний колонтитул Знак"/>
    <w:basedOn w:val="a0"/>
    <w:link w:val="a6"/>
    <w:uiPriority w:val="99"/>
    <w:rsid w:val="00407B6E"/>
  </w:style>
  <w:style w:type="character" w:styleId="a8">
    <w:name w:val="Hyperlink"/>
    <w:basedOn w:val="a0"/>
    <w:uiPriority w:val="99"/>
    <w:unhideWhenUsed/>
    <w:rsid w:val="00407B6E"/>
    <w:rPr>
      <w:color w:val="0563C1" w:themeColor="hyperlink"/>
      <w:u w:val="single"/>
    </w:rPr>
  </w:style>
  <w:style w:type="character" w:customStyle="1" w:styleId="UnresolvedMention1">
    <w:name w:val="Unresolved Mention1"/>
    <w:basedOn w:val="a0"/>
    <w:uiPriority w:val="99"/>
    <w:semiHidden/>
    <w:unhideWhenUsed/>
    <w:rsid w:val="00407B6E"/>
    <w:rPr>
      <w:color w:val="605E5C"/>
      <w:shd w:val="clear" w:color="auto" w:fill="E1DFDD"/>
    </w:rPr>
  </w:style>
  <w:style w:type="paragraph" w:styleId="a9">
    <w:name w:val="List Paragraph"/>
    <w:aliases w:val="Абзац списка 1,Table-Normal,RSHB_Table-Normal"/>
    <w:basedOn w:val="a"/>
    <w:link w:val="aa"/>
    <w:uiPriority w:val="34"/>
    <w:qFormat/>
    <w:rsid w:val="00F428EE"/>
    <w:pPr>
      <w:spacing w:after="0" w:line="240" w:lineRule="auto"/>
      <w:ind w:left="720"/>
      <w:contextualSpacing/>
    </w:pPr>
    <w:rPr>
      <w:rFonts w:ascii="Cambria" w:eastAsia="MS Mincho" w:hAnsi="Cambria"/>
      <w:sz w:val="24"/>
      <w:szCs w:val="24"/>
      <w:lang w:val="it-IT" w:eastAsia="it-IT"/>
    </w:rPr>
  </w:style>
  <w:style w:type="character" w:customStyle="1" w:styleId="30">
    <w:name w:val="Заголовок 3 Знак"/>
    <w:basedOn w:val="a0"/>
    <w:link w:val="3"/>
    <w:rsid w:val="00961180"/>
    <w:rPr>
      <w:rFonts w:ascii="Arial" w:eastAsia="Times New Roman" w:hAnsi="Arial" w:cs="Times New Roman"/>
      <w:b/>
      <w:bCs/>
      <w:sz w:val="26"/>
      <w:szCs w:val="26"/>
      <w:lang w:val="x-none" w:eastAsia="x-none"/>
    </w:rPr>
  </w:style>
  <w:style w:type="paragraph" w:styleId="ab">
    <w:name w:val="Balloon Text"/>
    <w:basedOn w:val="a"/>
    <w:link w:val="ac"/>
    <w:uiPriority w:val="99"/>
    <w:semiHidden/>
    <w:unhideWhenUsed/>
    <w:rsid w:val="0012079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0798"/>
    <w:rPr>
      <w:rFonts w:ascii="Tahoma" w:eastAsia="Calibri" w:hAnsi="Tahoma" w:cs="Tahoma"/>
      <w:sz w:val="16"/>
      <w:szCs w:val="16"/>
    </w:rPr>
  </w:style>
  <w:style w:type="character" w:styleId="ad">
    <w:name w:val="annotation reference"/>
    <w:basedOn w:val="a0"/>
    <w:uiPriority w:val="99"/>
    <w:semiHidden/>
    <w:unhideWhenUsed/>
    <w:rsid w:val="00955A58"/>
    <w:rPr>
      <w:sz w:val="16"/>
      <w:szCs w:val="16"/>
    </w:rPr>
  </w:style>
  <w:style w:type="paragraph" w:styleId="ae">
    <w:name w:val="annotation text"/>
    <w:basedOn w:val="a"/>
    <w:link w:val="af"/>
    <w:uiPriority w:val="99"/>
    <w:semiHidden/>
    <w:unhideWhenUsed/>
    <w:rsid w:val="00955A58"/>
    <w:pPr>
      <w:spacing w:line="240" w:lineRule="auto"/>
    </w:pPr>
    <w:rPr>
      <w:sz w:val="20"/>
      <w:szCs w:val="20"/>
    </w:rPr>
  </w:style>
  <w:style w:type="character" w:customStyle="1" w:styleId="af">
    <w:name w:val="Текст примечания Знак"/>
    <w:basedOn w:val="a0"/>
    <w:link w:val="ae"/>
    <w:uiPriority w:val="99"/>
    <w:semiHidden/>
    <w:rsid w:val="00955A58"/>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55A58"/>
    <w:rPr>
      <w:b/>
      <w:bCs/>
    </w:rPr>
  </w:style>
  <w:style w:type="character" w:customStyle="1" w:styleId="af1">
    <w:name w:val="Тема примечания Знак"/>
    <w:basedOn w:val="af"/>
    <w:link w:val="af0"/>
    <w:uiPriority w:val="99"/>
    <w:semiHidden/>
    <w:rsid w:val="00955A58"/>
    <w:rPr>
      <w:rFonts w:ascii="Calibri" w:eastAsia="Calibri" w:hAnsi="Calibri" w:cs="Times New Roman"/>
      <w:b/>
      <w:bCs/>
      <w:sz w:val="20"/>
      <w:szCs w:val="20"/>
    </w:rPr>
  </w:style>
  <w:style w:type="paragraph" w:styleId="af2">
    <w:name w:val="Revision"/>
    <w:hidden/>
    <w:uiPriority w:val="99"/>
    <w:semiHidden/>
    <w:rsid w:val="00955A58"/>
    <w:rPr>
      <w:rFonts w:ascii="Calibri" w:eastAsia="Calibri" w:hAnsi="Calibri" w:cs="Times New Roman"/>
      <w:sz w:val="22"/>
      <w:szCs w:val="22"/>
    </w:rPr>
  </w:style>
  <w:style w:type="table" w:customStyle="1" w:styleId="112">
    <w:name w:val="Сетка таблицы112"/>
    <w:basedOn w:val="a1"/>
    <w:uiPriority w:val="59"/>
    <w:rsid w:val="00013655"/>
    <w:rPr>
      <w:rFonts w:eastAsia="Times New Roman"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Абзац списка 1 Знак,Table-Normal Знак,RSHB_Table-Normal Знак"/>
    <w:link w:val="a9"/>
    <w:uiPriority w:val="34"/>
    <w:locked/>
    <w:rsid w:val="00940796"/>
    <w:rPr>
      <w:rFonts w:ascii="Cambria" w:eastAsia="MS Mincho" w:hAnsi="Cambria" w:cs="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4193">
      <w:bodyDiv w:val="1"/>
      <w:marLeft w:val="0"/>
      <w:marRight w:val="0"/>
      <w:marTop w:val="0"/>
      <w:marBottom w:val="0"/>
      <w:divBdr>
        <w:top w:val="none" w:sz="0" w:space="0" w:color="auto"/>
        <w:left w:val="none" w:sz="0" w:space="0" w:color="auto"/>
        <w:bottom w:val="none" w:sz="0" w:space="0" w:color="auto"/>
        <w:right w:val="none" w:sz="0" w:space="0" w:color="auto"/>
      </w:divBdr>
    </w:div>
    <w:div w:id="1176843499">
      <w:bodyDiv w:val="1"/>
      <w:marLeft w:val="0"/>
      <w:marRight w:val="0"/>
      <w:marTop w:val="0"/>
      <w:marBottom w:val="0"/>
      <w:divBdr>
        <w:top w:val="none" w:sz="0" w:space="0" w:color="auto"/>
        <w:left w:val="none" w:sz="0" w:space="0" w:color="auto"/>
        <w:bottom w:val="none" w:sz="0" w:space="0" w:color="auto"/>
        <w:right w:val="none" w:sz="0" w:space="0" w:color="auto"/>
      </w:divBdr>
    </w:div>
    <w:div w:id="1323924127">
      <w:bodyDiv w:val="1"/>
      <w:marLeft w:val="0"/>
      <w:marRight w:val="0"/>
      <w:marTop w:val="0"/>
      <w:marBottom w:val="0"/>
      <w:divBdr>
        <w:top w:val="none" w:sz="0" w:space="0" w:color="auto"/>
        <w:left w:val="none" w:sz="0" w:space="0" w:color="auto"/>
        <w:bottom w:val="none" w:sz="0" w:space="0" w:color="auto"/>
        <w:right w:val="none" w:sz="0" w:space="0" w:color="auto"/>
      </w:divBdr>
      <w:divsChild>
        <w:div w:id="27875640">
          <w:marLeft w:val="1170"/>
          <w:marRight w:val="735"/>
          <w:marTop w:val="0"/>
          <w:marBottom w:val="0"/>
          <w:divBdr>
            <w:top w:val="none" w:sz="0" w:space="0" w:color="auto"/>
            <w:left w:val="none" w:sz="0" w:space="0" w:color="auto"/>
            <w:bottom w:val="none" w:sz="0" w:space="0" w:color="auto"/>
            <w:right w:val="none" w:sz="0" w:space="0" w:color="auto"/>
          </w:divBdr>
        </w:div>
      </w:divsChild>
    </w:div>
    <w:div w:id="1624649977">
      <w:bodyDiv w:val="1"/>
      <w:marLeft w:val="0"/>
      <w:marRight w:val="0"/>
      <w:marTop w:val="0"/>
      <w:marBottom w:val="0"/>
      <w:divBdr>
        <w:top w:val="none" w:sz="0" w:space="0" w:color="auto"/>
        <w:left w:val="none" w:sz="0" w:space="0" w:color="auto"/>
        <w:bottom w:val="none" w:sz="0" w:space="0" w:color="auto"/>
        <w:right w:val="none" w:sz="0" w:space="0" w:color="auto"/>
      </w:divBdr>
    </w:div>
    <w:div w:id="1657950990">
      <w:bodyDiv w:val="1"/>
      <w:marLeft w:val="0"/>
      <w:marRight w:val="0"/>
      <w:marTop w:val="0"/>
      <w:marBottom w:val="0"/>
      <w:divBdr>
        <w:top w:val="none" w:sz="0" w:space="0" w:color="auto"/>
        <w:left w:val="none" w:sz="0" w:space="0" w:color="auto"/>
        <w:bottom w:val="none" w:sz="0" w:space="0" w:color="auto"/>
        <w:right w:val="none" w:sz="0" w:space="0" w:color="auto"/>
      </w:divBdr>
    </w:div>
    <w:div w:id="1742409315">
      <w:bodyDiv w:val="1"/>
      <w:marLeft w:val="0"/>
      <w:marRight w:val="0"/>
      <w:marTop w:val="0"/>
      <w:marBottom w:val="0"/>
      <w:divBdr>
        <w:top w:val="none" w:sz="0" w:space="0" w:color="auto"/>
        <w:left w:val="none" w:sz="0" w:space="0" w:color="auto"/>
        <w:bottom w:val="none" w:sz="0" w:space="0" w:color="auto"/>
        <w:right w:val="none" w:sz="0" w:space="0" w:color="auto"/>
      </w:divBdr>
    </w:div>
    <w:div w:id="18034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DFCB-10DB-4C7E-99D4-6F56BEA8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Губернаторова Виктория Григорьевна</cp:lastModifiedBy>
  <cp:revision>3</cp:revision>
  <cp:lastPrinted>2021-08-10T08:21:00Z</cp:lastPrinted>
  <dcterms:created xsi:type="dcterms:W3CDTF">2026-04-29T10:31:00Z</dcterms:created>
  <dcterms:modified xsi:type="dcterms:W3CDTF">2026-04-29T11:11:00Z</dcterms:modified>
</cp:coreProperties>
</file>