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9" w:rsidRDefault="00744E44" w:rsidP="00E469E9">
      <w:r>
        <w:t>«___» ______________ 20</w:t>
      </w:r>
      <w:r w:rsidR="00E469E9">
        <w:t xml:space="preserve">__ г. </w:t>
      </w:r>
      <w:r w:rsidR="00E469E9">
        <w:tab/>
        <w:t xml:space="preserve">          </w:t>
      </w:r>
      <w:r w:rsidR="001F104F">
        <w:t xml:space="preserve">  </w:t>
      </w:r>
      <w:r w:rsidR="00E469E9">
        <w:t xml:space="preserve">                                                  </w:t>
      </w:r>
      <w:r w:rsidR="003A3FE7">
        <w:t xml:space="preserve"> В </w:t>
      </w:r>
      <w:r w:rsidR="00457BB9" w:rsidRPr="00457BB9">
        <w:t>АО «Восточная биржа</w:t>
      </w:r>
      <w:r w:rsidR="00E469E9">
        <w:t xml:space="preserve"> </w:t>
      </w:r>
    </w:p>
    <w:p w:rsidR="00744E44" w:rsidRDefault="00E469E9" w:rsidP="00E469E9">
      <w:pPr>
        <w:jc w:val="right"/>
      </w:pPr>
      <w:r>
        <w:t>имени В.В. Николаева</w:t>
      </w:r>
      <w:r w:rsidR="00457BB9" w:rsidRPr="00457BB9">
        <w:t>»</w:t>
      </w:r>
    </w:p>
    <w:p w:rsidR="00744E44" w:rsidRDefault="00744E44" w:rsidP="00744E44">
      <w:pPr>
        <w:pStyle w:val="a3"/>
        <w:spacing w:before="4"/>
        <w:rPr>
          <w:sz w:val="16"/>
        </w:rPr>
      </w:pPr>
    </w:p>
    <w:p w:rsidR="00744E44" w:rsidRDefault="00744E44" w:rsidP="00744E44">
      <w:pPr>
        <w:pStyle w:val="a3"/>
        <w:spacing w:before="4"/>
        <w:rPr>
          <w:sz w:val="16"/>
        </w:rPr>
      </w:pPr>
    </w:p>
    <w:p w:rsidR="00744E44" w:rsidRDefault="00744E44" w:rsidP="00744E44">
      <w:pPr>
        <w:pStyle w:val="a3"/>
        <w:spacing w:before="4"/>
        <w:rPr>
          <w:sz w:val="16"/>
        </w:rPr>
      </w:pPr>
    </w:p>
    <w:p w:rsidR="00744E44" w:rsidRDefault="00744E44" w:rsidP="00744E44">
      <w:pPr>
        <w:spacing w:before="92"/>
        <w:ind w:left="1425" w:right="1523"/>
        <w:jc w:val="center"/>
        <w:rPr>
          <w:b/>
        </w:rPr>
      </w:pPr>
      <w:r>
        <w:rPr>
          <w:b/>
        </w:rPr>
        <w:t xml:space="preserve">Заявление на актуализацию </w:t>
      </w:r>
      <w:r w:rsidR="001F104F" w:rsidRPr="001F104F">
        <w:rPr>
          <w:b/>
        </w:rPr>
        <w:t>Кода Участника торгов</w:t>
      </w:r>
    </w:p>
    <w:p w:rsidR="00744E44" w:rsidRDefault="00744E44" w:rsidP="00744E44">
      <w:pPr>
        <w:pStyle w:val="a3"/>
        <w:rPr>
          <w:b/>
          <w:sz w:val="24"/>
        </w:rPr>
      </w:pPr>
    </w:p>
    <w:p w:rsidR="00744E44" w:rsidRDefault="00744E44" w:rsidP="00744E44">
      <w:pPr>
        <w:pStyle w:val="a3"/>
        <w:spacing w:before="9"/>
        <w:rPr>
          <w:b/>
          <w:sz w:val="19"/>
        </w:rPr>
      </w:pPr>
    </w:p>
    <w:p w:rsidR="00744E44" w:rsidRDefault="00744E44" w:rsidP="001F104F">
      <w:pPr>
        <w:pStyle w:val="1"/>
      </w:pPr>
      <w:r>
        <w:t xml:space="preserve">Просим Вас в установленном порядке актуализировать </w:t>
      </w:r>
      <w:r w:rsidR="001F104F">
        <w:t>Код</w:t>
      </w:r>
      <w:r w:rsidR="001F104F" w:rsidRPr="001F104F">
        <w:t xml:space="preserve"> Участника торгов</w:t>
      </w:r>
    </w:p>
    <w:p w:rsidR="001F104F" w:rsidRDefault="001F104F" w:rsidP="001F104F">
      <w:pPr>
        <w:pStyle w:val="1"/>
      </w:pPr>
    </w:p>
    <w:p w:rsidR="00744E44" w:rsidRDefault="00744E44" w:rsidP="00744E44">
      <w:pPr>
        <w:pStyle w:val="a3"/>
        <w:spacing w:before="1"/>
        <w:rPr>
          <w:sz w:val="21"/>
        </w:rPr>
      </w:pPr>
    </w:p>
    <w:p w:rsidR="00744E44" w:rsidRDefault="001F104F" w:rsidP="00744E44">
      <w:pPr>
        <w:ind w:right="96"/>
        <w:jc w:val="center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4B24" wp14:editId="4C978ABB">
                <wp:simplePos x="0" y="0"/>
                <wp:positionH relativeFrom="column">
                  <wp:posOffset>-6709</wp:posOffset>
                </wp:positionH>
                <wp:positionV relativeFrom="paragraph">
                  <wp:posOffset>19795</wp:posOffset>
                </wp:positionV>
                <wp:extent cx="5995035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1.55pt" to="471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" strokecolor="black [3213]" strokeweight="1pt"/>
            </w:pict>
          </mc:Fallback>
        </mc:AlternateContent>
      </w:r>
      <w:r w:rsidR="00744E44">
        <w:rPr>
          <w:i/>
        </w:rPr>
        <w:t xml:space="preserve">полное наименование организации с указанием организационно-правовой формы, ИНН </w:t>
      </w:r>
    </w:p>
    <w:p w:rsidR="00744E44" w:rsidRDefault="00744E44" w:rsidP="00744E44">
      <w:pPr>
        <w:pStyle w:val="a3"/>
        <w:rPr>
          <w:i/>
          <w:sz w:val="24"/>
        </w:rPr>
      </w:pPr>
    </w:p>
    <w:p w:rsidR="00744E44" w:rsidRDefault="00744E44" w:rsidP="00744E44">
      <w:pPr>
        <w:pStyle w:val="a3"/>
        <w:spacing w:before="11"/>
        <w:rPr>
          <w:i/>
          <w:sz w:val="19"/>
        </w:rPr>
      </w:pPr>
    </w:p>
    <w:p w:rsidR="00744E44" w:rsidRDefault="00744E44" w:rsidP="00744E44">
      <w:pPr>
        <w:ind w:left="212"/>
      </w:pPr>
      <w:r>
        <w:t xml:space="preserve">в связи с изменением следующих Идентификационных данных Участника </w:t>
      </w:r>
      <w:r w:rsidR="001F104F">
        <w:t>торгов</w:t>
      </w:r>
      <w:r>
        <w:t>:</w:t>
      </w:r>
    </w:p>
    <w:p w:rsidR="00744E44" w:rsidRDefault="00744E44" w:rsidP="00744E44">
      <w:pPr>
        <w:pStyle w:val="a3"/>
        <w:spacing w:before="7"/>
        <w:rPr>
          <w:sz w:val="22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40"/>
        <w:gridCol w:w="4395"/>
        <w:gridCol w:w="4394"/>
      </w:tblGrid>
      <w:tr w:rsidR="00744E44" w:rsidTr="001F104F">
        <w:trPr>
          <w:trHeight w:val="253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44" w:rsidRDefault="00744E44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44" w:rsidRDefault="00744E44">
            <w:pPr>
              <w:pStyle w:val="TableParagraph"/>
              <w:spacing w:line="234" w:lineRule="exact"/>
              <w:ind w:left="110"/>
            </w:pPr>
            <w:proofErr w:type="spellStart"/>
            <w:r>
              <w:t>Действующие</w:t>
            </w:r>
            <w:proofErr w:type="spellEnd"/>
            <w:r>
              <w:t xml:space="preserve"> </w:t>
            </w:r>
            <w:proofErr w:type="spellStart"/>
            <w:r>
              <w:t>Идентификационные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44" w:rsidRDefault="00744E44">
            <w:pPr>
              <w:pStyle w:val="TableParagraph"/>
              <w:spacing w:line="234" w:lineRule="exact"/>
              <w:ind w:left="109"/>
            </w:pPr>
            <w:proofErr w:type="spellStart"/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Идентификационные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</w:p>
        </w:tc>
      </w:tr>
      <w:tr w:rsidR="00744E44" w:rsidTr="001F104F">
        <w:trPr>
          <w:trHeight w:val="24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44" w:rsidRDefault="00744E44">
            <w:pPr>
              <w:pStyle w:val="TableParagraph"/>
              <w:spacing w:line="225" w:lineRule="exact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4" w:rsidRPr="00B93610" w:rsidRDefault="00744E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4" w:rsidRPr="00B93610" w:rsidRDefault="00744E44" w:rsidP="001F104F">
            <w:pPr>
              <w:pStyle w:val="TableParagraph"/>
              <w:ind w:left="0" w:right="215"/>
              <w:rPr>
                <w:sz w:val="24"/>
                <w:szCs w:val="24"/>
                <w:lang w:val="ru-RU"/>
              </w:rPr>
            </w:pPr>
          </w:p>
        </w:tc>
      </w:tr>
      <w:tr w:rsidR="00744E44" w:rsidTr="001F104F">
        <w:trPr>
          <w:trHeight w:val="241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44E44" w:rsidRDefault="00744E44">
            <w:pPr>
              <w:pStyle w:val="TableParagraph"/>
              <w:spacing w:line="222" w:lineRule="exact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4E44" w:rsidRPr="00B93610" w:rsidRDefault="00744E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4E44" w:rsidRPr="00B93610" w:rsidRDefault="00744E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4E44" w:rsidTr="001F104F">
        <w:trPr>
          <w:trHeight w:val="247"/>
        </w:trPr>
        <w:tc>
          <w:tcPr>
            <w:tcW w:w="4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44" w:rsidRDefault="00744E44" w:rsidP="0064226A">
            <w:pPr>
              <w:pStyle w:val="TableParagraph"/>
              <w:tabs>
                <w:tab w:val="left" w:pos="739"/>
              </w:tabs>
              <w:spacing w:line="228" w:lineRule="exact"/>
              <w:ind w:right="-87"/>
            </w:pPr>
            <w:r>
              <w:t>3.</w:t>
            </w:r>
            <w:r w:rsidR="0064226A">
              <w:rPr>
                <w:spacing w:val="-7"/>
                <w:lang w:val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4" w:rsidRPr="00B93610" w:rsidRDefault="00744E44" w:rsidP="006422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4" w:rsidRPr="00B93610" w:rsidRDefault="00744E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4E44" w:rsidTr="001F104F">
        <w:trPr>
          <w:trHeight w:val="24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4E44" w:rsidRDefault="00744E44">
            <w:pPr>
              <w:pStyle w:val="TableParagraph"/>
              <w:spacing w:line="229" w:lineRule="exact"/>
            </w:pPr>
            <w:r>
              <w:t>4.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44E44" w:rsidRDefault="00744E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4" w:rsidRPr="00B93610" w:rsidRDefault="00744E44" w:rsidP="006422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4" w:rsidRPr="00B93610" w:rsidRDefault="00744E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744E44" w:rsidRDefault="00744E44" w:rsidP="00744E44">
      <w:pPr>
        <w:pStyle w:val="a3"/>
        <w:rPr>
          <w:sz w:val="24"/>
        </w:rPr>
      </w:pPr>
    </w:p>
    <w:p w:rsidR="00744E44" w:rsidRDefault="00744E44" w:rsidP="001F104F">
      <w:pPr>
        <w:ind w:left="212" w:right="-1"/>
        <w:jc w:val="both"/>
      </w:pPr>
      <w:r>
        <w:t xml:space="preserve">Настоящим также подтверждаем полноту и достоверность всей информации и документов, представленных в целях актуализации </w:t>
      </w:r>
      <w:r w:rsidR="001F104F" w:rsidRPr="001F104F">
        <w:t>Кода Участника торгов</w:t>
      </w:r>
      <w:r w:rsidR="001F104F">
        <w:t xml:space="preserve"> </w:t>
      </w:r>
      <w:r>
        <w:t xml:space="preserve">в соответствии с внутренними документами </w:t>
      </w:r>
      <w:r w:rsidR="00457BB9" w:rsidRPr="00457BB9">
        <w:t>Акционерно</w:t>
      </w:r>
      <w:r w:rsidR="00457BB9">
        <w:t>го</w:t>
      </w:r>
      <w:r w:rsidR="00457BB9" w:rsidRPr="00457BB9">
        <w:t xml:space="preserve"> обществ</w:t>
      </w:r>
      <w:r w:rsidR="00457BB9">
        <w:t>а</w:t>
      </w:r>
      <w:r w:rsidR="00457BB9" w:rsidRPr="00457BB9">
        <w:t xml:space="preserve"> «Восточная биржа имени В.В.</w:t>
      </w:r>
      <w:r w:rsidR="000F1DE6">
        <w:t xml:space="preserve"> </w:t>
      </w:r>
      <w:r w:rsidR="00457BB9" w:rsidRPr="00457BB9">
        <w:t>Николаева»</w:t>
      </w:r>
    </w:p>
    <w:p w:rsidR="00744E44" w:rsidRDefault="00744E44" w:rsidP="00744E44">
      <w:pPr>
        <w:pStyle w:val="a3"/>
      </w:pPr>
    </w:p>
    <w:p w:rsidR="00744E44" w:rsidRDefault="00744E44" w:rsidP="00744E44">
      <w:pPr>
        <w:pStyle w:val="a3"/>
      </w:pPr>
    </w:p>
    <w:p w:rsidR="00744E44" w:rsidRDefault="00744E44" w:rsidP="00744E44">
      <w:pPr>
        <w:pStyle w:val="a3"/>
        <w:spacing w:before="11"/>
        <w:rPr>
          <w:sz w:val="21"/>
        </w:rPr>
      </w:pPr>
    </w:p>
    <w:p w:rsidR="00744E44" w:rsidRDefault="0064226A" w:rsidP="00744E44">
      <w:pPr>
        <w:spacing w:line="222" w:lineRule="exact"/>
        <w:ind w:left="304" w:right="5622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B1FBED" wp14:editId="031AA4B1">
                <wp:simplePos x="0" y="0"/>
                <wp:positionH relativeFrom="page">
                  <wp:posOffset>1076960</wp:posOffset>
                </wp:positionH>
                <wp:positionV relativeFrom="paragraph">
                  <wp:posOffset>61595</wp:posOffset>
                </wp:positionV>
                <wp:extent cx="3005455" cy="1270"/>
                <wp:effectExtent l="0" t="0" r="2349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733"/>
                            <a:gd name="T2" fmla="+- 0 5865 1133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8pt;margin-top:4.85pt;width:236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" path="m,l4732,e" filled="f" strokeweight=".15969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  <w:r w:rsidR="00744E44">
        <w:rPr>
          <w:i/>
        </w:rPr>
        <w:t>должность</w:t>
      </w:r>
    </w:p>
    <w:p w:rsidR="00744E44" w:rsidRDefault="00744E44" w:rsidP="00744E44">
      <w:pPr>
        <w:tabs>
          <w:tab w:val="left" w:pos="2253"/>
          <w:tab w:val="left" w:pos="4843"/>
        </w:tabs>
        <w:spacing w:before="1" w:line="253" w:lineRule="exact"/>
        <w:ind w:right="517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4E44" w:rsidRDefault="0064226A" w:rsidP="0064226A">
      <w:pPr>
        <w:tabs>
          <w:tab w:val="left" w:pos="2344"/>
        </w:tabs>
        <w:ind w:right="4393"/>
        <w:jc w:val="center"/>
        <w:rPr>
          <w:i/>
        </w:rPr>
      </w:pPr>
      <w:r>
        <w:rPr>
          <w:i/>
        </w:rPr>
        <w:t xml:space="preserve">    </w:t>
      </w:r>
      <w:r w:rsidR="00744E44">
        <w:rPr>
          <w:i/>
        </w:rPr>
        <w:t>подпись</w:t>
      </w:r>
      <w:r w:rsidR="00744E44">
        <w:rPr>
          <w:i/>
        </w:rPr>
        <w:tab/>
        <w:t xml:space="preserve">расшифровка </w:t>
      </w:r>
      <w:r>
        <w:rPr>
          <w:i/>
        </w:rPr>
        <w:t xml:space="preserve"> подписи</w:t>
      </w:r>
    </w:p>
    <w:p w:rsidR="00744E44" w:rsidRDefault="00744E44" w:rsidP="00744E44">
      <w:pPr>
        <w:pStyle w:val="a3"/>
        <w:rPr>
          <w:i/>
          <w:sz w:val="24"/>
        </w:rPr>
      </w:pPr>
    </w:p>
    <w:p w:rsidR="00744E44" w:rsidRDefault="00744E44" w:rsidP="00744E44">
      <w:pPr>
        <w:pStyle w:val="a3"/>
        <w:rPr>
          <w:i/>
          <w:sz w:val="24"/>
        </w:rPr>
      </w:pPr>
    </w:p>
    <w:p w:rsidR="00744E44" w:rsidRDefault="00744E44" w:rsidP="00744E44">
      <w:pPr>
        <w:ind w:left="640"/>
      </w:pPr>
      <w:r>
        <w:t>М.П.</w:t>
      </w:r>
    </w:p>
    <w:p w:rsidR="00744E44" w:rsidRDefault="00744E44" w:rsidP="00744E44">
      <w:pPr>
        <w:pStyle w:val="a3"/>
      </w:pPr>
    </w:p>
    <w:p w:rsidR="00B14F99" w:rsidRDefault="00B14F99"/>
    <w:sectPr w:rsidR="00B1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4"/>
    <w:rsid w:val="000F1DE6"/>
    <w:rsid w:val="00164980"/>
    <w:rsid w:val="001F104F"/>
    <w:rsid w:val="003A3FE7"/>
    <w:rsid w:val="00457BB9"/>
    <w:rsid w:val="0064226A"/>
    <w:rsid w:val="00744E44"/>
    <w:rsid w:val="008312A2"/>
    <w:rsid w:val="009D7C1D"/>
    <w:rsid w:val="00B14F99"/>
    <w:rsid w:val="00B93610"/>
    <w:rsid w:val="00CA0A50"/>
    <w:rsid w:val="00E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4E44"/>
    <w:pPr>
      <w:ind w:left="212"/>
      <w:outlineLvl w:val="0"/>
    </w:pPr>
  </w:style>
  <w:style w:type="paragraph" w:styleId="2">
    <w:name w:val="heading 2"/>
    <w:basedOn w:val="a"/>
    <w:link w:val="20"/>
    <w:uiPriority w:val="1"/>
    <w:semiHidden/>
    <w:unhideWhenUsed/>
    <w:qFormat/>
    <w:rsid w:val="00744E44"/>
    <w:pPr>
      <w:ind w:left="92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4E4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sid w:val="00744E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unhideWhenUsed/>
    <w:qFormat/>
    <w:rsid w:val="00744E4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44E4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E44"/>
    <w:pPr>
      <w:ind w:left="107"/>
    </w:pPr>
  </w:style>
  <w:style w:type="table" w:customStyle="1" w:styleId="TableNormal">
    <w:name w:val="Table Normal"/>
    <w:uiPriority w:val="2"/>
    <w:semiHidden/>
    <w:qFormat/>
    <w:rsid w:val="00744E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4E44"/>
    <w:pPr>
      <w:ind w:left="212"/>
      <w:outlineLvl w:val="0"/>
    </w:pPr>
  </w:style>
  <w:style w:type="paragraph" w:styleId="2">
    <w:name w:val="heading 2"/>
    <w:basedOn w:val="a"/>
    <w:link w:val="20"/>
    <w:uiPriority w:val="1"/>
    <w:semiHidden/>
    <w:unhideWhenUsed/>
    <w:qFormat/>
    <w:rsid w:val="00744E44"/>
    <w:pPr>
      <w:ind w:left="92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4E4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sid w:val="00744E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unhideWhenUsed/>
    <w:qFormat/>
    <w:rsid w:val="00744E4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44E4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E44"/>
    <w:pPr>
      <w:ind w:left="107"/>
    </w:pPr>
  </w:style>
  <w:style w:type="table" w:customStyle="1" w:styleId="TableNormal">
    <w:name w:val="Table Normal"/>
    <w:uiPriority w:val="2"/>
    <w:semiHidden/>
    <w:qFormat/>
    <w:rsid w:val="00744E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Милютина Юлия Андреевна</dc:creator>
  <cp:lastModifiedBy>Абдинова Пинар Имран кызы</cp:lastModifiedBy>
  <cp:revision>5</cp:revision>
  <dcterms:created xsi:type="dcterms:W3CDTF">2023-10-12T16:25:00Z</dcterms:created>
  <dcterms:modified xsi:type="dcterms:W3CDTF">2024-02-07T10:22:00Z</dcterms:modified>
</cp:coreProperties>
</file>